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343" w:rsidRPr="005D614D" w:rsidRDefault="00095343" w:rsidP="005D614D">
      <w:pPr>
        <w:jc w:val="both"/>
        <w:rPr>
          <w:rFonts w:ascii="Times New Roman" w:hAnsi="Times New Roman" w:cs="Times New Roman"/>
        </w:rPr>
        <w:sectPr w:rsidR="00095343" w:rsidRPr="005D614D">
          <w:footerReference w:type="default" r:id="rId7"/>
          <w:type w:val="continuous"/>
          <w:pgSz w:w="11909" w:h="16834"/>
          <w:pgMar w:top="0" w:right="0" w:bottom="0" w:left="0" w:header="0" w:footer="3" w:gutter="0"/>
          <w:cols w:space="720"/>
          <w:noEndnote/>
          <w:docGrid w:linePitch="360"/>
        </w:sectPr>
      </w:pPr>
    </w:p>
    <w:p w:rsidR="003177DD" w:rsidRDefault="003177DD" w:rsidP="002C0677">
      <w:pPr>
        <w:jc w:val="both"/>
        <w:rPr>
          <w:rFonts w:ascii="Times New Roman" w:eastAsia="Calibri" w:hAnsi="Times New Roman" w:cs="Times New Roman"/>
          <w:b/>
        </w:rPr>
      </w:pPr>
    </w:p>
    <w:p w:rsidR="002C0677" w:rsidRDefault="002C0677" w:rsidP="002C0677">
      <w:pPr>
        <w:jc w:val="both"/>
        <w:rPr>
          <w:rFonts w:ascii="Times New Roman" w:eastAsia="Calibri" w:hAnsi="Times New Roman" w:cs="Times New Roman"/>
          <w:b/>
        </w:rPr>
      </w:pPr>
    </w:p>
    <w:p w:rsidR="002C0677" w:rsidRDefault="002C0677" w:rsidP="002C0677">
      <w:pPr>
        <w:jc w:val="both"/>
        <w:rPr>
          <w:rFonts w:ascii="Times New Roman" w:eastAsia="Calibri" w:hAnsi="Times New Roman" w:cs="Times New Roman"/>
          <w:b/>
        </w:rPr>
      </w:pPr>
    </w:p>
    <w:p w:rsidR="003177DD" w:rsidRDefault="003177DD" w:rsidP="002C0677">
      <w:pPr>
        <w:jc w:val="both"/>
        <w:rPr>
          <w:rFonts w:ascii="Times New Roman" w:eastAsia="Calibri" w:hAnsi="Times New Roman" w:cs="Times New Roman"/>
          <w:b/>
        </w:rPr>
      </w:pPr>
      <w:r>
        <w:rPr>
          <w:rFonts w:ascii="Times New Roman" w:eastAsia="Calibri" w:hAnsi="Times New Roman" w:cs="Times New Roman"/>
          <w:b/>
          <w:noProof/>
        </w:rPr>
        <w:drawing>
          <wp:inline distT="0" distB="0" distL="0" distR="0">
            <wp:extent cx="6169025" cy="8720063"/>
            <wp:effectExtent l="19050" t="0" r="3175" b="0"/>
            <wp:docPr id="1" name="Рисунок 1" descr="C:\Documents and Settings\All Users.WINDOWS\Документы\справки\нормы оцени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l Users.WINDOWS\Документы\справки\нормы оценивания.jpg"/>
                    <pic:cNvPicPr>
                      <a:picLocks noChangeAspect="1" noChangeArrowheads="1"/>
                    </pic:cNvPicPr>
                  </pic:nvPicPr>
                  <pic:blipFill>
                    <a:blip r:embed="rId8"/>
                    <a:srcRect/>
                    <a:stretch>
                      <a:fillRect/>
                    </a:stretch>
                  </pic:blipFill>
                  <pic:spPr bwMode="auto">
                    <a:xfrm>
                      <a:off x="0" y="0"/>
                      <a:ext cx="6169025" cy="8720063"/>
                    </a:xfrm>
                    <a:prstGeom prst="rect">
                      <a:avLst/>
                    </a:prstGeom>
                    <a:noFill/>
                    <a:ln w="9525">
                      <a:noFill/>
                      <a:miter lim="800000"/>
                      <a:headEnd/>
                      <a:tailEnd/>
                    </a:ln>
                  </pic:spPr>
                </pic:pic>
              </a:graphicData>
            </a:graphic>
          </wp:inline>
        </w:drawing>
      </w:r>
    </w:p>
    <w:p w:rsidR="003177DD" w:rsidRDefault="003177DD" w:rsidP="002C0677">
      <w:pPr>
        <w:jc w:val="both"/>
        <w:rPr>
          <w:rFonts w:ascii="Times New Roman" w:eastAsia="Calibri" w:hAnsi="Times New Roman" w:cs="Times New Roman"/>
          <w:b/>
        </w:rPr>
      </w:pPr>
    </w:p>
    <w:p w:rsidR="003177DD" w:rsidRDefault="003177DD" w:rsidP="002C0677">
      <w:pPr>
        <w:jc w:val="both"/>
        <w:rPr>
          <w:rFonts w:ascii="Times New Roman" w:eastAsia="Calibri" w:hAnsi="Times New Roman" w:cs="Times New Roman"/>
          <w:b/>
        </w:rPr>
      </w:pPr>
    </w:p>
    <w:p w:rsidR="003177DD" w:rsidRDefault="003177DD" w:rsidP="002C0677">
      <w:pPr>
        <w:jc w:val="both"/>
        <w:rPr>
          <w:rFonts w:ascii="Times New Roman" w:eastAsia="Calibri" w:hAnsi="Times New Roman" w:cs="Times New Roman"/>
          <w:b/>
        </w:rPr>
      </w:pPr>
    </w:p>
    <w:p w:rsidR="003177DD" w:rsidRDefault="003177DD" w:rsidP="002C0677">
      <w:pPr>
        <w:jc w:val="both"/>
        <w:rPr>
          <w:rFonts w:ascii="Times New Roman" w:eastAsia="Calibri" w:hAnsi="Times New Roman" w:cs="Times New Roman"/>
          <w:b/>
        </w:rPr>
      </w:pPr>
    </w:p>
    <w:p w:rsidR="003177DD" w:rsidRDefault="003177DD" w:rsidP="002C0677">
      <w:pPr>
        <w:jc w:val="both"/>
        <w:rPr>
          <w:rFonts w:ascii="Times New Roman" w:eastAsia="Calibri" w:hAnsi="Times New Roman" w:cs="Times New Roman"/>
          <w:b/>
        </w:rPr>
      </w:pPr>
    </w:p>
    <w:p w:rsidR="003177DD" w:rsidRDefault="003177DD" w:rsidP="002C0677">
      <w:pPr>
        <w:jc w:val="both"/>
        <w:rPr>
          <w:rFonts w:ascii="Times New Roman" w:eastAsia="Calibri" w:hAnsi="Times New Roman" w:cs="Times New Roman"/>
          <w:b/>
        </w:rPr>
      </w:pPr>
    </w:p>
    <w:p w:rsidR="003177DD" w:rsidRDefault="003177DD" w:rsidP="002C0677">
      <w:pPr>
        <w:jc w:val="both"/>
        <w:rPr>
          <w:rFonts w:ascii="Times New Roman" w:eastAsia="Calibri" w:hAnsi="Times New Roman" w:cs="Times New Roman"/>
          <w:b/>
        </w:rPr>
      </w:pP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
        </w:rPr>
        <w:lastRenderedPageBreak/>
        <w:t>Диктант</w:t>
      </w:r>
    </w:p>
    <w:p w:rsidR="002C0677" w:rsidRPr="00A253BF" w:rsidRDefault="002C0677" w:rsidP="002C0677">
      <w:pPr>
        <w:rPr>
          <w:rFonts w:ascii="Times New Roman" w:eastAsia="Calibri" w:hAnsi="Times New Roman" w:cs="Times New Roman"/>
          <w:u w:val="single"/>
        </w:rPr>
      </w:pPr>
      <w:r w:rsidRPr="00A253BF">
        <w:rPr>
          <w:rFonts w:ascii="Times New Roman" w:eastAsia="Calibri" w:hAnsi="Times New Roman" w:cs="Times New Roman"/>
        </w:rPr>
        <w:t>Количество слов:</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3261"/>
        <w:gridCol w:w="3134"/>
      </w:tblGrid>
      <w:tr w:rsidR="002C0677" w:rsidRPr="00A253BF" w:rsidTr="002C0677">
        <w:tc>
          <w:tcPr>
            <w:tcW w:w="3118" w:type="dxa"/>
          </w:tcPr>
          <w:p w:rsidR="002C0677" w:rsidRPr="00A253BF" w:rsidRDefault="002C0677" w:rsidP="002C0677">
            <w:pPr>
              <w:jc w:val="both"/>
              <w:rPr>
                <w:rFonts w:ascii="Times New Roman" w:eastAsia="Calibri" w:hAnsi="Times New Roman" w:cs="Times New Roman"/>
                <w:bCs/>
              </w:rPr>
            </w:pP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Первое полугодие</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Второе полугодие</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1 класс</w:t>
            </w: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15-30 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2 класс</w:t>
            </w: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30-45 слов</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45-60 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3 класс</w:t>
            </w: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60 -65 слов</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65-80слов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4 класс</w:t>
            </w: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80 слов</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80-95 слов</w:t>
            </w:r>
          </w:p>
        </w:tc>
      </w:tr>
    </w:tbl>
    <w:p w:rsidR="002C0677" w:rsidRPr="00A253BF" w:rsidRDefault="002C0677" w:rsidP="002C0677">
      <w:pPr>
        <w:rPr>
          <w:rFonts w:ascii="Times New Roman" w:eastAsia="Calibri" w:hAnsi="Times New Roman" w:cs="Times New Roman"/>
          <w:u w:val="single"/>
        </w:rPr>
      </w:pP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«5» – ставится. Если нет ошибок и исправлений; работа написана аккуратно в соответствии с требованиями каллиграфии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«4» – ставится, если не более двух орфографических ошибок; работа выполнена чисто, но есть небольшие отклонения от каллиграфических норм.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«3» – ставится, если допущено 3 – 5 ошибок, работа написана небрежно.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«2» – ставится, если допущено более 5 орфографических ошибок, работа написана неряшливо. </w:t>
      </w:r>
    </w:p>
    <w:p w:rsidR="002C0677" w:rsidRPr="00A253BF" w:rsidRDefault="002C0677" w:rsidP="002C0677">
      <w:pPr>
        <w:jc w:val="both"/>
        <w:rPr>
          <w:rFonts w:ascii="Times New Roman" w:eastAsia="Calibri" w:hAnsi="Times New Roman" w:cs="Times New Roman"/>
          <w:u w:val="single"/>
        </w:rPr>
      </w:pPr>
      <w:r w:rsidRPr="00A253BF">
        <w:rPr>
          <w:rFonts w:ascii="Times New Roman" w:eastAsia="Calibri" w:hAnsi="Times New Roman" w:cs="Times New Roman"/>
          <w:u w:val="single"/>
        </w:rPr>
        <w:t xml:space="preserve">Ошибкой в диктанте следует считать: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нарушение правил орфографии при написании слов;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пропуск и искажение букв в словах;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замену слов;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отсутствие знаков препинания в пределах программы данного класса;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неправильное написание слов, которые не проверяются правилом (списки таких слов даны в программе каждого класса). </w:t>
      </w:r>
    </w:p>
    <w:p w:rsidR="002C0677" w:rsidRPr="00A253BF" w:rsidRDefault="002C0677" w:rsidP="002C0677">
      <w:pPr>
        <w:jc w:val="both"/>
        <w:rPr>
          <w:rFonts w:ascii="Times New Roman" w:eastAsia="Calibri" w:hAnsi="Times New Roman" w:cs="Times New Roman"/>
          <w:u w:val="single"/>
        </w:rPr>
      </w:pPr>
      <w:r w:rsidRPr="00A253BF">
        <w:rPr>
          <w:rFonts w:ascii="Times New Roman" w:eastAsia="Calibri" w:hAnsi="Times New Roman" w:cs="Times New Roman"/>
          <w:u w:val="single"/>
        </w:rPr>
        <w:t xml:space="preserve">За ошибку не считаются: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ошибки на те разделы орфографии и пунктуации, которые ни в данном классе, ни в предшествующих классах не изучались;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единичный пропуск точки в конце предложения, если первое слово следующего предложения написано с заглавной буквы;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единичный случай замены одного слова без искажения смысла. </w:t>
      </w:r>
    </w:p>
    <w:p w:rsidR="002C0677" w:rsidRPr="00A253BF" w:rsidRDefault="002C0677" w:rsidP="002C0677">
      <w:pPr>
        <w:jc w:val="both"/>
        <w:rPr>
          <w:rFonts w:ascii="Times New Roman" w:eastAsia="Calibri" w:hAnsi="Times New Roman" w:cs="Times New Roman"/>
          <w:u w:val="single"/>
        </w:rPr>
      </w:pPr>
      <w:r w:rsidRPr="00A253BF">
        <w:rPr>
          <w:rFonts w:ascii="Times New Roman" w:eastAsia="Calibri" w:hAnsi="Times New Roman" w:cs="Times New Roman"/>
          <w:u w:val="single"/>
        </w:rPr>
        <w:t xml:space="preserve">За одну ошибку в диктанте считаются: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два исправления;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две пунктуационные ошибки;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 </w:t>
      </w:r>
    </w:p>
    <w:p w:rsidR="002C0677" w:rsidRPr="00A253BF" w:rsidRDefault="002C0677" w:rsidP="002C0677">
      <w:pPr>
        <w:jc w:val="both"/>
        <w:rPr>
          <w:rFonts w:ascii="Times New Roman" w:eastAsia="Calibri" w:hAnsi="Times New Roman" w:cs="Times New Roman"/>
          <w:u w:val="single"/>
        </w:rPr>
      </w:pPr>
      <w:r w:rsidRPr="00A253BF">
        <w:rPr>
          <w:rFonts w:ascii="Times New Roman" w:eastAsia="Calibri" w:hAnsi="Times New Roman" w:cs="Times New Roman"/>
          <w:u w:val="single"/>
        </w:rPr>
        <w:t xml:space="preserve">Негрубыми ошибками считаются следующие: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повторение одной и той же буквы в слове;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недописанное слово;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перенос слова, одна часть которого написана на одной строке, а вторая опущена;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дважды записанное одно и то же слово в предложении. </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
        </w:rPr>
        <w:t xml:space="preserve">Контрольный диктант.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Оценки за контрольный диктант.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«5» – не ставится при трёх исправлениях, но при одной негрубой ошибке можно ставить;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«4» – 2 орфограф. и 2 пунктуац. ошибки или 1 орфограф. и 3 пунктуац.;</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«3» – 3 – 4 орфограф. и 4 пунктуац. ошибки, а также при 5 орфограф. ошибках;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«2» - более 5 – 8 орфограф. ошибок; </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
        </w:rPr>
        <w:t xml:space="preserve">Грамматическое задание.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«4»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«3» – ставится, если ученик обнаруживает усвоение определённой части из изученного материала, в работе правильно выполнил не менее 1/2 заданий;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«2» – ставится, если ученик обнаруживает плохое знание учебного материала, не справляется с большинством грамматических заданий; </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
        </w:rPr>
        <w:t xml:space="preserve">Списывание текста. </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Cs/>
        </w:rPr>
        <w:lastRenderedPageBreak/>
        <w:t>Тексты для самостоятельного списывания учащихся предлагаются для каждого класса на 5-8 слов больше, чем тексты для контрольного диктанта.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3261"/>
        <w:gridCol w:w="3134"/>
      </w:tblGrid>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p>
        </w:tc>
        <w:tc>
          <w:tcPr>
            <w:tcW w:w="3261"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Первое полугодие</w:t>
            </w:r>
          </w:p>
        </w:tc>
        <w:tc>
          <w:tcPr>
            <w:tcW w:w="3134"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Второе полугодие</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1 класс</w:t>
            </w: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15-30 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2 класс</w:t>
            </w: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30-45 слов</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45-60 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3 класс</w:t>
            </w: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60 -65 слов</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65-80слов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4 класс</w:t>
            </w:r>
          </w:p>
        </w:tc>
        <w:tc>
          <w:tcPr>
            <w:tcW w:w="3261"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80 слов</w:t>
            </w:r>
          </w:p>
        </w:tc>
        <w:tc>
          <w:tcPr>
            <w:tcW w:w="3134" w:type="dxa"/>
          </w:tcPr>
          <w:p w:rsidR="002C0677" w:rsidRPr="00A253BF" w:rsidRDefault="002C0677" w:rsidP="002C0677">
            <w:pPr>
              <w:jc w:val="both"/>
              <w:rPr>
                <w:rFonts w:ascii="Times New Roman" w:eastAsia="Calibri" w:hAnsi="Times New Roman" w:cs="Times New Roman"/>
                <w:bCs/>
              </w:rPr>
            </w:pPr>
            <w:r w:rsidRPr="00A253BF">
              <w:rPr>
                <w:rFonts w:ascii="Times New Roman" w:eastAsia="Calibri" w:hAnsi="Times New Roman" w:cs="Times New Roman"/>
                <w:bCs/>
              </w:rPr>
              <w:t>80-95 слов</w:t>
            </w:r>
          </w:p>
        </w:tc>
      </w:tr>
    </w:tbl>
    <w:p w:rsidR="002C0677" w:rsidRPr="00A253BF" w:rsidRDefault="002C0677" w:rsidP="002C0677">
      <w:pPr>
        <w:jc w:val="both"/>
        <w:rPr>
          <w:rFonts w:ascii="Times New Roman" w:eastAsia="Calibri" w:hAnsi="Times New Roman" w:cs="Times New Roman"/>
          <w:b/>
        </w:rPr>
      </w:pP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«5» - ставится за безошибочное аккуратное выполнение работы;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«4» – ставится, если в работе 1 – 2 орфографические ошибки и 1 исправление (1 кл.); 1 ошибка и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1 исправление (2 и 3 кл.);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«3» – ставится, если в работе допущены 3 орфографические ошибки и 1 исправление (1 кл.);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2 ошибки и 1 исправление (2 и 3 кл.);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«2» – ставится, если в работе допущены 4 орфографические ошибки (1 кл.); 3 ошибки (2 и 3 кл.); </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
        </w:rPr>
        <w:t xml:space="preserve">Контрольное списывание.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«5» – нет ошибок;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«4» – 1 – 2 ошибки или 1 исправление (1 кл.), 1 ошибка или 1 исправление (2 – 4 кл.);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«3» – 3 ошибки и 1 исправление (1 кл.), 2 ошибки и 1 исправление (2 – 4 кл.); </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«2» – 4 ошибки (1 кл.), 3 ошибки (2 – 4 кл.); </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
        </w:rPr>
        <w:t xml:space="preserve">Словарный диктант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3261"/>
        <w:gridCol w:w="3134"/>
      </w:tblGrid>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p>
        </w:tc>
        <w:tc>
          <w:tcPr>
            <w:tcW w:w="3261"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Первое полугодие</w:t>
            </w:r>
          </w:p>
        </w:tc>
        <w:tc>
          <w:tcPr>
            <w:tcW w:w="3134"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Второе полугодие</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1-й класс</w:t>
            </w:r>
          </w:p>
        </w:tc>
        <w:tc>
          <w:tcPr>
            <w:tcW w:w="3261"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w:t>
            </w:r>
          </w:p>
        </w:tc>
        <w:tc>
          <w:tcPr>
            <w:tcW w:w="3134"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5-6 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2-й класс</w:t>
            </w:r>
          </w:p>
        </w:tc>
        <w:tc>
          <w:tcPr>
            <w:tcW w:w="3261"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8-10 слов</w:t>
            </w:r>
          </w:p>
        </w:tc>
        <w:tc>
          <w:tcPr>
            <w:tcW w:w="3134"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10-12 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3-й класс</w:t>
            </w:r>
          </w:p>
        </w:tc>
        <w:tc>
          <w:tcPr>
            <w:tcW w:w="3261"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10-12 слов</w:t>
            </w:r>
          </w:p>
        </w:tc>
        <w:tc>
          <w:tcPr>
            <w:tcW w:w="3134"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12-15 слов</w:t>
            </w:r>
          </w:p>
        </w:tc>
      </w:tr>
      <w:tr w:rsidR="002C0677" w:rsidRPr="00A253BF" w:rsidTr="002C0677">
        <w:tc>
          <w:tcPr>
            <w:tcW w:w="3118"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4-й класс</w:t>
            </w:r>
          </w:p>
        </w:tc>
        <w:tc>
          <w:tcPr>
            <w:tcW w:w="3261"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12-15 слов</w:t>
            </w:r>
          </w:p>
        </w:tc>
        <w:tc>
          <w:tcPr>
            <w:tcW w:w="3134" w:type="dxa"/>
          </w:tcPr>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15-18 слов</w:t>
            </w:r>
          </w:p>
        </w:tc>
      </w:tr>
    </w:tbl>
    <w:p w:rsidR="002C0677" w:rsidRPr="00A253BF" w:rsidRDefault="002C0677" w:rsidP="002C0677">
      <w:pPr>
        <w:jc w:val="both"/>
        <w:rPr>
          <w:rFonts w:ascii="Times New Roman" w:eastAsia="Calibri" w:hAnsi="Times New Roman" w:cs="Times New Roman"/>
          <w:b/>
        </w:rPr>
      </w:pP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 xml:space="preserve"> «5» - без ошибок.</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«4» - 1 ошибка и 1 исправление.</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«3» - 2 ошибки и 1 исправление.</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«2» - 3-5 ошибок.</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
        </w:rPr>
        <w:t>Тест</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«5» - верно выполнено все задания</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«4» - верно выполнено ¾ заданий.</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«3» - верно выполнено ½ заданий</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«2» - верно выполнено менее ½ заданий.</w:t>
      </w:r>
    </w:p>
    <w:p w:rsidR="002C0677" w:rsidRPr="00A253BF" w:rsidRDefault="002C0677" w:rsidP="002C0677">
      <w:pPr>
        <w:rPr>
          <w:rFonts w:ascii="Times New Roman" w:eastAsia="Calibri" w:hAnsi="Times New Roman" w:cs="Times New Roman"/>
          <w:b/>
          <w:bCs/>
        </w:rPr>
      </w:pP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b/>
        </w:rPr>
        <w:t>Оценка творческих работ по русскому языку</w:t>
      </w:r>
    </w:p>
    <w:p w:rsidR="002C0677" w:rsidRPr="00A253BF" w:rsidRDefault="002C0677" w:rsidP="002C0677">
      <w:pPr>
        <w:rPr>
          <w:rFonts w:ascii="Times New Roman" w:eastAsia="Calibri" w:hAnsi="Times New Roman" w:cs="Times New Roman"/>
          <w:b/>
        </w:rPr>
      </w:pPr>
      <w:r w:rsidRPr="00A253BF">
        <w:rPr>
          <w:rFonts w:ascii="Times New Roman" w:eastAsia="Calibri" w:hAnsi="Times New Roman" w:cs="Times New Roman"/>
          <w:b/>
        </w:rPr>
        <w:t>Изложение</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«5» - правильно и последовательно воспроизведен авторский текст, нет речевых и орфографических ошибок, допущено 1-2 исправления.</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«4»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предложения, беден словарь, 3-6 орфографические ошибки и 1-2 исправления.</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2C0677" w:rsidRPr="00A253BF" w:rsidRDefault="002C0677" w:rsidP="002C0677">
      <w:pPr>
        <w:rPr>
          <w:rFonts w:ascii="Times New Roman" w:eastAsia="Calibri" w:hAnsi="Times New Roman" w:cs="Times New Roman"/>
          <w:b/>
        </w:rPr>
      </w:pPr>
      <w:r w:rsidRPr="00A253BF">
        <w:rPr>
          <w:rFonts w:ascii="Times New Roman" w:eastAsia="Calibri" w:hAnsi="Times New Roman" w:cs="Times New Roman"/>
          <w:b/>
        </w:rPr>
        <w:t>Сочинение</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lastRenderedPageBreak/>
        <w:t>«5» - логически последовательно раскрыта тема, нет речевых и орфографических ошибок, допущено 1-2 исправления.</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«4»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«3» - имеются некоторые отступления от темы, допущены отдельные нарушения в последовательности изложения мыслей, в построении 2-3 предложения, беден словарь, 3-6 орфографические ошибки и 1-2 исправления.</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2C0677" w:rsidRPr="00A253BF" w:rsidRDefault="002C0677" w:rsidP="002C0677">
      <w:pPr>
        <w:rPr>
          <w:rFonts w:ascii="Times New Roman" w:eastAsia="Calibri" w:hAnsi="Times New Roman" w:cs="Times New Roman"/>
          <w:b/>
        </w:rPr>
      </w:pPr>
      <w:r w:rsidRPr="00A253BF">
        <w:rPr>
          <w:rFonts w:ascii="Times New Roman" w:eastAsia="Calibri" w:hAnsi="Times New Roman" w:cs="Times New Roman"/>
          <w:b/>
        </w:rPr>
        <w:t>Примечание</w:t>
      </w:r>
    </w:p>
    <w:p w:rsidR="002C0677" w:rsidRPr="00A253BF" w:rsidRDefault="002C0677" w:rsidP="002C0677">
      <w:pPr>
        <w:rPr>
          <w:rFonts w:ascii="Times New Roman" w:eastAsia="Calibri" w:hAnsi="Times New Roman" w:cs="Times New Roman"/>
        </w:rPr>
      </w:pPr>
      <w:r w:rsidRPr="00A253BF">
        <w:rPr>
          <w:rFonts w:ascii="Times New Roman" w:eastAsia="Calibri" w:hAnsi="Times New Roman" w:cs="Times New Roman"/>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и сочинения.</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b/>
        </w:rPr>
        <w:t>Оценивание устных ответов</w:t>
      </w:r>
    </w:p>
    <w:p w:rsidR="002C0677" w:rsidRPr="00A253BF" w:rsidRDefault="002C0677" w:rsidP="002C0677">
      <w:pPr>
        <w:jc w:val="both"/>
        <w:rPr>
          <w:rFonts w:ascii="Times New Roman" w:eastAsia="Calibri" w:hAnsi="Times New Roman" w:cs="Times New Roman"/>
          <w:b/>
        </w:rPr>
      </w:pPr>
      <w:r w:rsidRPr="00A253BF">
        <w:rPr>
          <w:rFonts w:ascii="Times New Roman" w:eastAsia="Calibri" w:hAnsi="Times New Roman" w:cs="Times New Roman"/>
        </w:rPr>
        <w:t xml:space="preserve"> В основу оценивания устного ответа учащихся положены следующие показатели: правильность, обоснованность самостоятельность, полнота.</w:t>
      </w:r>
    </w:p>
    <w:p w:rsidR="002C0677" w:rsidRPr="00A253BF" w:rsidRDefault="002C0677" w:rsidP="002C0677">
      <w:pPr>
        <w:jc w:val="both"/>
        <w:rPr>
          <w:rFonts w:ascii="Times New Roman" w:eastAsia="Calibri" w:hAnsi="Times New Roman" w:cs="Times New Roman"/>
          <w:u w:val="single"/>
        </w:rPr>
      </w:pPr>
      <w:r w:rsidRPr="00A253BF">
        <w:rPr>
          <w:rFonts w:ascii="Times New Roman" w:eastAsia="Calibri" w:hAnsi="Times New Roman" w:cs="Times New Roman"/>
          <w:u w:val="single"/>
        </w:rPr>
        <w:t>Ошибки:</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неправильный ответ на поставленный вопрос;</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неумение ответить на поставленный вопрос или выполнить задание без помощи учителя;</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при правильном выполнении задания неумение дать соответствующие объяснения   </w:t>
      </w:r>
    </w:p>
    <w:p w:rsidR="002C0677" w:rsidRPr="00A253BF" w:rsidRDefault="002C0677" w:rsidP="002C0677">
      <w:pPr>
        <w:jc w:val="both"/>
        <w:rPr>
          <w:rFonts w:ascii="Times New Roman" w:eastAsia="Calibri" w:hAnsi="Times New Roman" w:cs="Times New Roman"/>
          <w:u w:val="single"/>
        </w:rPr>
      </w:pPr>
      <w:r w:rsidRPr="00A253BF">
        <w:rPr>
          <w:rFonts w:ascii="Times New Roman" w:eastAsia="Calibri" w:hAnsi="Times New Roman" w:cs="Times New Roman"/>
          <w:u w:val="single"/>
        </w:rPr>
        <w:t>Недочеты:</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неточный или неполный ответ на поставленный вопрос;</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при правильном ответе неумение самостоятельно или полно обосновать и проиллюстрировать его;</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медленный темп выполнения задания, не являющийся индивидуальной особенностью школьника;</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 xml:space="preserve">   — неправильное использование   терминов.         </w:t>
      </w:r>
    </w:p>
    <w:p w:rsidR="002C0677" w:rsidRDefault="002C0677" w:rsidP="002C0677">
      <w:pPr>
        <w:jc w:val="center"/>
        <w:rPr>
          <w:rFonts w:ascii="Times New Roman" w:eastAsia="Calibri" w:hAnsi="Times New Roman" w:cs="Times New Roman"/>
          <w:b/>
          <w:i/>
        </w:rPr>
      </w:pPr>
    </w:p>
    <w:p w:rsidR="002C0677" w:rsidRPr="00A253BF" w:rsidRDefault="002C0677" w:rsidP="002C0677">
      <w:pPr>
        <w:jc w:val="center"/>
        <w:rPr>
          <w:rFonts w:ascii="Times New Roman" w:eastAsia="Calibri" w:hAnsi="Times New Roman" w:cs="Times New Roman"/>
          <w:b/>
          <w:i/>
        </w:rPr>
      </w:pPr>
      <w:bookmarkStart w:id="0" w:name="_GoBack"/>
      <w:bookmarkEnd w:id="0"/>
      <w:r>
        <w:rPr>
          <w:rFonts w:ascii="Times New Roman" w:eastAsia="Calibri" w:hAnsi="Times New Roman" w:cs="Times New Roman"/>
          <w:b/>
          <w:i/>
        </w:rPr>
        <w:t>ЛИТЕРАТУРНОЕ ЧТЕНИЕ</w:t>
      </w:r>
    </w:p>
    <w:p w:rsidR="002C0677" w:rsidRPr="00A253BF" w:rsidRDefault="002C0677" w:rsidP="002C0677">
      <w:pPr>
        <w:shd w:val="clear" w:color="auto" w:fill="FFFFFF"/>
        <w:rPr>
          <w:rFonts w:ascii="Times New Roman" w:eastAsia="Calibri" w:hAnsi="Times New Roman" w:cs="Times New Roman"/>
          <w:b/>
        </w:rPr>
      </w:pPr>
      <w:r w:rsidRPr="00A253BF">
        <w:rPr>
          <w:rFonts w:ascii="Times New Roman" w:eastAsia="Calibri" w:hAnsi="Times New Roman" w:cs="Times New Roman"/>
          <w:b/>
          <w:bCs/>
          <w:iCs/>
          <w:spacing w:val="-1"/>
        </w:rPr>
        <w:t>Особенности организации контроля по чтению</w:t>
      </w:r>
    </w:p>
    <w:p w:rsidR="002C0677" w:rsidRPr="00A253BF" w:rsidRDefault="002C0677" w:rsidP="002C0677">
      <w:pPr>
        <w:shd w:val="clear" w:color="auto" w:fill="FFFFFF"/>
        <w:ind w:right="58"/>
        <w:jc w:val="both"/>
        <w:rPr>
          <w:rFonts w:ascii="Times New Roman" w:eastAsia="Calibri" w:hAnsi="Times New Roman" w:cs="Times New Roman"/>
        </w:rPr>
      </w:pPr>
      <w:r w:rsidRPr="00A253BF">
        <w:rPr>
          <w:rFonts w:ascii="Times New Roman" w:eastAsia="Calibri" w:hAnsi="Times New Roman" w:cs="Times New Roman"/>
          <w:bCs/>
          <w:spacing w:val="-3"/>
          <w:u w:val="single"/>
        </w:rPr>
        <w:t xml:space="preserve">Текущий </w:t>
      </w:r>
      <w:r w:rsidRPr="00A253BF">
        <w:rPr>
          <w:rFonts w:ascii="Times New Roman" w:eastAsia="Calibri" w:hAnsi="Times New Roman" w:cs="Times New Roman"/>
          <w:spacing w:val="-3"/>
          <w:u w:val="single"/>
        </w:rPr>
        <w:t>контроль</w:t>
      </w:r>
      <w:r w:rsidRPr="00A253BF">
        <w:rPr>
          <w:rFonts w:ascii="Times New Roman" w:eastAsia="Calibri" w:hAnsi="Times New Roman" w:cs="Times New Roman"/>
          <w:spacing w:val="-3"/>
        </w:rPr>
        <w:t xml:space="preserve"> по чтению проходит на каждом уроке в виде ин</w:t>
      </w:r>
      <w:r w:rsidRPr="00A253BF">
        <w:rPr>
          <w:rFonts w:ascii="Times New Roman" w:eastAsia="Calibri" w:hAnsi="Times New Roman" w:cs="Times New Roman"/>
          <w:spacing w:val="-2"/>
        </w:rPr>
        <w:t>дивидуального или фронтального устного опроса: чтение текста, пересказ содержания произведения (полно, кратко, выборочно), выразительное чте</w:t>
      </w:r>
      <w:r w:rsidRPr="00A253BF">
        <w:rPr>
          <w:rFonts w:ascii="Times New Roman" w:eastAsia="Calibri" w:hAnsi="Times New Roman" w:cs="Times New Roman"/>
          <w:spacing w:val="-3"/>
        </w:rPr>
        <w:t>ние наизусть или с листа. Осуществляется на материале изучаемых про</w:t>
      </w:r>
      <w:r w:rsidRPr="00A253BF">
        <w:rPr>
          <w:rFonts w:ascii="Times New Roman" w:eastAsia="Calibri" w:hAnsi="Times New Roman" w:cs="Times New Roman"/>
          <w:spacing w:val="-2"/>
        </w:rPr>
        <w:t>граммных произведений в основном в устной форме. Возможны и пись</w:t>
      </w:r>
      <w:r w:rsidRPr="00A253BF">
        <w:rPr>
          <w:rFonts w:ascii="Times New Roman" w:eastAsia="Calibri" w:hAnsi="Times New Roman" w:cs="Times New Roman"/>
          <w:spacing w:val="-3"/>
        </w:rPr>
        <w:t xml:space="preserve">менные работы - небольшие по объему (ответы на вопросы, описание героя </w:t>
      </w:r>
      <w:r w:rsidRPr="00A253BF">
        <w:rPr>
          <w:rFonts w:ascii="Times New Roman" w:eastAsia="Calibri" w:hAnsi="Times New Roman" w:cs="Times New Roman"/>
          <w:spacing w:val="-5"/>
        </w:rPr>
        <w:t xml:space="preserve">или события), </w:t>
      </w:r>
      <w:r w:rsidRPr="00A253BF">
        <w:rPr>
          <w:rFonts w:ascii="Times New Roman" w:eastAsia="Calibri" w:hAnsi="Times New Roman" w:cs="Times New Roman"/>
          <w:bCs/>
          <w:spacing w:val="-5"/>
        </w:rPr>
        <w:t xml:space="preserve">а </w:t>
      </w:r>
      <w:r w:rsidRPr="00A253BF">
        <w:rPr>
          <w:rFonts w:ascii="Times New Roman" w:eastAsia="Calibri" w:hAnsi="Times New Roman" w:cs="Times New Roman"/>
          <w:spacing w:val="-5"/>
        </w:rPr>
        <w:t xml:space="preserve">также самостоятельные работы с книгой, </w:t>
      </w:r>
      <w:r w:rsidRPr="00A253BF">
        <w:rPr>
          <w:rFonts w:ascii="Times New Roman" w:eastAsia="Calibri" w:hAnsi="Times New Roman" w:cs="Times New Roman"/>
          <w:bCs/>
          <w:spacing w:val="-5"/>
        </w:rPr>
        <w:t xml:space="preserve">иллюстрациями </w:t>
      </w:r>
      <w:r w:rsidRPr="00A253BF">
        <w:rPr>
          <w:rFonts w:ascii="Times New Roman" w:eastAsia="Calibri" w:hAnsi="Times New Roman" w:cs="Times New Roman"/>
          <w:spacing w:val="-5"/>
        </w:rPr>
        <w:t xml:space="preserve">и </w:t>
      </w:r>
      <w:r w:rsidRPr="00A253BF">
        <w:rPr>
          <w:rFonts w:ascii="Times New Roman" w:eastAsia="Calibri" w:hAnsi="Times New Roman" w:cs="Times New Roman"/>
          <w:spacing w:val="-4"/>
        </w:rPr>
        <w:t xml:space="preserve">оглавлением. Целесообразно для этого использовать </w:t>
      </w:r>
      <w:r w:rsidRPr="00A253BF">
        <w:rPr>
          <w:rFonts w:ascii="Times New Roman" w:eastAsia="Calibri" w:hAnsi="Times New Roman" w:cs="Times New Roman"/>
          <w:bCs/>
          <w:spacing w:val="-4"/>
        </w:rPr>
        <w:t xml:space="preserve">и </w:t>
      </w:r>
      <w:r w:rsidRPr="00A253BF">
        <w:rPr>
          <w:rFonts w:ascii="Times New Roman" w:eastAsia="Calibri" w:hAnsi="Times New Roman" w:cs="Times New Roman"/>
          <w:spacing w:val="-4"/>
        </w:rPr>
        <w:t>тестовые задания ти</w:t>
      </w:r>
      <w:r w:rsidRPr="00A253BF">
        <w:rPr>
          <w:rFonts w:ascii="Times New Roman" w:eastAsia="Calibri" w:hAnsi="Times New Roman" w:cs="Times New Roman"/>
          <w:spacing w:val="-4"/>
        </w:rPr>
        <w:softHyphen/>
      </w:r>
      <w:r w:rsidRPr="00A253BF">
        <w:rPr>
          <w:rFonts w:ascii="Times New Roman" w:eastAsia="Calibri" w:hAnsi="Times New Roman" w:cs="Times New Roman"/>
          <w:spacing w:val="-1"/>
        </w:rPr>
        <w:t xml:space="preserve">па "закончи предложение", "найди правильный ответ", "найди ошибку" и </w:t>
      </w:r>
      <w:r w:rsidRPr="00A253BF">
        <w:rPr>
          <w:rFonts w:ascii="Times New Roman" w:eastAsia="Calibri" w:hAnsi="Times New Roman" w:cs="Times New Roman"/>
          <w:spacing w:val="-8"/>
        </w:rPr>
        <w:t>т.п.</w:t>
      </w:r>
    </w:p>
    <w:p w:rsidR="002C0677" w:rsidRPr="00A253BF" w:rsidRDefault="002C0677" w:rsidP="002C0677">
      <w:pPr>
        <w:shd w:val="clear" w:color="auto" w:fill="FFFFFF"/>
        <w:ind w:right="48"/>
        <w:jc w:val="both"/>
        <w:rPr>
          <w:rFonts w:ascii="Times New Roman" w:eastAsia="Calibri" w:hAnsi="Times New Roman" w:cs="Times New Roman"/>
        </w:rPr>
      </w:pPr>
      <w:r w:rsidRPr="00A253BF">
        <w:rPr>
          <w:rFonts w:ascii="Times New Roman" w:eastAsia="Calibri" w:hAnsi="Times New Roman" w:cs="Times New Roman"/>
          <w:spacing w:val="-1"/>
          <w:u w:val="single"/>
        </w:rPr>
        <w:t>Тематический контроль</w:t>
      </w:r>
      <w:r w:rsidRPr="00A253BF">
        <w:rPr>
          <w:rFonts w:ascii="Times New Roman" w:eastAsia="Calibri" w:hAnsi="Times New Roman" w:cs="Times New Roman"/>
          <w:spacing w:val="-1"/>
        </w:rPr>
        <w:t xml:space="preserve"> проводится после изучения определенной </w:t>
      </w:r>
      <w:r w:rsidRPr="00A253BF">
        <w:rPr>
          <w:rFonts w:ascii="Times New Roman" w:eastAsia="Calibri" w:hAnsi="Times New Roman" w:cs="Times New Roman"/>
          <w:spacing w:val="-2"/>
        </w:rPr>
        <w:t>темы и может проходить как в устной, так и в письменной форме. Письменная работа также может быть проведена в виде тестовых заданий, по</w:t>
      </w:r>
      <w:r w:rsidRPr="00A253BF">
        <w:rPr>
          <w:rFonts w:ascii="Times New Roman" w:eastAsia="Calibri" w:hAnsi="Times New Roman" w:cs="Times New Roman"/>
          <w:spacing w:val="-2"/>
        </w:rPr>
        <w:softHyphen/>
      </w:r>
      <w:r w:rsidRPr="00A253BF">
        <w:rPr>
          <w:rFonts w:ascii="Times New Roman" w:eastAsia="Calibri" w:hAnsi="Times New Roman" w:cs="Times New Roman"/>
          <w:spacing w:val="-3"/>
        </w:rPr>
        <w:t>строенных с учетом предмета чтения.</w:t>
      </w:r>
    </w:p>
    <w:p w:rsidR="002C0677" w:rsidRPr="00A253BF" w:rsidRDefault="002C0677" w:rsidP="002C0677">
      <w:pPr>
        <w:shd w:val="clear" w:color="auto" w:fill="FFFFFF"/>
        <w:jc w:val="both"/>
        <w:rPr>
          <w:rFonts w:ascii="Times New Roman" w:eastAsia="Calibri" w:hAnsi="Times New Roman" w:cs="Times New Roman"/>
          <w:spacing w:val="-7"/>
        </w:rPr>
      </w:pPr>
      <w:r w:rsidRPr="00A253BF">
        <w:rPr>
          <w:rFonts w:ascii="Times New Roman" w:eastAsia="Calibri" w:hAnsi="Times New Roman" w:cs="Times New Roman"/>
          <w:bCs/>
          <w:spacing w:val="-9"/>
          <w:u w:val="single"/>
        </w:rPr>
        <w:t>Итоговый контроль</w:t>
      </w:r>
      <w:r w:rsidRPr="00A253BF">
        <w:rPr>
          <w:rFonts w:ascii="Times New Roman" w:eastAsia="Calibri" w:hAnsi="Times New Roman" w:cs="Times New Roman"/>
          <w:spacing w:val="-9"/>
        </w:rPr>
        <w:t xml:space="preserve"> по проверке чтения вслух проводится индивиду</w:t>
      </w:r>
      <w:r w:rsidRPr="00A253BF">
        <w:rPr>
          <w:rFonts w:ascii="Times New Roman" w:eastAsia="Calibri" w:hAnsi="Times New Roman" w:cs="Times New Roman"/>
          <w:spacing w:val="-3"/>
        </w:rPr>
        <w:t>ально. Для проверки подбираются доступные по лексике и содержанию не</w:t>
      </w:r>
      <w:r w:rsidRPr="00A253BF">
        <w:rPr>
          <w:rFonts w:ascii="Times New Roman" w:eastAsia="Calibri" w:hAnsi="Times New Roman" w:cs="Times New Roman"/>
          <w:spacing w:val="-2"/>
        </w:rPr>
        <w:t xml:space="preserve">знакомые тексты. При выборе текста осуществляется подсчет количества </w:t>
      </w:r>
      <w:r w:rsidRPr="00A253BF">
        <w:rPr>
          <w:rFonts w:ascii="Times New Roman" w:eastAsia="Calibri" w:hAnsi="Times New Roman" w:cs="Times New Roman"/>
          <w:spacing w:val="-1"/>
        </w:rPr>
        <w:t xml:space="preserve">слов (слово "средней" длины равно 6 знакам, к знакам относят как букву, </w:t>
      </w:r>
      <w:r w:rsidRPr="00A253BF">
        <w:rPr>
          <w:rFonts w:ascii="Times New Roman" w:eastAsia="Calibri" w:hAnsi="Times New Roman" w:cs="Times New Roman"/>
          <w:spacing w:val="-3"/>
        </w:rPr>
        <w:t xml:space="preserve">так и пробел между словами). </w:t>
      </w:r>
      <w:r w:rsidRPr="00A253BF">
        <w:rPr>
          <w:rFonts w:ascii="Times New Roman" w:eastAsia="Calibri" w:hAnsi="Times New Roman" w:cs="Times New Roman"/>
          <w:bCs/>
          <w:spacing w:val="-3"/>
        </w:rPr>
        <w:t xml:space="preserve">Для </w:t>
      </w:r>
      <w:r w:rsidRPr="00A253BF">
        <w:rPr>
          <w:rFonts w:ascii="Times New Roman" w:eastAsia="Calibri" w:hAnsi="Times New Roman" w:cs="Times New Roman"/>
          <w:spacing w:val="-3"/>
        </w:rPr>
        <w:t xml:space="preserve">проверки понимания текста учитель задает после чтения вопросы. Проверка навыка чтения "про себя" проводится фронтально или </w:t>
      </w:r>
      <w:r w:rsidRPr="00A253BF">
        <w:rPr>
          <w:rFonts w:ascii="Times New Roman" w:eastAsia="Calibri" w:hAnsi="Times New Roman" w:cs="Times New Roman"/>
          <w:bCs/>
          <w:spacing w:val="-3"/>
        </w:rPr>
        <w:t xml:space="preserve">группами. </w:t>
      </w:r>
      <w:r w:rsidRPr="00A253BF">
        <w:rPr>
          <w:rFonts w:ascii="Times New Roman" w:eastAsia="Calibri" w:hAnsi="Times New Roman" w:cs="Times New Roman"/>
          <w:spacing w:val="-3"/>
        </w:rPr>
        <w:t>Для проверки учитель заготавливает инди</w:t>
      </w:r>
      <w:r w:rsidRPr="00A253BF">
        <w:rPr>
          <w:rFonts w:ascii="Times New Roman" w:eastAsia="Calibri" w:hAnsi="Times New Roman" w:cs="Times New Roman"/>
          <w:spacing w:val="-2"/>
        </w:rPr>
        <w:t>видуальные карточки, которые получает каждый ученик. Задания на кар</w:t>
      </w:r>
      <w:r w:rsidRPr="00A253BF">
        <w:rPr>
          <w:rFonts w:ascii="Times New Roman" w:eastAsia="Calibri" w:hAnsi="Times New Roman" w:cs="Times New Roman"/>
          <w:spacing w:val="-2"/>
        </w:rPr>
        <w:softHyphen/>
        <w:t>точках могут быть общими, а могут быть дифференцированными. Для учета результатов проверки навыка чтения учитель пользуется соответствую</w:t>
      </w:r>
      <w:r w:rsidRPr="00A253BF">
        <w:rPr>
          <w:rFonts w:ascii="Times New Roman" w:eastAsia="Calibri" w:hAnsi="Times New Roman" w:cs="Times New Roman"/>
          <w:spacing w:val="-2"/>
        </w:rPr>
        <w:softHyphen/>
      </w:r>
      <w:r w:rsidRPr="00A253BF">
        <w:rPr>
          <w:rFonts w:ascii="Times New Roman" w:eastAsia="Calibri" w:hAnsi="Times New Roman" w:cs="Times New Roman"/>
          <w:spacing w:val="-7"/>
        </w:rPr>
        <w:t>щей схемой.</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Учитывая особенности уровня сформированности навыка чтения школьников, учитель ставит конкретные задачи контролирующей деятельности:</w:t>
      </w:r>
    </w:p>
    <w:p w:rsidR="002C0677" w:rsidRPr="00A253BF" w:rsidRDefault="002C0677" w:rsidP="002C0677">
      <w:pPr>
        <w:tabs>
          <w:tab w:val="left" w:pos="851"/>
        </w:tabs>
        <w:contextualSpacing/>
        <w:jc w:val="both"/>
        <w:rPr>
          <w:rFonts w:ascii="Times New Roman" w:eastAsia="Calibri" w:hAnsi="Times New Roman" w:cs="Times New Roman"/>
        </w:rPr>
      </w:pPr>
      <w:r w:rsidRPr="00A253BF">
        <w:rPr>
          <w:rFonts w:ascii="Times New Roman" w:eastAsia="Calibri" w:hAnsi="Times New Roman" w:cs="Times New Roman"/>
          <w:b/>
        </w:rPr>
        <w:lastRenderedPageBreak/>
        <w:t>В первом классе</w:t>
      </w:r>
      <w:r w:rsidRPr="00A253BF">
        <w:rPr>
          <w:rFonts w:ascii="Times New Roman" w:eastAsia="Calibri" w:hAnsi="Times New Roman" w:cs="Times New Roman"/>
        </w:rPr>
        <w:t xml:space="preserve"> чтение является предметом обучения (осваиваются способы чтения, ведется работа над пониманием прочитанных слов, предложений и небольших дидактических текстов) и проверяются овладение слого-аналитическим способом чтения, понимание общего смысла и предложений, тем чтения текста (в конце года не менее 30 слов в минуту).</w:t>
      </w:r>
    </w:p>
    <w:p w:rsidR="002C0677" w:rsidRPr="00A253BF" w:rsidRDefault="002C0677" w:rsidP="002C0677">
      <w:pPr>
        <w:tabs>
          <w:tab w:val="left" w:pos="851"/>
        </w:tabs>
        <w:contextualSpacing/>
        <w:jc w:val="both"/>
        <w:rPr>
          <w:rFonts w:ascii="Times New Roman" w:eastAsia="Calibri" w:hAnsi="Times New Roman" w:cs="Times New Roman"/>
        </w:rPr>
      </w:pPr>
      <w:r w:rsidRPr="00A253BF">
        <w:rPr>
          <w:rFonts w:ascii="Times New Roman" w:eastAsia="Calibri" w:hAnsi="Times New Roman" w:cs="Times New Roman"/>
        </w:rPr>
        <w:t xml:space="preserve"> В условиях без отметочного обучения используются словесные оценки: </w:t>
      </w:r>
    </w:p>
    <w:p w:rsidR="002C0677" w:rsidRPr="00A253BF" w:rsidRDefault="002C0677" w:rsidP="002C0677">
      <w:pPr>
        <w:tabs>
          <w:tab w:val="left" w:pos="851"/>
        </w:tabs>
        <w:contextualSpacing/>
        <w:jc w:val="both"/>
        <w:rPr>
          <w:rFonts w:ascii="Times New Roman" w:eastAsia="Calibri" w:hAnsi="Times New Roman" w:cs="Times New Roman"/>
        </w:rPr>
      </w:pPr>
      <w:r w:rsidRPr="00A253BF">
        <w:rPr>
          <w:rFonts w:ascii="Times New Roman" w:eastAsia="Calibri" w:hAnsi="Times New Roman" w:cs="Times New Roman"/>
        </w:rPr>
        <w:t>«читаешь хорошо» - чтение целыми словами; чтение слов более чем трех слогов по слогам; отчетливое произношение звуков и букв; соблюдение ударения в словах, не допуская ошибок; темп чтения – 25 – 30 слов в минуту;</w:t>
      </w:r>
    </w:p>
    <w:p w:rsidR="002C0677" w:rsidRPr="00A253BF" w:rsidRDefault="002C0677" w:rsidP="002C0677">
      <w:pPr>
        <w:tabs>
          <w:tab w:val="left" w:pos="851"/>
        </w:tabs>
        <w:contextualSpacing/>
        <w:jc w:val="both"/>
        <w:rPr>
          <w:rFonts w:ascii="Times New Roman" w:eastAsia="Calibri" w:hAnsi="Times New Roman" w:cs="Times New Roman"/>
        </w:rPr>
      </w:pPr>
      <w:r w:rsidRPr="00A253BF">
        <w:rPr>
          <w:rFonts w:ascii="Times New Roman" w:eastAsia="Calibri" w:hAnsi="Times New Roman" w:cs="Times New Roman"/>
        </w:rPr>
        <w:t>«читаешь хорошо, но есть ошибки» - чтение целыми словами и слогами, отчетливо произносит звуки и слова, но допущено 1-2 ошибки;</w:t>
      </w:r>
    </w:p>
    <w:p w:rsidR="002C0677" w:rsidRPr="00A253BF" w:rsidRDefault="002C0677" w:rsidP="002C0677">
      <w:pPr>
        <w:tabs>
          <w:tab w:val="left" w:pos="851"/>
        </w:tabs>
        <w:contextualSpacing/>
        <w:jc w:val="both"/>
        <w:rPr>
          <w:rFonts w:ascii="Times New Roman" w:eastAsia="Calibri" w:hAnsi="Times New Roman" w:cs="Times New Roman"/>
        </w:rPr>
      </w:pPr>
      <w:r w:rsidRPr="00A253BF">
        <w:rPr>
          <w:rFonts w:ascii="Times New Roman" w:eastAsia="Calibri" w:hAnsi="Times New Roman" w:cs="Times New Roman"/>
        </w:rPr>
        <w:t>«читаешь пока медленно и с ошибками, поэтому надо больше читать» - чтение по слогам; допущено более трех ошибок; темп чтения – 15-20 слов в минуту и ниже.</w:t>
      </w:r>
    </w:p>
    <w:p w:rsidR="002C0677" w:rsidRPr="00A253BF" w:rsidRDefault="002C0677" w:rsidP="002C0677">
      <w:pPr>
        <w:contextualSpacing/>
        <w:jc w:val="both"/>
        <w:rPr>
          <w:rFonts w:ascii="Times New Roman" w:eastAsia="Calibri" w:hAnsi="Times New Roman" w:cs="Times New Roman"/>
        </w:rPr>
      </w:pPr>
      <w:r w:rsidRPr="00A253BF">
        <w:rPr>
          <w:rFonts w:ascii="Times New Roman" w:eastAsia="Calibri" w:hAnsi="Times New Roman" w:cs="Times New Roman"/>
          <w:b/>
        </w:rPr>
        <w:t>Во втором классе</w:t>
      </w:r>
      <w:r w:rsidRPr="00A253BF">
        <w:rPr>
          <w:rFonts w:ascii="Times New Roman" w:eastAsia="Calibri" w:hAnsi="Times New Roman" w:cs="Times New Roman"/>
        </w:rPr>
        <w:t xml:space="preserve"> проверяется сформированность умения читать целыми словами и словосочетаниями; осознание общего смысла и содержания прочитанного текста при темпе чтения вслух не менее 46 - 50 слов в минуту (на конец года); умение использовать паузы, соответствующие знакам препинания, интонации, передающие характерные особенности героев;</w:t>
      </w:r>
    </w:p>
    <w:p w:rsidR="002C0677" w:rsidRPr="00A253BF" w:rsidRDefault="002C0677" w:rsidP="002C0677">
      <w:pPr>
        <w:contextualSpacing/>
        <w:jc w:val="both"/>
        <w:rPr>
          <w:rFonts w:ascii="Times New Roman" w:eastAsia="Calibri" w:hAnsi="Times New Roman" w:cs="Times New Roman"/>
        </w:rPr>
      </w:pPr>
      <w:r w:rsidRPr="00A253BF">
        <w:rPr>
          <w:rFonts w:ascii="Times New Roman" w:eastAsia="Calibri" w:hAnsi="Times New Roman" w:cs="Times New Roman"/>
          <w:b/>
        </w:rPr>
        <w:t>В третьем классе</w:t>
      </w:r>
      <w:r w:rsidRPr="00A253BF">
        <w:rPr>
          <w:rFonts w:ascii="Times New Roman" w:eastAsia="Calibri" w:hAnsi="Times New Roman" w:cs="Times New Roman"/>
        </w:rPr>
        <w:t xml:space="preserve"> наряду с проверкой сформированности умения читать целыми словами основными задачами контроля являются достижение осмысления прочитанного текста при темпе чтения не менее 70-75 слов в минуту (вслух) и 85—90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2C0677" w:rsidRPr="00A253BF" w:rsidRDefault="002C0677" w:rsidP="002C0677">
      <w:pPr>
        <w:shd w:val="clear" w:color="auto" w:fill="FFFFFF"/>
        <w:contextualSpacing/>
        <w:jc w:val="both"/>
        <w:rPr>
          <w:rFonts w:ascii="Times New Roman" w:eastAsia="Calibri" w:hAnsi="Times New Roman" w:cs="Times New Roman"/>
          <w:b/>
          <w:iCs/>
          <w:spacing w:val="-6"/>
        </w:rPr>
      </w:pPr>
      <w:r w:rsidRPr="00A253BF">
        <w:rPr>
          <w:rFonts w:ascii="Times New Roman" w:eastAsia="Calibri" w:hAnsi="Times New Roman" w:cs="Times New Roman"/>
          <w:b/>
        </w:rPr>
        <w:t>В четвертом</w:t>
      </w:r>
      <w:r w:rsidRPr="00A253BF">
        <w:rPr>
          <w:rFonts w:ascii="Times New Roman" w:eastAsia="Calibri" w:hAnsi="Times New Roman" w:cs="Times New Roman"/>
        </w:rPr>
        <w:t xml:space="preserve"> классе проверяются: </w:t>
      </w:r>
    </w:p>
    <w:p w:rsidR="002C0677" w:rsidRPr="00A253BF" w:rsidRDefault="002C0677" w:rsidP="002C0677">
      <w:pPr>
        <w:shd w:val="clear" w:color="auto" w:fill="FFFFFF"/>
        <w:contextualSpacing/>
        <w:jc w:val="both"/>
        <w:rPr>
          <w:rFonts w:ascii="Times New Roman" w:eastAsia="Calibri" w:hAnsi="Times New Roman" w:cs="Times New Roman"/>
          <w:iCs/>
          <w:spacing w:val="-6"/>
        </w:rPr>
      </w:pPr>
      <w:r w:rsidRPr="00A253BF">
        <w:rPr>
          <w:rFonts w:ascii="Times New Roman" w:eastAsia="Calibri" w:hAnsi="Times New Roman" w:cs="Times New Roman"/>
          <w:iCs/>
          <w:spacing w:val="-6"/>
        </w:rPr>
        <w:t>- овладение синтетическим способом чтения (словосочетаниями и синтагмами);</w:t>
      </w:r>
    </w:p>
    <w:p w:rsidR="002C0677" w:rsidRPr="00A253BF" w:rsidRDefault="002C0677" w:rsidP="002C0677">
      <w:pPr>
        <w:shd w:val="clear" w:color="auto" w:fill="FFFFFF"/>
        <w:contextualSpacing/>
        <w:jc w:val="both"/>
        <w:rPr>
          <w:rFonts w:ascii="Times New Roman" w:eastAsia="Calibri" w:hAnsi="Times New Roman" w:cs="Times New Roman"/>
          <w:iCs/>
          <w:spacing w:val="-6"/>
        </w:rPr>
      </w:pPr>
      <w:r w:rsidRPr="00A253BF">
        <w:rPr>
          <w:rFonts w:ascii="Times New Roman" w:eastAsia="Calibri" w:hAnsi="Times New Roman" w:cs="Times New Roman"/>
          <w:iCs/>
          <w:spacing w:val="-6"/>
        </w:rPr>
        <w:t>- темп чтения вслух (не менее 90 слов в минуту) и молча (не менее 110 слов в минуту);</w:t>
      </w:r>
    </w:p>
    <w:p w:rsidR="002C0677" w:rsidRPr="00A253BF" w:rsidRDefault="002C0677" w:rsidP="002C0677">
      <w:pPr>
        <w:shd w:val="clear" w:color="auto" w:fill="FFFFFF"/>
        <w:contextualSpacing/>
        <w:jc w:val="both"/>
        <w:rPr>
          <w:rFonts w:ascii="Times New Roman" w:eastAsia="Calibri" w:hAnsi="Times New Roman" w:cs="Times New Roman"/>
          <w:iCs/>
          <w:spacing w:val="-6"/>
        </w:rPr>
      </w:pPr>
      <w:r w:rsidRPr="00A253BF">
        <w:rPr>
          <w:rFonts w:ascii="Times New Roman" w:eastAsia="Calibri" w:hAnsi="Times New Roman" w:cs="Times New Roman"/>
          <w:iCs/>
          <w:spacing w:val="-6"/>
        </w:rPr>
        <w:t>- осознанная интонационно правильная передача смысла;</w:t>
      </w:r>
    </w:p>
    <w:p w:rsidR="002C0677" w:rsidRPr="00A253BF" w:rsidRDefault="002C0677" w:rsidP="002C0677">
      <w:pPr>
        <w:shd w:val="clear" w:color="auto" w:fill="FFFFFF"/>
        <w:contextualSpacing/>
        <w:jc w:val="both"/>
        <w:rPr>
          <w:rFonts w:ascii="Times New Roman" w:eastAsia="Calibri" w:hAnsi="Times New Roman" w:cs="Times New Roman"/>
          <w:iCs/>
          <w:spacing w:val="-6"/>
        </w:rPr>
      </w:pPr>
      <w:r w:rsidRPr="00A253BF">
        <w:rPr>
          <w:rFonts w:ascii="Times New Roman" w:eastAsia="Calibri" w:hAnsi="Times New Roman" w:cs="Times New Roman"/>
          <w:iCs/>
          <w:spacing w:val="-6"/>
        </w:rPr>
        <w:t>- умение правильно и выразительно пересказывать прочитанный текст;</w:t>
      </w:r>
    </w:p>
    <w:p w:rsidR="002C0677" w:rsidRPr="00A253BF" w:rsidRDefault="002C0677" w:rsidP="002C0677">
      <w:pPr>
        <w:shd w:val="clear" w:color="auto" w:fill="FFFFFF"/>
        <w:contextualSpacing/>
        <w:jc w:val="both"/>
        <w:rPr>
          <w:rFonts w:ascii="Times New Roman" w:eastAsia="Calibri" w:hAnsi="Times New Roman" w:cs="Times New Roman"/>
          <w:iCs/>
          <w:spacing w:val="-6"/>
        </w:rPr>
      </w:pPr>
      <w:r w:rsidRPr="00A253BF">
        <w:rPr>
          <w:rFonts w:ascii="Times New Roman" w:eastAsia="Calibri" w:hAnsi="Times New Roman" w:cs="Times New Roman"/>
          <w:iCs/>
          <w:spacing w:val="-6"/>
        </w:rPr>
        <w:t>- выразительное чтение подготовленного текста с листа и наизусть – стихотворений, басен, отрывков из прозаических произведений.</w:t>
      </w:r>
    </w:p>
    <w:p w:rsidR="002C0677" w:rsidRPr="00A253BF" w:rsidRDefault="002C0677" w:rsidP="002C0677">
      <w:pPr>
        <w:shd w:val="clear" w:color="auto" w:fill="FFFFFF"/>
        <w:contextualSpacing/>
        <w:jc w:val="both"/>
        <w:rPr>
          <w:rFonts w:ascii="Times New Roman" w:eastAsia="Calibri" w:hAnsi="Times New Roman" w:cs="Times New Roman"/>
          <w:iCs/>
          <w:spacing w:val="-6"/>
        </w:rPr>
      </w:pPr>
      <w:r w:rsidRPr="00A253BF">
        <w:rPr>
          <w:rFonts w:ascii="Times New Roman" w:eastAsia="Calibri" w:hAnsi="Times New Roman" w:cs="Times New Roman"/>
          <w:iCs/>
          <w:spacing w:val="-6"/>
        </w:rPr>
        <w:t>О замере времени учащимся 1-4 классов не сообщается.</w:t>
      </w:r>
    </w:p>
    <w:p w:rsidR="002C0677" w:rsidRPr="00A253BF" w:rsidRDefault="002C0677" w:rsidP="002C0677">
      <w:pPr>
        <w:shd w:val="clear" w:color="auto" w:fill="FFFFFF"/>
        <w:ind w:left="77"/>
        <w:jc w:val="center"/>
        <w:rPr>
          <w:rFonts w:ascii="Times New Roman" w:eastAsia="Calibri" w:hAnsi="Times New Roman" w:cs="Times New Roman"/>
          <w:b/>
        </w:rPr>
      </w:pPr>
      <w:r w:rsidRPr="00A253BF">
        <w:rPr>
          <w:rFonts w:ascii="Times New Roman" w:eastAsia="Calibri" w:hAnsi="Times New Roman" w:cs="Times New Roman"/>
          <w:b/>
        </w:rPr>
        <w:t>ТЕМП ЧТЕНИЯ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3"/>
        <w:gridCol w:w="1927"/>
        <w:gridCol w:w="1927"/>
        <w:gridCol w:w="1927"/>
        <w:gridCol w:w="1927"/>
      </w:tblGrid>
      <w:tr w:rsidR="002C0677" w:rsidRPr="00A253BF" w:rsidTr="002C0677">
        <w:tc>
          <w:tcPr>
            <w:tcW w:w="2939" w:type="dxa"/>
          </w:tcPr>
          <w:p w:rsidR="002C0677" w:rsidRPr="00A253BF" w:rsidRDefault="002C0677" w:rsidP="002C0677">
            <w:pPr>
              <w:jc w:val="center"/>
              <w:rPr>
                <w:rFonts w:ascii="Times New Roman" w:eastAsia="Calibri" w:hAnsi="Times New Roman" w:cs="Times New Roman"/>
                <w:b/>
              </w:rPr>
            </w:pPr>
          </w:p>
        </w:tc>
        <w:tc>
          <w:tcPr>
            <w:tcW w:w="3107" w:type="dxa"/>
          </w:tcPr>
          <w:p w:rsidR="002C0677" w:rsidRPr="00A253BF" w:rsidRDefault="002C0677" w:rsidP="002C0677">
            <w:pPr>
              <w:jc w:val="center"/>
              <w:rPr>
                <w:rFonts w:ascii="Times New Roman" w:eastAsia="Calibri" w:hAnsi="Times New Roman" w:cs="Times New Roman"/>
                <w:b/>
              </w:rPr>
            </w:pPr>
            <w:r w:rsidRPr="00A253BF">
              <w:rPr>
                <w:rFonts w:ascii="Times New Roman" w:eastAsia="Calibri" w:hAnsi="Times New Roman" w:cs="Times New Roman"/>
                <w:b/>
              </w:rPr>
              <w:t>1 класс</w:t>
            </w:r>
          </w:p>
        </w:tc>
        <w:tc>
          <w:tcPr>
            <w:tcW w:w="3106" w:type="dxa"/>
          </w:tcPr>
          <w:p w:rsidR="002C0677" w:rsidRPr="00A253BF" w:rsidRDefault="002C0677" w:rsidP="002C0677">
            <w:pPr>
              <w:jc w:val="center"/>
              <w:rPr>
                <w:rFonts w:ascii="Times New Roman" w:eastAsia="Calibri" w:hAnsi="Times New Roman" w:cs="Times New Roman"/>
                <w:b/>
              </w:rPr>
            </w:pPr>
            <w:r w:rsidRPr="00A253BF">
              <w:rPr>
                <w:rFonts w:ascii="Times New Roman" w:eastAsia="Calibri" w:hAnsi="Times New Roman" w:cs="Times New Roman"/>
                <w:b/>
              </w:rPr>
              <w:t>2 класс</w:t>
            </w:r>
          </w:p>
        </w:tc>
        <w:tc>
          <w:tcPr>
            <w:tcW w:w="3106" w:type="dxa"/>
          </w:tcPr>
          <w:p w:rsidR="002C0677" w:rsidRPr="00A253BF" w:rsidRDefault="002C0677" w:rsidP="002C0677">
            <w:pPr>
              <w:jc w:val="center"/>
              <w:rPr>
                <w:rFonts w:ascii="Times New Roman" w:eastAsia="Calibri" w:hAnsi="Times New Roman" w:cs="Times New Roman"/>
                <w:b/>
              </w:rPr>
            </w:pPr>
            <w:r w:rsidRPr="00A253BF">
              <w:rPr>
                <w:rFonts w:ascii="Times New Roman" w:eastAsia="Calibri" w:hAnsi="Times New Roman" w:cs="Times New Roman"/>
                <w:b/>
              </w:rPr>
              <w:t>3 класс</w:t>
            </w:r>
          </w:p>
        </w:tc>
        <w:tc>
          <w:tcPr>
            <w:tcW w:w="3106" w:type="dxa"/>
          </w:tcPr>
          <w:p w:rsidR="002C0677" w:rsidRPr="00A253BF" w:rsidRDefault="002C0677" w:rsidP="002C0677">
            <w:pPr>
              <w:jc w:val="center"/>
              <w:rPr>
                <w:rFonts w:ascii="Times New Roman" w:eastAsia="Calibri" w:hAnsi="Times New Roman" w:cs="Times New Roman"/>
                <w:b/>
              </w:rPr>
            </w:pPr>
            <w:r w:rsidRPr="00A253BF">
              <w:rPr>
                <w:rFonts w:ascii="Times New Roman" w:eastAsia="Calibri" w:hAnsi="Times New Roman" w:cs="Times New Roman"/>
                <w:b/>
              </w:rPr>
              <w:t>4 класс</w:t>
            </w:r>
          </w:p>
        </w:tc>
      </w:tr>
      <w:tr w:rsidR="002C0677" w:rsidRPr="00A253BF" w:rsidTr="002C0677">
        <w:tc>
          <w:tcPr>
            <w:tcW w:w="2939" w:type="dxa"/>
          </w:tcPr>
          <w:p w:rsidR="002C0677" w:rsidRPr="00A253BF" w:rsidRDefault="002C0677" w:rsidP="002C0677">
            <w:pPr>
              <w:jc w:val="center"/>
              <w:rPr>
                <w:rFonts w:ascii="Times New Roman" w:eastAsia="Calibri" w:hAnsi="Times New Roman" w:cs="Times New Roman"/>
                <w:b/>
              </w:rPr>
            </w:pPr>
            <w:r w:rsidRPr="00A253BF">
              <w:rPr>
                <w:rFonts w:ascii="Times New Roman" w:eastAsia="Calibri" w:hAnsi="Times New Roman" w:cs="Times New Roman"/>
                <w:b/>
              </w:rPr>
              <w:t>1 четверть</w:t>
            </w:r>
          </w:p>
        </w:tc>
        <w:tc>
          <w:tcPr>
            <w:tcW w:w="3107"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5-10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25-30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50-54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70-75 слов в минуту</w:t>
            </w:r>
          </w:p>
        </w:tc>
      </w:tr>
      <w:tr w:rsidR="002C0677" w:rsidRPr="00A253BF" w:rsidTr="002C0677">
        <w:tc>
          <w:tcPr>
            <w:tcW w:w="2939" w:type="dxa"/>
          </w:tcPr>
          <w:p w:rsidR="002C0677" w:rsidRPr="00A253BF" w:rsidRDefault="002C0677" w:rsidP="002C0677">
            <w:pPr>
              <w:jc w:val="center"/>
              <w:rPr>
                <w:rFonts w:ascii="Times New Roman" w:eastAsia="Calibri" w:hAnsi="Times New Roman" w:cs="Times New Roman"/>
                <w:b/>
              </w:rPr>
            </w:pPr>
            <w:r w:rsidRPr="00A253BF">
              <w:rPr>
                <w:rFonts w:ascii="Times New Roman" w:eastAsia="Calibri" w:hAnsi="Times New Roman" w:cs="Times New Roman"/>
                <w:b/>
              </w:rPr>
              <w:t>2 четверть</w:t>
            </w:r>
          </w:p>
        </w:tc>
        <w:tc>
          <w:tcPr>
            <w:tcW w:w="3107"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11-15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31-40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55-60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75-80 слов в минуту</w:t>
            </w:r>
          </w:p>
        </w:tc>
      </w:tr>
      <w:tr w:rsidR="002C0677" w:rsidRPr="00A253BF" w:rsidTr="002C0677">
        <w:tc>
          <w:tcPr>
            <w:tcW w:w="2939" w:type="dxa"/>
          </w:tcPr>
          <w:p w:rsidR="002C0677" w:rsidRPr="00A253BF" w:rsidRDefault="002C0677" w:rsidP="002C0677">
            <w:pPr>
              <w:jc w:val="center"/>
              <w:rPr>
                <w:rFonts w:ascii="Times New Roman" w:eastAsia="Calibri" w:hAnsi="Times New Roman" w:cs="Times New Roman"/>
                <w:b/>
              </w:rPr>
            </w:pPr>
            <w:r w:rsidRPr="00A253BF">
              <w:rPr>
                <w:rFonts w:ascii="Times New Roman" w:eastAsia="Calibri" w:hAnsi="Times New Roman" w:cs="Times New Roman"/>
                <w:b/>
              </w:rPr>
              <w:t>3 четверть</w:t>
            </w:r>
          </w:p>
        </w:tc>
        <w:tc>
          <w:tcPr>
            <w:tcW w:w="3107"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16-24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41-45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61-65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81-90 слов в минуту</w:t>
            </w:r>
          </w:p>
        </w:tc>
      </w:tr>
      <w:tr w:rsidR="002C0677" w:rsidRPr="00A253BF" w:rsidTr="002C0677">
        <w:tc>
          <w:tcPr>
            <w:tcW w:w="2939" w:type="dxa"/>
          </w:tcPr>
          <w:p w:rsidR="002C0677" w:rsidRPr="00A253BF" w:rsidRDefault="002C0677" w:rsidP="002C0677">
            <w:pPr>
              <w:jc w:val="center"/>
              <w:rPr>
                <w:rFonts w:ascii="Times New Roman" w:eastAsia="Calibri" w:hAnsi="Times New Roman" w:cs="Times New Roman"/>
                <w:b/>
              </w:rPr>
            </w:pPr>
            <w:r w:rsidRPr="00A253BF">
              <w:rPr>
                <w:rFonts w:ascii="Times New Roman" w:eastAsia="Calibri" w:hAnsi="Times New Roman" w:cs="Times New Roman"/>
                <w:b/>
              </w:rPr>
              <w:t>4 четверть</w:t>
            </w:r>
          </w:p>
        </w:tc>
        <w:tc>
          <w:tcPr>
            <w:tcW w:w="3107"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25-30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46 -50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70-75 слов в минуту</w:t>
            </w:r>
          </w:p>
        </w:tc>
        <w:tc>
          <w:tcPr>
            <w:tcW w:w="3106" w:type="dxa"/>
          </w:tcPr>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rPr>
              <w:t>91-95 слов в минуту</w:t>
            </w:r>
          </w:p>
        </w:tc>
      </w:tr>
    </w:tbl>
    <w:p w:rsidR="002C0677" w:rsidRPr="00A253BF" w:rsidRDefault="002C0677" w:rsidP="002C0677">
      <w:pPr>
        <w:shd w:val="clear" w:color="auto" w:fill="FFFFFF"/>
        <w:contextualSpacing/>
        <w:jc w:val="both"/>
        <w:rPr>
          <w:rFonts w:ascii="Times New Roman" w:eastAsia="Calibri" w:hAnsi="Times New Roman" w:cs="Times New Roman"/>
          <w:b/>
          <w:bCs/>
          <w:iCs/>
          <w:spacing w:val="3"/>
        </w:rPr>
      </w:pPr>
    </w:p>
    <w:p w:rsidR="002C0677" w:rsidRPr="00A253BF" w:rsidRDefault="002C0677" w:rsidP="002C0677">
      <w:pPr>
        <w:shd w:val="clear" w:color="auto" w:fill="FFFFFF"/>
        <w:contextualSpacing/>
        <w:jc w:val="both"/>
        <w:rPr>
          <w:rFonts w:ascii="Times New Roman" w:eastAsia="Calibri" w:hAnsi="Times New Roman" w:cs="Times New Roman"/>
          <w:b/>
          <w:iCs/>
          <w:spacing w:val="-6"/>
        </w:rPr>
      </w:pPr>
      <w:r w:rsidRPr="00A253BF">
        <w:rPr>
          <w:rFonts w:ascii="Times New Roman" w:eastAsia="Calibri" w:hAnsi="Times New Roman" w:cs="Times New Roman"/>
          <w:b/>
          <w:bCs/>
          <w:iCs/>
          <w:spacing w:val="3"/>
        </w:rPr>
        <w:t>Классификация ошибок и недочетов</w:t>
      </w:r>
      <w:r w:rsidRPr="00A253BF">
        <w:rPr>
          <w:rFonts w:ascii="Times New Roman" w:eastAsia="Calibri" w:hAnsi="Times New Roman" w:cs="Times New Roman"/>
          <w:b/>
          <w:iCs/>
          <w:spacing w:val="3"/>
        </w:rPr>
        <w:t xml:space="preserve"> при чтении</w:t>
      </w:r>
    </w:p>
    <w:p w:rsidR="002C0677" w:rsidRPr="00A253BF" w:rsidRDefault="002C0677" w:rsidP="002C0677">
      <w:pPr>
        <w:shd w:val="clear" w:color="auto" w:fill="FFFFFF"/>
        <w:rPr>
          <w:rFonts w:ascii="Times New Roman" w:eastAsia="Calibri" w:hAnsi="Times New Roman" w:cs="Times New Roman"/>
          <w:u w:val="single"/>
        </w:rPr>
      </w:pPr>
      <w:r w:rsidRPr="00A253BF">
        <w:rPr>
          <w:rFonts w:ascii="Times New Roman" w:eastAsia="Calibri" w:hAnsi="Times New Roman" w:cs="Times New Roman"/>
          <w:iCs/>
          <w:spacing w:val="-6"/>
          <w:u w:val="single"/>
        </w:rPr>
        <w:t>Ошибки:</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1"/>
        </w:rPr>
        <w:t>искажения читаемых слов (замена, перестановка, пропуски или добав</w:t>
      </w:r>
      <w:r w:rsidRPr="00A253BF">
        <w:rPr>
          <w:rFonts w:ascii="Times New Roman" w:eastAsia="Calibri" w:hAnsi="Times New Roman" w:cs="Times New Roman"/>
          <w:spacing w:val="-2"/>
        </w:rPr>
        <w:t>ления букв, слогов, слов);</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2"/>
        </w:rPr>
        <w:t>неправильная постановка ударений (более 2);</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rPr>
        <w:t xml:space="preserve">чтение всего текста без смысловых пауз, нарушение темпа и четкости </w:t>
      </w:r>
      <w:r w:rsidRPr="00A253BF">
        <w:rPr>
          <w:rFonts w:ascii="Times New Roman" w:eastAsia="Calibri" w:hAnsi="Times New Roman" w:cs="Times New Roman"/>
          <w:spacing w:val="-2"/>
        </w:rPr>
        <w:t>произношения слов при чтении вслух;</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1"/>
        </w:rPr>
        <w:t xml:space="preserve">непонимание общего смысла прочитанного текста за установленное </w:t>
      </w:r>
      <w:r w:rsidRPr="00A253BF">
        <w:rPr>
          <w:rFonts w:ascii="Times New Roman" w:eastAsia="Calibri" w:hAnsi="Times New Roman" w:cs="Times New Roman"/>
          <w:spacing w:val="-4"/>
        </w:rPr>
        <w:t>время чтения;</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2"/>
        </w:rPr>
        <w:t>неправильные ответы на вопросы по содержанию текста;</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2"/>
        </w:rPr>
        <w:t xml:space="preserve">неумение выделить основную мысль прочитанного; неумение </w:t>
      </w:r>
      <w:r w:rsidRPr="00A253BF">
        <w:rPr>
          <w:rFonts w:ascii="Times New Roman" w:eastAsia="Calibri" w:hAnsi="Times New Roman" w:cs="Times New Roman"/>
          <w:bCs/>
          <w:spacing w:val="-2"/>
        </w:rPr>
        <w:t xml:space="preserve">найти </w:t>
      </w:r>
      <w:r w:rsidRPr="00A253BF">
        <w:rPr>
          <w:rFonts w:ascii="Times New Roman" w:eastAsia="Calibri" w:hAnsi="Times New Roman" w:cs="Times New Roman"/>
          <w:spacing w:val="-2"/>
        </w:rPr>
        <w:t xml:space="preserve">в </w:t>
      </w:r>
      <w:r w:rsidRPr="00A253BF">
        <w:rPr>
          <w:rFonts w:ascii="Times New Roman" w:eastAsia="Calibri" w:hAnsi="Times New Roman" w:cs="Times New Roman"/>
          <w:spacing w:val="-1"/>
        </w:rPr>
        <w:t>тексте слова и выражения, подтверждающие понимание основного содер</w:t>
      </w:r>
      <w:r w:rsidRPr="00A253BF">
        <w:rPr>
          <w:rFonts w:ascii="Times New Roman" w:eastAsia="Calibri" w:hAnsi="Times New Roman" w:cs="Times New Roman"/>
          <w:spacing w:val="-2"/>
        </w:rPr>
        <w:t>жания</w:t>
      </w:r>
    </w:p>
    <w:p w:rsidR="002C0677" w:rsidRPr="00A253BF" w:rsidRDefault="002C0677" w:rsidP="002C0677">
      <w:pPr>
        <w:shd w:val="clear" w:color="auto" w:fill="FFFFFF"/>
        <w:tabs>
          <w:tab w:val="left" w:pos="355"/>
        </w:tabs>
        <w:ind w:left="207"/>
        <w:contextualSpacing/>
        <w:jc w:val="both"/>
        <w:rPr>
          <w:rFonts w:ascii="Times New Roman" w:eastAsia="Calibri" w:hAnsi="Times New Roman" w:cs="Times New Roman"/>
        </w:rPr>
      </w:pPr>
      <w:r w:rsidRPr="00A253BF">
        <w:rPr>
          <w:rFonts w:ascii="Times New Roman" w:eastAsia="Calibri" w:hAnsi="Times New Roman" w:cs="Times New Roman"/>
          <w:spacing w:val="-2"/>
        </w:rPr>
        <w:lastRenderedPageBreak/>
        <w:t>прочитанного;</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1"/>
        </w:rPr>
        <w:t>нарушение при пересказе последовательности событий в произведе</w:t>
      </w:r>
      <w:r w:rsidRPr="00A253BF">
        <w:rPr>
          <w:rFonts w:ascii="Times New Roman" w:eastAsia="Calibri" w:hAnsi="Times New Roman" w:cs="Times New Roman"/>
          <w:spacing w:val="-1"/>
        </w:rPr>
        <w:softHyphen/>
      </w:r>
      <w:r w:rsidRPr="00A253BF">
        <w:rPr>
          <w:rFonts w:ascii="Times New Roman" w:eastAsia="Calibri" w:hAnsi="Times New Roman" w:cs="Times New Roman"/>
          <w:spacing w:val="-7"/>
        </w:rPr>
        <w:t>нии;</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2"/>
        </w:rPr>
        <w:t>нетвердое знание наизусть подготовленного текста;</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2"/>
        </w:rPr>
        <w:t>монотонность чтения, отсутствие средств выразительности.</w:t>
      </w:r>
    </w:p>
    <w:p w:rsidR="002C0677" w:rsidRPr="00A253BF" w:rsidRDefault="002C0677" w:rsidP="002C0677">
      <w:pPr>
        <w:shd w:val="clear" w:color="auto" w:fill="FFFFFF"/>
        <w:tabs>
          <w:tab w:val="left" w:pos="355"/>
        </w:tabs>
        <w:contextualSpacing/>
        <w:jc w:val="both"/>
        <w:rPr>
          <w:rFonts w:ascii="Times New Roman" w:eastAsia="Calibri" w:hAnsi="Times New Roman" w:cs="Times New Roman"/>
          <w:u w:val="single"/>
        </w:rPr>
      </w:pPr>
      <w:r w:rsidRPr="00A253BF">
        <w:rPr>
          <w:rFonts w:ascii="Times New Roman" w:eastAsia="Calibri" w:hAnsi="Times New Roman" w:cs="Times New Roman"/>
          <w:spacing w:val="-2"/>
          <w:u w:val="single"/>
        </w:rPr>
        <w:t>Недочеты:</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3"/>
        </w:rPr>
        <w:t>не более двух неправильных ударений;</w:t>
      </w:r>
      <w:r w:rsidRPr="00A253BF">
        <w:rPr>
          <w:rFonts w:ascii="Times New Roman" w:eastAsia="Calibri" w:hAnsi="Times New Roman" w:cs="Times New Roman"/>
        </w:rPr>
        <w:tab/>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4"/>
        </w:rPr>
        <w:t xml:space="preserve">отдельные нарушения смысловых пауз, темпа и четкости произношения </w:t>
      </w:r>
      <w:r w:rsidRPr="00A253BF">
        <w:rPr>
          <w:rFonts w:ascii="Times New Roman" w:eastAsia="Calibri" w:hAnsi="Times New Roman" w:cs="Times New Roman"/>
          <w:spacing w:val="-3"/>
        </w:rPr>
        <w:t>слов при чтении вслух;</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2"/>
        </w:rPr>
        <w:t>осознание прочитанного текста за время, немного превышающее уста</w:t>
      </w:r>
      <w:r w:rsidRPr="00A253BF">
        <w:rPr>
          <w:rFonts w:ascii="Times New Roman" w:eastAsia="Calibri" w:hAnsi="Times New Roman" w:cs="Times New Roman"/>
          <w:spacing w:val="-7"/>
        </w:rPr>
        <w:t>новленное;</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4"/>
        </w:rPr>
        <w:t xml:space="preserve">неточности при формулировке основной мысли </w:t>
      </w:r>
      <w:r w:rsidRPr="00A253BF">
        <w:rPr>
          <w:rFonts w:ascii="Times New Roman" w:eastAsia="Calibri" w:hAnsi="Times New Roman" w:cs="Times New Roman"/>
          <w:bCs/>
          <w:spacing w:val="-4"/>
        </w:rPr>
        <w:t>произведения;</w:t>
      </w:r>
    </w:p>
    <w:p w:rsidR="002C0677" w:rsidRPr="00A253BF" w:rsidRDefault="002C0677" w:rsidP="002C0677">
      <w:pPr>
        <w:numPr>
          <w:ilvl w:val="0"/>
          <w:numId w:val="17"/>
        </w:numPr>
        <w:shd w:val="clear" w:color="auto" w:fill="FFFFFF"/>
        <w:tabs>
          <w:tab w:val="left" w:pos="355"/>
        </w:tabs>
        <w:ind w:left="567"/>
        <w:contextualSpacing/>
        <w:jc w:val="both"/>
        <w:rPr>
          <w:rFonts w:ascii="Times New Roman" w:eastAsia="Calibri" w:hAnsi="Times New Roman" w:cs="Times New Roman"/>
        </w:rPr>
      </w:pPr>
      <w:r w:rsidRPr="00A253BF">
        <w:rPr>
          <w:rFonts w:ascii="Times New Roman" w:eastAsia="Calibri" w:hAnsi="Times New Roman" w:cs="Times New Roman"/>
          <w:spacing w:val="-2"/>
        </w:rPr>
        <w:t>нецелесообразность использования средств выразительности, недоста</w:t>
      </w:r>
      <w:r w:rsidRPr="00A253BF">
        <w:rPr>
          <w:rFonts w:ascii="Times New Roman" w:eastAsia="Calibri" w:hAnsi="Times New Roman" w:cs="Times New Roman"/>
          <w:spacing w:val="-2"/>
        </w:rPr>
        <w:softHyphen/>
        <w:t xml:space="preserve">точная выразительность при передаче характера персонажа. </w:t>
      </w:r>
    </w:p>
    <w:p w:rsidR="002C0677" w:rsidRPr="00A253BF" w:rsidRDefault="002C0677" w:rsidP="002C0677">
      <w:pPr>
        <w:spacing w:line="276" w:lineRule="auto"/>
        <w:jc w:val="both"/>
        <w:rPr>
          <w:rFonts w:ascii="Times New Roman" w:eastAsia="Calibri" w:hAnsi="Times New Roman" w:cs="Times New Roman"/>
        </w:rPr>
      </w:pPr>
      <w:r w:rsidRPr="00A253BF">
        <w:rPr>
          <w:rFonts w:ascii="Times New Roman" w:eastAsia="Calibri" w:hAnsi="Times New Roman" w:cs="Times New Roman"/>
          <w:b/>
          <w:bCs/>
        </w:rPr>
        <w:t xml:space="preserve">Критерии оценки работ творческого характера. </w:t>
      </w:r>
    </w:p>
    <w:p w:rsidR="002C0677" w:rsidRPr="00A253BF" w:rsidRDefault="002C0677" w:rsidP="002C0677">
      <w:pPr>
        <w:spacing w:line="276" w:lineRule="auto"/>
        <w:jc w:val="both"/>
        <w:rPr>
          <w:rFonts w:ascii="Times New Roman" w:eastAsia="Calibri" w:hAnsi="Times New Roman" w:cs="Times New Roman"/>
        </w:rPr>
      </w:pPr>
      <w:r w:rsidRPr="00A253BF">
        <w:rPr>
          <w:rFonts w:ascii="Times New Roman" w:eastAsia="Calibri" w:hAnsi="Times New Roman" w:cs="Times New Roman"/>
        </w:rPr>
        <w:t xml:space="preserve">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выставляются и в классный журнал не заносится. Во втором и третьем классах за обучающие изложения и сочинения выставляется одна отметка – за содержание. В третьем классе проводится 1 контрольное изложение за учебный год, в четвертом – 2 контрольных изложения за год. </w:t>
      </w:r>
    </w:p>
    <w:p w:rsidR="002C0677" w:rsidRPr="00A253BF" w:rsidRDefault="002C0677" w:rsidP="002C0677">
      <w:pPr>
        <w:jc w:val="center"/>
        <w:rPr>
          <w:rFonts w:ascii="Times New Roman" w:eastAsia="Calibri" w:hAnsi="Times New Roman" w:cs="Times New Roman"/>
        </w:rPr>
      </w:pPr>
      <w:r w:rsidRPr="00A253BF">
        <w:rPr>
          <w:rFonts w:ascii="Times New Roman" w:eastAsia="Calibri" w:hAnsi="Times New Roman" w:cs="Times New Roman"/>
          <w:b/>
          <w:bCs/>
        </w:rPr>
        <w:t>Нормы оценки работ творческого характера.</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За содержание:</w:t>
      </w:r>
    </w:p>
    <w:p w:rsidR="002C0677" w:rsidRPr="00A253BF" w:rsidRDefault="002C0677" w:rsidP="002C0677">
      <w:pPr>
        <w:tabs>
          <w:tab w:val="num" w:pos="0"/>
        </w:tabs>
        <w:jc w:val="both"/>
        <w:rPr>
          <w:rFonts w:ascii="Times New Roman" w:eastAsia="Calibri" w:hAnsi="Times New Roman" w:cs="Times New Roman"/>
        </w:rPr>
      </w:pPr>
      <w:r w:rsidRPr="00A253BF">
        <w:rPr>
          <w:rFonts w:ascii="Times New Roman" w:eastAsia="Calibri" w:hAnsi="Times New Roman" w:cs="Times New Roman"/>
        </w:rPr>
        <w:t>-    оценка «5»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rsidR="002C0677" w:rsidRPr="00A253BF" w:rsidRDefault="002C0677" w:rsidP="002C0677">
      <w:pPr>
        <w:tabs>
          <w:tab w:val="num" w:pos="0"/>
        </w:tabs>
        <w:jc w:val="both"/>
        <w:rPr>
          <w:rFonts w:ascii="Times New Roman" w:eastAsia="Calibri" w:hAnsi="Times New Roman" w:cs="Times New Roman"/>
        </w:rPr>
      </w:pPr>
      <w:r w:rsidRPr="00A253BF">
        <w:rPr>
          <w:rFonts w:ascii="Times New Roman" w:eastAsia="Calibri" w:hAnsi="Times New Roman" w:cs="Times New Roman"/>
        </w:rPr>
        <w:t>-    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2C0677" w:rsidRPr="00A253BF" w:rsidRDefault="002C0677" w:rsidP="002C0677">
      <w:pPr>
        <w:tabs>
          <w:tab w:val="num" w:pos="0"/>
        </w:tabs>
        <w:jc w:val="both"/>
        <w:rPr>
          <w:rFonts w:ascii="Times New Roman" w:eastAsia="Calibri" w:hAnsi="Times New Roman" w:cs="Times New Roman"/>
        </w:rPr>
      </w:pPr>
      <w:r w:rsidRPr="00A253BF">
        <w:rPr>
          <w:rFonts w:ascii="Times New Roman" w:eastAsia="Calibri" w:hAnsi="Times New Roman" w:cs="Times New Roman"/>
        </w:rPr>
        <w:t>-  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rsidR="002C0677" w:rsidRPr="00A253BF" w:rsidRDefault="002C0677" w:rsidP="002C0677">
      <w:pPr>
        <w:tabs>
          <w:tab w:val="num" w:pos="0"/>
        </w:tabs>
        <w:jc w:val="both"/>
        <w:rPr>
          <w:rFonts w:ascii="Times New Roman" w:eastAsia="Calibri" w:hAnsi="Times New Roman" w:cs="Times New Roman"/>
        </w:rPr>
      </w:pPr>
      <w:r w:rsidRPr="00A253BF">
        <w:rPr>
          <w:rFonts w:ascii="Times New Roman" w:eastAsia="Calibri" w:hAnsi="Times New Roman" w:cs="Times New Roman"/>
        </w:rPr>
        <w:t>-  оценкам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2C0677" w:rsidRPr="00A253BF" w:rsidRDefault="002C0677" w:rsidP="002C0677">
      <w:pPr>
        <w:jc w:val="both"/>
        <w:rPr>
          <w:rFonts w:ascii="Times New Roman" w:eastAsia="Calibri" w:hAnsi="Times New Roman" w:cs="Times New Roman"/>
        </w:rPr>
      </w:pPr>
      <w:r w:rsidRPr="00A253BF">
        <w:rPr>
          <w:rFonts w:ascii="Times New Roman" w:eastAsia="Calibri" w:hAnsi="Times New Roman" w:cs="Times New Roman"/>
        </w:rPr>
        <w:t>За грамотность:</w:t>
      </w:r>
    </w:p>
    <w:p w:rsidR="002C0677" w:rsidRPr="00A253BF" w:rsidRDefault="002C0677" w:rsidP="002C0677">
      <w:pPr>
        <w:tabs>
          <w:tab w:val="num" w:pos="720"/>
        </w:tabs>
        <w:jc w:val="both"/>
        <w:rPr>
          <w:rFonts w:ascii="Times New Roman" w:eastAsia="Calibri" w:hAnsi="Times New Roman" w:cs="Times New Roman"/>
        </w:rPr>
      </w:pPr>
      <w:r w:rsidRPr="00A253BF">
        <w:rPr>
          <w:rFonts w:ascii="Times New Roman" w:eastAsia="Calibri" w:hAnsi="Times New Roman" w:cs="Times New Roman"/>
        </w:rPr>
        <w:t>-         оценка «5»: отсутствие орфографических и пунктуационных ошибок, допустимо одно-два исправления;</w:t>
      </w:r>
    </w:p>
    <w:p w:rsidR="002C0677" w:rsidRPr="00A253BF" w:rsidRDefault="002C0677" w:rsidP="002C0677">
      <w:pPr>
        <w:tabs>
          <w:tab w:val="num" w:pos="720"/>
        </w:tabs>
        <w:jc w:val="both"/>
        <w:rPr>
          <w:rFonts w:ascii="Times New Roman" w:eastAsia="Calibri" w:hAnsi="Times New Roman" w:cs="Times New Roman"/>
        </w:rPr>
      </w:pPr>
      <w:r w:rsidRPr="00A253BF">
        <w:rPr>
          <w:rFonts w:ascii="Times New Roman" w:eastAsia="Calibri" w:hAnsi="Times New Roman" w:cs="Times New Roman"/>
        </w:rPr>
        <w:t>-         оценка «4»: не более двух орфографических и одной пунктуационной ошибки, одно – два исправления;</w:t>
      </w:r>
    </w:p>
    <w:p w:rsidR="002C0677" w:rsidRPr="00A253BF" w:rsidRDefault="002C0677" w:rsidP="002C0677">
      <w:pPr>
        <w:tabs>
          <w:tab w:val="num" w:pos="720"/>
        </w:tabs>
        <w:jc w:val="both"/>
        <w:rPr>
          <w:rFonts w:ascii="Times New Roman" w:eastAsia="Calibri" w:hAnsi="Times New Roman" w:cs="Times New Roman"/>
        </w:rPr>
      </w:pPr>
      <w:r w:rsidRPr="00A253BF">
        <w:rPr>
          <w:rFonts w:ascii="Times New Roman" w:eastAsia="Calibri" w:hAnsi="Times New Roman" w:cs="Times New Roman"/>
        </w:rPr>
        <w:t>-         оценка «3»: три-пять орфографических ошибок, одна-две пунктуационные, одно – два исправления;</w:t>
      </w:r>
    </w:p>
    <w:p w:rsidR="002C0677" w:rsidRPr="00A253BF" w:rsidRDefault="002C0677" w:rsidP="002C0677">
      <w:pPr>
        <w:tabs>
          <w:tab w:val="num" w:pos="720"/>
        </w:tabs>
        <w:jc w:val="both"/>
        <w:rPr>
          <w:rFonts w:ascii="Times New Roman" w:eastAsia="Calibri" w:hAnsi="Times New Roman" w:cs="Times New Roman"/>
        </w:rPr>
      </w:pPr>
      <w:r w:rsidRPr="00A253BF">
        <w:rPr>
          <w:rFonts w:ascii="Times New Roman" w:eastAsia="Calibri" w:hAnsi="Times New Roman" w:cs="Times New Roman"/>
        </w:rPr>
        <w:t>-         оценка «2»: шесть и более орфографических ошибок, три-четыре пунктуационных, три-четыре исправления.</w:t>
      </w:r>
    </w:p>
    <w:p w:rsidR="002C0677" w:rsidRPr="00A253BF" w:rsidRDefault="002C0677" w:rsidP="002C0677">
      <w:pPr>
        <w:shd w:val="clear" w:color="auto" w:fill="FFFFFF"/>
        <w:jc w:val="both"/>
        <w:rPr>
          <w:rFonts w:ascii="Times New Roman" w:eastAsia="Calibri" w:hAnsi="Times New Roman" w:cs="Times New Roman"/>
        </w:rPr>
      </w:pPr>
      <w:r w:rsidRPr="00A253BF">
        <w:rPr>
          <w:rFonts w:ascii="Times New Roman" w:eastAsia="Calibri" w:hAnsi="Times New Roman" w:cs="Times New Roman"/>
          <w:spacing w:val="-1"/>
        </w:rPr>
        <w:t xml:space="preserve">Контрольная проверка </w:t>
      </w:r>
      <w:r w:rsidRPr="00A253BF">
        <w:rPr>
          <w:rFonts w:ascii="Times New Roman" w:eastAsia="Calibri" w:hAnsi="Times New Roman" w:cs="Times New Roman"/>
          <w:i/>
          <w:iCs/>
          <w:spacing w:val="-1"/>
        </w:rPr>
        <w:t xml:space="preserve">навыка </w:t>
      </w:r>
      <w:r w:rsidRPr="00A253BF">
        <w:rPr>
          <w:rFonts w:ascii="Times New Roman" w:eastAsia="Calibri" w:hAnsi="Times New Roman" w:cs="Times New Roman"/>
          <w:bCs/>
          <w:i/>
          <w:iCs/>
          <w:spacing w:val="-1"/>
        </w:rPr>
        <w:t xml:space="preserve">чтения </w:t>
      </w:r>
      <w:r w:rsidRPr="00A253BF">
        <w:rPr>
          <w:rFonts w:ascii="Times New Roman" w:eastAsia="Calibri" w:hAnsi="Times New Roman" w:cs="Times New Roman"/>
          <w:spacing w:val="-1"/>
        </w:rPr>
        <w:t xml:space="preserve">проводится у каждого обучающегося, оценка выставляется в </w:t>
      </w:r>
      <w:r w:rsidRPr="00A253BF">
        <w:rPr>
          <w:rFonts w:ascii="Times New Roman" w:eastAsia="Calibri" w:hAnsi="Times New Roman" w:cs="Times New Roman"/>
          <w:spacing w:val="-4"/>
        </w:rPr>
        <w:t>классный журнал по следующим критериям:</w:t>
      </w:r>
    </w:p>
    <w:p w:rsidR="002C0677" w:rsidRPr="00A253BF" w:rsidRDefault="002C0677" w:rsidP="002C0677">
      <w:pPr>
        <w:shd w:val="clear" w:color="auto" w:fill="FFFFFF"/>
        <w:tabs>
          <w:tab w:val="num" w:pos="720"/>
        </w:tabs>
        <w:rPr>
          <w:rFonts w:ascii="Times New Roman" w:eastAsia="Calibri" w:hAnsi="Times New Roman" w:cs="Times New Roman"/>
        </w:rPr>
      </w:pPr>
      <w:r w:rsidRPr="00A253BF">
        <w:rPr>
          <w:rFonts w:ascii="Times New Roman" w:eastAsia="Calibri" w:hAnsi="Times New Roman" w:cs="Times New Roman"/>
          <w:spacing w:val="-4"/>
        </w:rPr>
        <w:t>беглость, правильность, осознанность, выразительность.</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3"/>
        </w:rPr>
        <w:t xml:space="preserve">Оценка </w:t>
      </w:r>
      <w:r w:rsidRPr="00A253BF">
        <w:rPr>
          <w:rFonts w:ascii="Times New Roman" w:eastAsia="Calibri" w:hAnsi="Times New Roman" w:cs="Times New Roman"/>
          <w:spacing w:val="-3"/>
        </w:rPr>
        <w:t>"5" ставится, если выполнены все 4 требования.</w:t>
      </w:r>
    </w:p>
    <w:p w:rsidR="002C0677" w:rsidRPr="00A253BF" w:rsidRDefault="002C0677" w:rsidP="002C0677">
      <w:pPr>
        <w:shd w:val="clear" w:color="auto" w:fill="FFFFFF"/>
        <w:jc w:val="both"/>
        <w:rPr>
          <w:rFonts w:ascii="Times New Roman" w:eastAsia="Calibri" w:hAnsi="Times New Roman" w:cs="Times New Roman"/>
        </w:rPr>
      </w:pPr>
      <w:r w:rsidRPr="00A253BF">
        <w:rPr>
          <w:rFonts w:ascii="Times New Roman" w:eastAsia="Calibri" w:hAnsi="Times New Roman" w:cs="Times New Roman"/>
          <w:bCs/>
        </w:rPr>
        <w:lastRenderedPageBreak/>
        <w:t xml:space="preserve">Оценка "4" </w:t>
      </w:r>
      <w:r w:rsidRPr="00A253BF">
        <w:rPr>
          <w:rFonts w:ascii="Times New Roman" w:eastAsia="Calibri" w:hAnsi="Times New Roman" w:cs="Times New Roman"/>
        </w:rPr>
        <w:t xml:space="preserve">ставится, если выполняется норма чтения по беглости (в каждом классе и в каждой четверти </w:t>
      </w:r>
      <w:r w:rsidRPr="00A253BF">
        <w:rPr>
          <w:rFonts w:ascii="Times New Roman" w:eastAsia="Calibri" w:hAnsi="Times New Roman" w:cs="Times New Roman"/>
          <w:spacing w:val="15"/>
        </w:rPr>
        <w:t xml:space="preserve">она </w:t>
      </w:r>
      <w:r w:rsidRPr="00A253BF">
        <w:rPr>
          <w:rFonts w:ascii="Times New Roman" w:eastAsia="Calibri" w:hAnsi="Times New Roman" w:cs="Times New Roman"/>
          <w:spacing w:val="-4"/>
        </w:rPr>
        <w:t>разная), но не выполнено одно из остальных требований.</w:t>
      </w:r>
    </w:p>
    <w:p w:rsidR="002C0677" w:rsidRPr="00A253BF" w:rsidRDefault="002C0677" w:rsidP="002C0677">
      <w:pPr>
        <w:shd w:val="clear" w:color="auto" w:fill="FFFFFF"/>
        <w:jc w:val="both"/>
        <w:rPr>
          <w:rFonts w:ascii="Times New Roman" w:eastAsia="Calibri" w:hAnsi="Times New Roman" w:cs="Times New Roman"/>
        </w:rPr>
      </w:pPr>
      <w:r w:rsidRPr="00A253BF">
        <w:rPr>
          <w:rFonts w:ascii="Times New Roman" w:eastAsia="Calibri" w:hAnsi="Times New Roman" w:cs="Times New Roman"/>
          <w:bCs/>
          <w:spacing w:val="-3"/>
        </w:rPr>
        <w:t xml:space="preserve">Оценка </w:t>
      </w:r>
      <w:r w:rsidRPr="00A253BF">
        <w:rPr>
          <w:rFonts w:ascii="Times New Roman" w:eastAsia="Calibri" w:hAnsi="Times New Roman" w:cs="Times New Roman"/>
          <w:spacing w:val="-3"/>
        </w:rPr>
        <w:t>"3" ставится, если выполняется норма по беглости, но не выполнено два других требования.</w:t>
      </w:r>
    </w:p>
    <w:p w:rsidR="002C0677" w:rsidRPr="00A253BF" w:rsidRDefault="002C0677" w:rsidP="002C0677">
      <w:pPr>
        <w:shd w:val="clear" w:color="auto" w:fill="FFFFFF"/>
        <w:jc w:val="both"/>
        <w:rPr>
          <w:rFonts w:ascii="Times New Roman" w:eastAsia="Calibri" w:hAnsi="Times New Roman" w:cs="Times New Roman"/>
          <w:spacing w:val="-4"/>
        </w:rPr>
      </w:pPr>
      <w:r w:rsidRPr="00A253BF">
        <w:rPr>
          <w:rFonts w:ascii="Times New Roman" w:eastAsia="Calibri" w:hAnsi="Times New Roman" w:cs="Times New Roman"/>
          <w:bCs/>
          <w:spacing w:val="-1"/>
        </w:rPr>
        <w:t xml:space="preserve">Оценка </w:t>
      </w:r>
      <w:r w:rsidRPr="00A253BF">
        <w:rPr>
          <w:rFonts w:ascii="Times New Roman" w:eastAsia="Calibri" w:hAnsi="Times New Roman" w:cs="Times New Roman"/>
          <w:spacing w:val="-1"/>
        </w:rPr>
        <w:t xml:space="preserve">"2" ставится, если выполняется норма беглости, но не выполнены остальные три требования или не </w:t>
      </w:r>
      <w:r w:rsidRPr="00A253BF">
        <w:rPr>
          <w:rFonts w:ascii="Times New Roman" w:eastAsia="Calibri" w:hAnsi="Times New Roman" w:cs="Times New Roman"/>
        </w:rPr>
        <w:t xml:space="preserve">выполнена норма беглости, а остальные требования выдержаны. В индивидуальном порядке, когда обучающийся прочитал правильно, выразительно, понял прочитанное, но не уложился в норму по беглости на небольшое </w:t>
      </w:r>
      <w:r w:rsidRPr="00A253BF">
        <w:rPr>
          <w:rFonts w:ascii="Times New Roman" w:eastAsia="Calibri" w:hAnsi="Times New Roman" w:cs="Times New Roman"/>
          <w:spacing w:val="-4"/>
        </w:rPr>
        <w:t>количество слов, ставится положительная отметка.</w:t>
      </w:r>
    </w:p>
    <w:p w:rsidR="002C0677" w:rsidRPr="00A253BF" w:rsidRDefault="002C0677" w:rsidP="002C0677">
      <w:pPr>
        <w:shd w:val="clear" w:color="auto" w:fill="FFFFFF"/>
        <w:rPr>
          <w:rFonts w:ascii="Times New Roman" w:eastAsia="Calibri" w:hAnsi="Times New Roman" w:cs="Times New Roman"/>
          <w:b/>
        </w:rPr>
      </w:pPr>
      <w:r w:rsidRPr="00A253BF">
        <w:rPr>
          <w:rFonts w:ascii="Times New Roman" w:eastAsia="Calibri" w:hAnsi="Times New Roman" w:cs="Times New Roman"/>
          <w:b/>
          <w:bCs/>
          <w:iCs/>
          <w:spacing w:val="-6"/>
        </w:rPr>
        <w:t>Чтение наизусть</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2"/>
        </w:rPr>
        <w:t>Оценка "5"</w:t>
      </w:r>
      <w:r w:rsidRPr="00A253BF">
        <w:rPr>
          <w:rFonts w:ascii="Times New Roman" w:eastAsia="Calibri" w:hAnsi="Times New Roman" w:cs="Times New Roman"/>
          <w:spacing w:val="-2"/>
        </w:rPr>
        <w:t xml:space="preserve">   -  твердо, </w:t>
      </w:r>
      <w:r w:rsidRPr="00A253BF">
        <w:rPr>
          <w:rFonts w:ascii="Times New Roman" w:eastAsia="Calibri" w:hAnsi="Times New Roman" w:cs="Times New Roman"/>
          <w:spacing w:val="8"/>
        </w:rPr>
        <w:t xml:space="preserve">без </w:t>
      </w:r>
      <w:r w:rsidRPr="00A253BF">
        <w:rPr>
          <w:rFonts w:ascii="Times New Roman" w:eastAsia="Calibri" w:hAnsi="Times New Roman" w:cs="Times New Roman"/>
          <w:spacing w:val="-2"/>
        </w:rPr>
        <w:t xml:space="preserve">подсказок, </w:t>
      </w:r>
      <w:r w:rsidRPr="00A253BF">
        <w:rPr>
          <w:rFonts w:ascii="Times New Roman" w:eastAsia="Calibri" w:hAnsi="Times New Roman" w:cs="Times New Roman"/>
          <w:spacing w:val="14"/>
        </w:rPr>
        <w:t xml:space="preserve">знает </w:t>
      </w:r>
      <w:r w:rsidRPr="00A253BF">
        <w:rPr>
          <w:rFonts w:ascii="Times New Roman" w:eastAsia="Calibri" w:hAnsi="Times New Roman" w:cs="Times New Roman"/>
          <w:spacing w:val="-2"/>
        </w:rPr>
        <w:t>наизусть, выразительно читает.</w:t>
      </w:r>
    </w:p>
    <w:p w:rsidR="002C0677" w:rsidRPr="00A253BF" w:rsidRDefault="002C0677" w:rsidP="002C0677">
      <w:pPr>
        <w:shd w:val="clear" w:color="auto" w:fill="FFFFFF"/>
        <w:jc w:val="both"/>
        <w:rPr>
          <w:rFonts w:ascii="Times New Roman" w:eastAsia="Calibri" w:hAnsi="Times New Roman" w:cs="Times New Roman"/>
        </w:rPr>
      </w:pPr>
      <w:r w:rsidRPr="00A253BF">
        <w:rPr>
          <w:rFonts w:ascii="Times New Roman" w:eastAsia="Calibri" w:hAnsi="Times New Roman" w:cs="Times New Roman"/>
          <w:bCs/>
        </w:rPr>
        <w:t xml:space="preserve">Оценка   </w:t>
      </w:r>
      <w:r w:rsidRPr="00A253BF">
        <w:rPr>
          <w:rFonts w:ascii="Times New Roman" w:eastAsia="Calibri" w:hAnsi="Times New Roman" w:cs="Times New Roman"/>
        </w:rPr>
        <w:t xml:space="preserve">"4» - знает стихотворение наизусть, но допускает при чтении перестановку слов, самостоятельно </w:t>
      </w:r>
      <w:r w:rsidRPr="00A253BF">
        <w:rPr>
          <w:rFonts w:ascii="Times New Roman" w:eastAsia="Calibri" w:hAnsi="Times New Roman" w:cs="Times New Roman"/>
          <w:spacing w:val="-5"/>
        </w:rPr>
        <w:t>исправляет допущенные неточности.</w:t>
      </w:r>
    </w:p>
    <w:p w:rsidR="002C0677" w:rsidRPr="00A253BF" w:rsidRDefault="002C0677" w:rsidP="002C0677">
      <w:pPr>
        <w:shd w:val="clear" w:color="auto" w:fill="FFFFFF"/>
        <w:jc w:val="both"/>
        <w:rPr>
          <w:rFonts w:ascii="Times New Roman" w:eastAsia="Calibri" w:hAnsi="Times New Roman" w:cs="Times New Roman"/>
        </w:rPr>
      </w:pPr>
      <w:r w:rsidRPr="00A253BF">
        <w:rPr>
          <w:rFonts w:ascii="Times New Roman" w:eastAsia="Calibri" w:hAnsi="Times New Roman" w:cs="Times New Roman"/>
          <w:bCs/>
          <w:spacing w:val="-3"/>
        </w:rPr>
        <w:t xml:space="preserve">Оценка </w:t>
      </w:r>
      <w:r w:rsidRPr="00A253BF">
        <w:rPr>
          <w:rFonts w:ascii="Times New Roman" w:eastAsia="Calibri" w:hAnsi="Times New Roman" w:cs="Times New Roman"/>
          <w:spacing w:val="-3"/>
        </w:rPr>
        <w:t>"3" - читает наизусть, но при чтении обнаруживает нетвердое усвоение текста.</w:t>
      </w:r>
    </w:p>
    <w:p w:rsidR="002C0677" w:rsidRPr="00A253BF" w:rsidRDefault="002C0677" w:rsidP="002C0677">
      <w:pPr>
        <w:shd w:val="clear" w:color="auto" w:fill="FFFFFF"/>
        <w:jc w:val="both"/>
        <w:rPr>
          <w:rFonts w:ascii="Times New Roman" w:eastAsia="Calibri" w:hAnsi="Times New Roman" w:cs="Times New Roman"/>
          <w:spacing w:val="-2"/>
        </w:rPr>
      </w:pPr>
      <w:r w:rsidRPr="00A253BF">
        <w:rPr>
          <w:rFonts w:ascii="Times New Roman" w:eastAsia="Calibri" w:hAnsi="Times New Roman" w:cs="Times New Roman"/>
          <w:bCs/>
          <w:spacing w:val="-2"/>
        </w:rPr>
        <w:t xml:space="preserve">Оценка </w:t>
      </w:r>
      <w:r w:rsidRPr="00A253BF">
        <w:rPr>
          <w:rFonts w:ascii="Times New Roman" w:eastAsia="Calibri" w:hAnsi="Times New Roman" w:cs="Times New Roman"/>
          <w:spacing w:val="-2"/>
        </w:rPr>
        <w:t>"2" - нарушает последовательность при чтении, не полностью воспроизводит текст</w:t>
      </w:r>
    </w:p>
    <w:p w:rsidR="002C0677" w:rsidRPr="00A253BF" w:rsidRDefault="002C0677" w:rsidP="002C0677">
      <w:pPr>
        <w:shd w:val="clear" w:color="auto" w:fill="FFFFFF"/>
        <w:jc w:val="both"/>
        <w:rPr>
          <w:rFonts w:ascii="Times New Roman" w:eastAsia="Calibri" w:hAnsi="Times New Roman" w:cs="Times New Roman"/>
          <w:b/>
        </w:rPr>
      </w:pPr>
      <w:r w:rsidRPr="00A253BF">
        <w:rPr>
          <w:rFonts w:ascii="Times New Roman" w:eastAsia="Calibri" w:hAnsi="Times New Roman" w:cs="Times New Roman"/>
          <w:b/>
          <w:bCs/>
          <w:iCs/>
          <w:spacing w:val="-4"/>
        </w:rPr>
        <w:t>Выразительное чтение стихотворения</w:t>
      </w:r>
    </w:p>
    <w:p w:rsidR="002C0677" w:rsidRPr="00A253BF" w:rsidRDefault="002C0677" w:rsidP="002C0677">
      <w:pPr>
        <w:shd w:val="clear" w:color="auto" w:fill="FFFFFF"/>
        <w:rPr>
          <w:rFonts w:ascii="Times New Roman" w:eastAsia="Calibri" w:hAnsi="Times New Roman" w:cs="Times New Roman"/>
          <w:u w:val="single"/>
        </w:rPr>
      </w:pPr>
      <w:r w:rsidRPr="00A253BF">
        <w:rPr>
          <w:rFonts w:ascii="Times New Roman" w:eastAsia="Calibri" w:hAnsi="Times New Roman" w:cs="Times New Roman"/>
          <w:spacing w:val="-4"/>
          <w:u w:val="single"/>
        </w:rPr>
        <w:t>Требования к выразительному чтению:</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spacing w:val="-5"/>
        </w:rPr>
        <w:t>1.    Правильная постановка логического ударения</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spacing w:val="-7"/>
        </w:rPr>
        <w:t>2.    Соблюдение пауз</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spacing w:val="-6"/>
        </w:rPr>
        <w:t>3.    Правильный выбор темпа</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spacing w:val="-5"/>
        </w:rPr>
        <w:t>4.    Соблюдение нужной интонации</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spacing w:val="-6"/>
        </w:rPr>
        <w:t>5.    Безошибочное чтение</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2"/>
        </w:rPr>
        <w:t>Оценка "5"</w:t>
      </w:r>
      <w:r w:rsidRPr="00A253BF">
        <w:rPr>
          <w:rFonts w:ascii="Times New Roman" w:eastAsia="Calibri" w:hAnsi="Times New Roman" w:cs="Times New Roman"/>
          <w:spacing w:val="-2"/>
        </w:rPr>
        <w:t xml:space="preserve"> - выполнены правильно все требования</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3"/>
        </w:rPr>
        <w:t xml:space="preserve">Оценка "4" </w:t>
      </w:r>
      <w:r w:rsidRPr="00A253BF">
        <w:rPr>
          <w:rFonts w:ascii="Times New Roman" w:eastAsia="Calibri" w:hAnsi="Times New Roman" w:cs="Times New Roman"/>
          <w:spacing w:val="-3"/>
        </w:rPr>
        <w:t>- не соблюдены 1-2 требования</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1"/>
        </w:rPr>
        <w:t>Оценка "3"</w:t>
      </w:r>
      <w:r w:rsidRPr="00A253BF">
        <w:rPr>
          <w:rFonts w:ascii="Times New Roman" w:eastAsia="Calibri" w:hAnsi="Times New Roman" w:cs="Times New Roman"/>
          <w:spacing w:val="-1"/>
        </w:rPr>
        <w:t xml:space="preserve"> -допущены ошибки по трем требованиям</w:t>
      </w:r>
    </w:p>
    <w:p w:rsidR="002C0677" w:rsidRPr="00A253BF" w:rsidRDefault="002C0677" w:rsidP="002C0677">
      <w:pPr>
        <w:shd w:val="clear" w:color="auto" w:fill="FFFFFF"/>
        <w:rPr>
          <w:rFonts w:ascii="Times New Roman" w:eastAsia="Calibri" w:hAnsi="Times New Roman" w:cs="Times New Roman"/>
          <w:spacing w:val="-3"/>
        </w:rPr>
      </w:pPr>
      <w:r w:rsidRPr="00A253BF">
        <w:rPr>
          <w:rFonts w:ascii="Times New Roman" w:eastAsia="Calibri" w:hAnsi="Times New Roman" w:cs="Times New Roman"/>
          <w:bCs/>
          <w:spacing w:val="-3"/>
        </w:rPr>
        <w:t>Оценка "2"</w:t>
      </w:r>
      <w:r w:rsidRPr="00A253BF">
        <w:rPr>
          <w:rFonts w:ascii="Times New Roman" w:eastAsia="Calibri" w:hAnsi="Times New Roman" w:cs="Times New Roman"/>
          <w:spacing w:val="-3"/>
        </w:rPr>
        <w:t xml:space="preserve"> - допущены ошибки более, чем по трем требованиям</w:t>
      </w:r>
    </w:p>
    <w:p w:rsidR="002C0677" w:rsidRPr="00A253BF" w:rsidRDefault="002C0677" w:rsidP="002C0677">
      <w:pPr>
        <w:shd w:val="clear" w:color="auto" w:fill="FFFFFF"/>
        <w:jc w:val="both"/>
        <w:rPr>
          <w:rFonts w:ascii="Times New Roman" w:eastAsia="Calibri" w:hAnsi="Times New Roman" w:cs="Times New Roman"/>
          <w:b/>
        </w:rPr>
      </w:pPr>
      <w:r w:rsidRPr="00A253BF">
        <w:rPr>
          <w:rFonts w:ascii="Times New Roman" w:eastAsia="Calibri" w:hAnsi="Times New Roman" w:cs="Times New Roman"/>
          <w:b/>
          <w:bCs/>
          <w:iCs/>
          <w:spacing w:val="-2"/>
        </w:rPr>
        <w:t>Чтение по ролям</w:t>
      </w:r>
    </w:p>
    <w:p w:rsidR="002C0677" w:rsidRPr="00A253BF" w:rsidRDefault="002C0677" w:rsidP="002C0677">
      <w:pPr>
        <w:shd w:val="clear" w:color="auto" w:fill="FFFFFF"/>
        <w:rPr>
          <w:rFonts w:ascii="Times New Roman" w:eastAsia="Calibri" w:hAnsi="Times New Roman" w:cs="Times New Roman"/>
          <w:u w:val="single"/>
        </w:rPr>
      </w:pPr>
      <w:r w:rsidRPr="00A253BF">
        <w:rPr>
          <w:rFonts w:ascii="Times New Roman" w:eastAsia="Calibri" w:hAnsi="Times New Roman" w:cs="Times New Roman"/>
          <w:spacing w:val="-5"/>
          <w:u w:val="single"/>
        </w:rPr>
        <w:t>Требования к чтению по ролям:</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spacing w:val="-5"/>
        </w:rPr>
        <w:t>1.   Своевременно начинать читать свои слова</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spacing w:val="-5"/>
        </w:rPr>
        <w:t>2.  Подбирать правильную интонацию</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spacing w:val="-6"/>
        </w:rPr>
        <w:t>3.  Читать безошибочно</w:t>
      </w:r>
    </w:p>
    <w:p w:rsidR="002C0677" w:rsidRPr="00A253BF" w:rsidRDefault="002C0677" w:rsidP="002C0677">
      <w:pPr>
        <w:shd w:val="clear" w:color="auto" w:fill="FFFFFF"/>
        <w:rPr>
          <w:rFonts w:ascii="Times New Roman" w:eastAsia="Calibri" w:hAnsi="Times New Roman" w:cs="Times New Roman"/>
          <w:spacing w:val="-5"/>
        </w:rPr>
      </w:pPr>
      <w:r w:rsidRPr="00A253BF">
        <w:rPr>
          <w:rFonts w:ascii="Times New Roman" w:eastAsia="Calibri" w:hAnsi="Times New Roman" w:cs="Times New Roman"/>
          <w:spacing w:val="-5"/>
        </w:rPr>
        <w:t>4.   Читать выразительно</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2"/>
        </w:rPr>
        <w:t xml:space="preserve">Оценка </w:t>
      </w:r>
      <w:r w:rsidRPr="00A253BF">
        <w:rPr>
          <w:rFonts w:ascii="Times New Roman" w:eastAsia="Calibri" w:hAnsi="Times New Roman" w:cs="Times New Roman"/>
          <w:spacing w:val="-2"/>
        </w:rPr>
        <w:t>"5" - выполнены все требования</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3"/>
        </w:rPr>
        <w:t xml:space="preserve">Оценка </w:t>
      </w:r>
      <w:r w:rsidRPr="00A253BF">
        <w:rPr>
          <w:rFonts w:ascii="Times New Roman" w:eastAsia="Calibri" w:hAnsi="Times New Roman" w:cs="Times New Roman"/>
          <w:spacing w:val="-3"/>
        </w:rPr>
        <w:t>"4" - допущены ошибки по одному какому-то требованию</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2"/>
        </w:rPr>
        <w:t xml:space="preserve">Оценка </w:t>
      </w:r>
      <w:r w:rsidRPr="00A253BF">
        <w:rPr>
          <w:rFonts w:ascii="Times New Roman" w:eastAsia="Calibri" w:hAnsi="Times New Roman" w:cs="Times New Roman"/>
          <w:spacing w:val="-2"/>
        </w:rPr>
        <w:t>"3" - допущены ошибки по двум требованиям</w:t>
      </w:r>
    </w:p>
    <w:p w:rsidR="002C0677" w:rsidRPr="00A253BF" w:rsidRDefault="002C0677" w:rsidP="002C0677">
      <w:pPr>
        <w:shd w:val="clear" w:color="auto" w:fill="FFFFFF"/>
        <w:rPr>
          <w:rFonts w:ascii="Times New Roman" w:eastAsia="Calibri" w:hAnsi="Times New Roman" w:cs="Times New Roman"/>
        </w:rPr>
      </w:pPr>
      <w:r w:rsidRPr="00A253BF">
        <w:rPr>
          <w:rFonts w:ascii="Times New Roman" w:eastAsia="Calibri" w:hAnsi="Times New Roman" w:cs="Times New Roman"/>
          <w:bCs/>
          <w:spacing w:val="-1"/>
        </w:rPr>
        <w:t xml:space="preserve">Оценка </w:t>
      </w:r>
      <w:r w:rsidRPr="00A253BF">
        <w:rPr>
          <w:rFonts w:ascii="Times New Roman" w:eastAsia="Calibri" w:hAnsi="Times New Roman" w:cs="Times New Roman"/>
          <w:spacing w:val="-1"/>
        </w:rPr>
        <w:t>"2" -допущены ошибки по трем требованиям</w:t>
      </w:r>
    </w:p>
    <w:p w:rsidR="002C0677" w:rsidRPr="00A253BF" w:rsidRDefault="002C0677" w:rsidP="002C0677">
      <w:pPr>
        <w:shd w:val="clear" w:color="auto" w:fill="FFFFFF"/>
        <w:tabs>
          <w:tab w:val="left" w:pos="3885"/>
          <w:tab w:val="center" w:pos="4677"/>
        </w:tabs>
        <w:jc w:val="both"/>
        <w:rPr>
          <w:rFonts w:ascii="Times New Roman" w:eastAsia="Calibri" w:hAnsi="Times New Roman" w:cs="Times New Roman"/>
          <w:b/>
          <w:bCs/>
          <w:iCs/>
        </w:rPr>
      </w:pPr>
      <w:r w:rsidRPr="00A253BF">
        <w:rPr>
          <w:rFonts w:ascii="Times New Roman" w:eastAsia="Calibri" w:hAnsi="Times New Roman" w:cs="Times New Roman"/>
          <w:b/>
          <w:bCs/>
          <w:iCs/>
        </w:rPr>
        <w:t>Пересказ</w:t>
      </w:r>
    </w:p>
    <w:p w:rsidR="002C0677" w:rsidRPr="00A253BF" w:rsidRDefault="002C0677" w:rsidP="002C0677">
      <w:pPr>
        <w:shd w:val="clear" w:color="auto" w:fill="FFFFFF"/>
        <w:jc w:val="both"/>
        <w:rPr>
          <w:rFonts w:ascii="Times New Roman" w:eastAsia="Calibri" w:hAnsi="Times New Roman" w:cs="Times New Roman"/>
        </w:rPr>
      </w:pPr>
      <w:r w:rsidRPr="00A253BF">
        <w:rPr>
          <w:rFonts w:ascii="Times New Roman" w:eastAsia="Calibri" w:hAnsi="Times New Roman" w:cs="Times New Roman"/>
          <w:bCs/>
          <w:spacing w:val="-2"/>
        </w:rPr>
        <w:t>Оценка "5"</w:t>
      </w:r>
      <w:r w:rsidRPr="00A253BF">
        <w:rPr>
          <w:rFonts w:ascii="Times New Roman" w:eastAsia="Calibri" w:hAnsi="Times New Roman" w:cs="Times New Roman"/>
          <w:spacing w:val="-2"/>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A253BF">
        <w:rPr>
          <w:rFonts w:ascii="Times New Roman" w:eastAsia="Calibri" w:hAnsi="Times New Roman" w:cs="Times New Roman"/>
          <w:spacing w:val="-5"/>
        </w:rPr>
        <w:t>соответствующих отрывков.</w:t>
      </w:r>
    </w:p>
    <w:p w:rsidR="002C0677" w:rsidRPr="00A253BF" w:rsidRDefault="002C0677" w:rsidP="002C0677">
      <w:pPr>
        <w:shd w:val="clear" w:color="auto" w:fill="FFFFFF"/>
        <w:jc w:val="both"/>
        <w:rPr>
          <w:rFonts w:ascii="Times New Roman" w:eastAsia="Calibri" w:hAnsi="Times New Roman" w:cs="Times New Roman"/>
        </w:rPr>
      </w:pPr>
      <w:r w:rsidRPr="00A253BF">
        <w:rPr>
          <w:rFonts w:ascii="Times New Roman" w:eastAsia="Calibri" w:hAnsi="Times New Roman" w:cs="Times New Roman"/>
          <w:bCs/>
          <w:spacing w:val="-3"/>
        </w:rPr>
        <w:t>Оценка "4"</w:t>
      </w:r>
      <w:r w:rsidRPr="00A253BF">
        <w:rPr>
          <w:rFonts w:ascii="Times New Roman" w:eastAsia="Calibri" w:hAnsi="Times New Roman" w:cs="Times New Roman"/>
          <w:spacing w:val="-3"/>
        </w:rPr>
        <w:t xml:space="preserve"> -допускает </w:t>
      </w:r>
      <w:r w:rsidRPr="00A253BF">
        <w:rPr>
          <w:rFonts w:ascii="Times New Roman" w:eastAsia="Calibri" w:hAnsi="Times New Roman" w:cs="Times New Roman"/>
          <w:spacing w:val="8"/>
        </w:rPr>
        <w:t>1-2</w:t>
      </w:r>
      <w:r w:rsidRPr="00A253BF">
        <w:rPr>
          <w:rFonts w:ascii="Times New Roman" w:eastAsia="Calibri" w:hAnsi="Times New Roman" w:cs="Times New Roman"/>
          <w:spacing w:val="-3"/>
        </w:rPr>
        <w:t>ошибки, неточности, сам исправляет их</w:t>
      </w:r>
    </w:p>
    <w:p w:rsidR="002C0677" w:rsidRPr="00A253BF" w:rsidRDefault="002C0677" w:rsidP="002C0677">
      <w:pPr>
        <w:shd w:val="clear" w:color="auto" w:fill="FFFFFF"/>
        <w:jc w:val="both"/>
        <w:rPr>
          <w:rFonts w:ascii="Times New Roman" w:eastAsia="Calibri" w:hAnsi="Times New Roman" w:cs="Times New Roman"/>
        </w:rPr>
      </w:pPr>
      <w:r w:rsidRPr="00A253BF">
        <w:rPr>
          <w:rFonts w:ascii="Times New Roman" w:eastAsia="Calibri" w:hAnsi="Times New Roman" w:cs="Times New Roman"/>
          <w:bCs/>
        </w:rPr>
        <w:t>Оценка «3"</w:t>
      </w:r>
      <w:r w:rsidRPr="00A253BF">
        <w:rPr>
          <w:rFonts w:ascii="Times New Roman" w:eastAsia="Calibri" w:hAnsi="Times New Roman" w:cs="Times New Roman"/>
        </w:rPr>
        <w:t xml:space="preserve"> - пересказывает при помощи наводящих вопросов учителя, не умеет последовательно передать </w:t>
      </w:r>
      <w:r w:rsidRPr="00A253BF">
        <w:rPr>
          <w:rFonts w:ascii="Times New Roman" w:eastAsia="Calibri" w:hAnsi="Times New Roman" w:cs="Times New Roman"/>
          <w:spacing w:val="-4"/>
        </w:rPr>
        <w:t xml:space="preserve">содержание прочитанного, допускает речевые ошибки. </w:t>
      </w:r>
    </w:p>
    <w:p w:rsidR="002C0677" w:rsidRPr="00A253BF" w:rsidRDefault="002C0677" w:rsidP="002C0677">
      <w:pPr>
        <w:shd w:val="clear" w:color="auto" w:fill="FFFFFF"/>
        <w:jc w:val="both"/>
        <w:rPr>
          <w:rFonts w:ascii="Times New Roman" w:eastAsia="Calibri" w:hAnsi="Times New Roman" w:cs="Times New Roman"/>
          <w:spacing w:val="-3"/>
        </w:rPr>
      </w:pPr>
      <w:r w:rsidRPr="00A253BF">
        <w:rPr>
          <w:rFonts w:ascii="Times New Roman" w:eastAsia="Calibri" w:hAnsi="Times New Roman" w:cs="Times New Roman"/>
          <w:bCs/>
          <w:spacing w:val="-3"/>
        </w:rPr>
        <w:t>Оценка "2"</w:t>
      </w:r>
      <w:r w:rsidRPr="00A253BF">
        <w:rPr>
          <w:rFonts w:ascii="Times New Roman" w:eastAsia="Calibri" w:hAnsi="Times New Roman" w:cs="Times New Roman"/>
          <w:spacing w:val="-3"/>
        </w:rPr>
        <w:t xml:space="preserve"> - не может передать содержание прочитанного.</w:t>
      </w:r>
    </w:p>
    <w:p w:rsidR="002C0677" w:rsidRDefault="002C0677" w:rsidP="002C0677">
      <w:pPr>
        <w:contextualSpacing/>
        <w:rPr>
          <w:rFonts w:ascii="Times New Roman" w:eastAsia="Calibri" w:hAnsi="Times New Roman" w:cs="Times New Roman"/>
          <w:b/>
          <w:i/>
        </w:rPr>
      </w:pPr>
    </w:p>
    <w:p w:rsidR="002C0677" w:rsidRDefault="002C0677" w:rsidP="002C0677">
      <w:pPr>
        <w:contextualSpacing/>
        <w:jc w:val="center"/>
        <w:rPr>
          <w:rFonts w:ascii="Times New Roman" w:eastAsia="Calibri" w:hAnsi="Times New Roman" w:cs="Times New Roman"/>
          <w:b/>
          <w:i/>
        </w:rPr>
      </w:pPr>
      <w:r>
        <w:rPr>
          <w:rFonts w:ascii="Times New Roman" w:eastAsia="Calibri" w:hAnsi="Times New Roman" w:cs="Times New Roman"/>
          <w:b/>
          <w:i/>
        </w:rPr>
        <w:t>МАТЕМАТИКА</w:t>
      </w:r>
    </w:p>
    <w:p w:rsidR="002C0677" w:rsidRPr="00A253BF" w:rsidRDefault="002C0677" w:rsidP="002C0677">
      <w:pPr>
        <w:ind w:left="-426"/>
        <w:rPr>
          <w:rFonts w:ascii="Times New Roman" w:eastAsia="Calibri" w:hAnsi="Times New Roman" w:cs="Times New Roman"/>
        </w:rPr>
      </w:pPr>
      <w:r w:rsidRPr="00A253BF">
        <w:rPr>
          <w:rFonts w:ascii="Times New Roman" w:eastAsia="Calibri" w:hAnsi="Times New Roman" w:cs="Times New Roman"/>
        </w:rPr>
        <w:t xml:space="preserve">Отметочная система оценивания вводится со 2-го класса. </w:t>
      </w:r>
    </w:p>
    <w:p w:rsidR="002C0677" w:rsidRPr="00A253BF" w:rsidRDefault="002C0677" w:rsidP="002C0677">
      <w:pPr>
        <w:ind w:left="-426"/>
        <w:rPr>
          <w:rFonts w:ascii="Times New Roman" w:eastAsia="Calibri" w:hAnsi="Times New Roman" w:cs="Times New Roman"/>
        </w:rPr>
      </w:pPr>
      <w:r w:rsidRPr="00A253BF">
        <w:rPr>
          <w:rFonts w:ascii="Times New Roman" w:eastAsia="Calibri" w:hAnsi="Times New Roman" w:cs="Times New Roman"/>
        </w:rPr>
        <w:t>Успешность освоения учебных программ, обучающихся 2 – 4 классов в соответствии с ФГОС НОО оценивается по пятибалльной шкале.</w:t>
      </w:r>
    </w:p>
    <w:p w:rsidR="002C0677" w:rsidRPr="00A253BF" w:rsidRDefault="002C0677" w:rsidP="002C0677">
      <w:pPr>
        <w:ind w:left="-426"/>
        <w:rPr>
          <w:rFonts w:ascii="Times New Roman" w:eastAsia="Calibri" w:hAnsi="Times New Roman" w:cs="Times New Roman"/>
        </w:rPr>
      </w:pPr>
      <w:r w:rsidRPr="00A253BF">
        <w:rPr>
          <w:rFonts w:ascii="Times New Roman" w:eastAsia="Calibri" w:hAnsi="Times New Roman" w:cs="Times New Roman"/>
        </w:rPr>
        <w:t>Перевод отметки в пятибалльную шкалу осуществляется по следующей схеме:</w:t>
      </w:r>
    </w:p>
    <w:p w:rsidR="002C0677" w:rsidRPr="00A253BF" w:rsidRDefault="002C0677" w:rsidP="002C0677">
      <w:pPr>
        <w:ind w:left="-426"/>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1"/>
        <w:gridCol w:w="3205"/>
        <w:gridCol w:w="4137"/>
      </w:tblGrid>
      <w:tr w:rsidR="002C0677" w:rsidRPr="00A253BF" w:rsidTr="002C0677">
        <w:tc>
          <w:tcPr>
            <w:tcW w:w="3686" w:type="dxa"/>
          </w:tcPr>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Качество освоения программы</w:t>
            </w:r>
          </w:p>
        </w:tc>
        <w:tc>
          <w:tcPr>
            <w:tcW w:w="4819" w:type="dxa"/>
          </w:tcPr>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Уровень достижений</w:t>
            </w:r>
          </w:p>
        </w:tc>
        <w:tc>
          <w:tcPr>
            <w:tcW w:w="6804" w:type="dxa"/>
          </w:tcPr>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Отметка в балльной шкале</w:t>
            </w:r>
          </w:p>
        </w:tc>
      </w:tr>
      <w:tr w:rsidR="002C0677" w:rsidRPr="00A253BF" w:rsidTr="002C0677">
        <w:tc>
          <w:tcPr>
            <w:tcW w:w="3686" w:type="dxa"/>
          </w:tcPr>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90-100%</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lastRenderedPageBreak/>
              <w:t>66-89%</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50-65%</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меньше 50%</w:t>
            </w:r>
          </w:p>
        </w:tc>
        <w:tc>
          <w:tcPr>
            <w:tcW w:w="4819" w:type="dxa"/>
          </w:tcPr>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lastRenderedPageBreak/>
              <w:t>высокий</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lastRenderedPageBreak/>
              <w:t>повышенный</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средний</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ниже среднего</w:t>
            </w:r>
          </w:p>
        </w:tc>
        <w:tc>
          <w:tcPr>
            <w:tcW w:w="6804" w:type="dxa"/>
          </w:tcPr>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lastRenderedPageBreak/>
              <w:t>«5»</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lastRenderedPageBreak/>
              <w:t>«4»</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«3»</w:t>
            </w:r>
          </w:p>
          <w:p w:rsidR="002C0677" w:rsidRPr="00A253BF" w:rsidRDefault="002C0677" w:rsidP="002C0677">
            <w:pPr>
              <w:ind w:left="-426"/>
              <w:jc w:val="center"/>
              <w:rPr>
                <w:rFonts w:ascii="Times New Roman" w:eastAsia="Calibri" w:hAnsi="Times New Roman" w:cs="Times New Roman"/>
              </w:rPr>
            </w:pPr>
            <w:r w:rsidRPr="00A253BF">
              <w:rPr>
                <w:rFonts w:ascii="Times New Roman" w:eastAsia="Calibri" w:hAnsi="Times New Roman" w:cs="Times New Roman"/>
              </w:rPr>
              <w:t>«2»</w:t>
            </w:r>
          </w:p>
        </w:tc>
      </w:tr>
    </w:tbl>
    <w:p w:rsidR="002C0677" w:rsidRPr="00A253BF" w:rsidRDefault="002C0677" w:rsidP="002C0677">
      <w:pPr>
        <w:ind w:left="142" w:firstLine="412"/>
        <w:contextualSpacing/>
        <w:rPr>
          <w:rFonts w:ascii="Times New Roman" w:eastAsia="Calibri" w:hAnsi="Times New Roman" w:cs="Times New Roman"/>
          <w:b/>
        </w:rPr>
      </w:pPr>
      <w:r w:rsidRPr="00A253BF">
        <w:rPr>
          <w:rFonts w:ascii="Times New Roman" w:eastAsia="Calibri" w:hAnsi="Times New Roman" w:cs="Times New Roman"/>
          <w:b/>
        </w:rPr>
        <w:lastRenderedPageBreak/>
        <w:t>Оценивание письменных работ</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 xml:space="preserve">   В основе данного оценивания лежат следующие показатели: правильность выполнения и объем выполненного задания.</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 xml:space="preserve">   Классификация ошибок и недочетов, влияющих на снижение оценки</w:t>
      </w:r>
    </w:p>
    <w:p w:rsidR="002C0677" w:rsidRPr="00A253BF" w:rsidRDefault="002C0677" w:rsidP="002C0677">
      <w:pPr>
        <w:ind w:left="-567"/>
        <w:contextualSpacing/>
        <w:jc w:val="both"/>
        <w:rPr>
          <w:rFonts w:ascii="Times New Roman" w:eastAsia="Calibri" w:hAnsi="Times New Roman" w:cs="Times New Roman"/>
          <w:u w:val="single"/>
        </w:rPr>
      </w:pPr>
      <w:r w:rsidRPr="00A253BF">
        <w:rPr>
          <w:rFonts w:ascii="Times New Roman" w:eastAsia="Calibri" w:hAnsi="Times New Roman" w:cs="Times New Roman"/>
          <w:u w:val="single"/>
        </w:rPr>
        <w:t>Ошибки:</w:t>
      </w:r>
    </w:p>
    <w:p w:rsidR="002C0677" w:rsidRPr="00A253BF" w:rsidRDefault="002C0677" w:rsidP="002C0677">
      <w:pPr>
        <w:ind w:left="-567"/>
        <w:contextualSpacing/>
        <w:jc w:val="both"/>
        <w:rPr>
          <w:rFonts w:ascii="Times New Roman" w:eastAsia="Calibri" w:hAnsi="Times New Roman" w:cs="Times New Roman"/>
          <w:u w:val="single"/>
        </w:rPr>
      </w:pPr>
      <w:r w:rsidRPr="00A253BF">
        <w:rPr>
          <w:rFonts w:ascii="Times New Roman" w:eastAsia="Calibri" w:hAnsi="Times New Roman" w:cs="Times New Roman"/>
        </w:rP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2C0677" w:rsidRPr="00A253BF" w:rsidRDefault="002C0677" w:rsidP="002C0677">
      <w:pPr>
        <w:ind w:left="-567"/>
        <w:jc w:val="both"/>
        <w:rPr>
          <w:rFonts w:ascii="Times New Roman" w:eastAsia="Calibri" w:hAnsi="Times New Roman" w:cs="Times New Roman"/>
          <w:i/>
        </w:rPr>
      </w:pPr>
      <w:r w:rsidRPr="00A253BF">
        <w:rPr>
          <w:rFonts w:ascii="Times New Roman" w:eastAsia="Calibri" w:hAnsi="Times New Roman" w:cs="Times New Roman"/>
        </w:rPr>
        <w:t>-неправильный выбор действий, операций;</w:t>
      </w:r>
    </w:p>
    <w:p w:rsidR="002C0677" w:rsidRPr="00A253BF" w:rsidRDefault="002C0677" w:rsidP="002C0677">
      <w:pPr>
        <w:ind w:left="-567"/>
        <w:jc w:val="both"/>
        <w:rPr>
          <w:rFonts w:ascii="Times New Roman" w:eastAsia="Calibri" w:hAnsi="Times New Roman" w:cs="Times New Roman"/>
          <w:i/>
        </w:rPr>
      </w:pPr>
      <w:r w:rsidRPr="00A253BF">
        <w:rPr>
          <w:rFonts w:ascii="Times New Roman" w:eastAsia="Calibri" w:hAnsi="Times New Roman" w:cs="Times New Roman"/>
        </w:rPr>
        <w:t>- неверные вычисления в случае, когда цель задания — проверка вычислительных умений и навыков;</w:t>
      </w:r>
    </w:p>
    <w:p w:rsidR="002C0677" w:rsidRPr="00A253BF" w:rsidRDefault="002C0677" w:rsidP="002C0677">
      <w:pPr>
        <w:ind w:left="-567"/>
        <w:jc w:val="both"/>
        <w:rPr>
          <w:rFonts w:ascii="Times New Roman" w:eastAsia="Calibri" w:hAnsi="Times New Roman" w:cs="Times New Roman"/>
          <w:i/>
        </w:rPr>
      </w:pPr>
      <w:r w:rsidRPr="00A253BF">
        <w:rPr>
          <w:rFonts w:ascii="Times New Roman" w:eastAsia="Calibri" w:hAnsi="Times New Roman" w:cs="Times New Roman"/>
        </w:rPr>
        <w:t>- пропуск части математических выкладок, действий, операции, существенно влияющих на получение правильного ответа;</w:t>
      </w:r>
    </w:p>
    <w:p w:rsidR="002C0677" w:rsidRPr="00A253BF" w:rsidRDefault="002C0677" w:rsidP="002C0677">
      <w:pPr>
        <w:ind w:left="-567"/>
        <w:jc w:val="both"/>
        <w:rPr>
          <w:rFonts w:ascii="Times New Roman" w:eastAsia="Calibri" w:hAnsi="Times New Roman" w:cs="Times New Roman"/>
        </w:rPr>
      </w:pPr>
      <w:r w:rsidRPr="00A253BF">
        <w:rPr>
          <w:rFonts w:ascii="Times New Roman" w:eastAsia="Calibri" w:hAnsi="Times New Roman" w:cs="Times New Roman"/>
        </w:rPr>
        <w:t xml:space="preserve">- несоответствие пояснительного текста, ответа задания наименования величин выполненным действиям и полученным результатам; </w:t>
      </w:r>
    </w:p>
    <w:p w:rsidR="002C0677" w:rsidRPr="00A253BF" w:rsidRDefault="002C0677" w:rsidP="002C0677">
      <w:pPr>
        <w:ind w:left="-567"/>
        <w:jc w:val="both"/>
        <w:rPr>
          <w:rFonts w:ascii="Times New Roman" w:eastAsia="Calibri" w:hAnsi="Times New Roman" w:cs="Times New Roman"/>
        </w:rPr>
      </w:pPr>
      <w:r w:rsidRPr="00A253BF">
        <w:rPr>
          <w:rFonts w:ascii="Times New Roman" w:eastAsia="Calibri" w:hAnsi="Times New Roman" w:cs="Times New Roman"/>
        </w:rPr>
        <w:t>- несоответствие выполненных измерений и геометрических построений заданным параметрам.</w:t>
      </w:r>
    </w:p>
    <w:p w:rsidR="002C0677" w:rsidRPr="00A253BF" w:rsidRDefault="002C0677" w:rsidP="002C0677">
      <w:pPr>
        <w:ind w:left="-567"/>
        <w:contextualSpacing/>
        <w:jc w:val="both"/>
        <w:rPr>
          <w:rFonts w:ascii="Times New Roman" w:eastAsia="Calibri" w:hAnsi="Times New Roman" w:cs="Times New Roman"/>
          <w:u w:val="single"/>
        </w:rPr>
      </w:pPr>
      <w:r w:rsidRPr="00A253BF">
        <w:rPr>
          <w:rFonts w:ascii="Times New Roman" w:eastAsia="Calibri" w:hAnsi="Times New Roman" w:cs="Times New Roman"/>
          <w:u w:val="single"/>
        </w:rPr>
        <w:t>Недочеты:</w:t>
      </w:r>
    </w:p>
    <w:p w:rsidR="002C0677" w:rsidRPr="00A253BF" w:rsidRDefault="002C0677" w:rsidP="002C0677">
      <w:pPr>
        <w:ind w:left="-567"/>
        <w:jc w:val="both"/>
        <w:rPr>
          <w:rFonts w:ascii="Times New Roman" w:eastAsia="Calibri" w:hAnsi="Times New Roman" w:cs="Times New Roman"/>
        </w:rPr>
      </w:pPr>
      <w:r w:rsidRPr="00A253BF">
        <w:rPr>
          <w:rFonts w:ascii="Times New Roman" w:eastAsia="Calibri" w:hAnsi="Times New Roman" w:cs="Times New Roman"/>
        </w:rPr>
        <w:t xml:space="preserve">  - неправильное списывание данных (чисел, знаков, обозначений, величин);</w:t>
      </w:r>
    </w:p>
    <w:p w:rsidR="002C0677" w:rsidRPr="00A253BF" w:rsidRDefault="002C0677" w:rsidP="002C0677">
      <w:pPr>
        <w:ind w:left="-567"/>
        <w:jc w:val="both"/>
        <w:rPr>
          <w:rFonts w:ascii="Times New Roman" w:eastAsia="Calibri" w:hAnsi="Times New Roman" w:cs="Times New Roman"/>
        </w:rPr>
      </w:pPr>
      <w:r w:rsidRPr="00A253BF">
        <w:rPr>
          <w:rFonts w:ascii="Times New Roman" w:eastAsia="Calibri" w:hAnsi="Times New Roman" w:cs="Times New Roman"/>
        </w:rPr>
        <w:t xml:space="preserve">  - ошибки в записях математических терминов, символов при оформлении математических выкладок;</w:t>
      </w:r>
    </w:p>
    <w:p w:rsidR="002C0677" w:rsidRPr="00A253BF" w:rsidRDefault="002C0677" w:rsidP="002C0677">
      <w:pPr>
        <w:ind w:left="-567"/>
        <w:jc w:val="both"/>
        <w:rPr>
          <w:rFonts w:ascii="Times New Roman" w:eastAsia="Calibri" w:hAnsi="Times New Roman" w:cs="Times New Roman"/>
        </w:rPr>
      </w:pPr>
      <w:r w:rsidRPr="00A253BF">
        <w:rPr>
          <w:rFonts w:ascii="Times New Roman" w:eastAsia="Calibri" w:hAnsi="Times New Roman" w:cs="Times New Roman"/>
        </w:rPr>
        <w:t xml:space="preserve">  - неверные вычисления в случае, когда цель задания не связана с проверкой вычислительных умений и навыков;</w:t>
      </w:r>
    </w:p>
    <w:p w:rsidR="002C0677" w:rsidRPr="00A253BF" w:rsidRDefault="002C0677" w:rsidP="002C0677">
      <w:pPr>
        <w:ind w:left="-567"/>
        <w:jc w:val="both"/>
        <w:rPr>
          <w:rFonts w:ascii="Times New Roman" w:eastAsia="Calibri" w:hAnsi="Times New Roman" w:cs="Times New Roman"/>
        </w:rPr>
      </w:pPr>
      <w:r w:rsidRPr="00A253BF">
        <w:rPr>
          <w:rFonts w:ascii="Times New Roman" w:eastAsia="Calibri" w:hAnsi="Times New Roman" w:cs="Times New Roman"/>
        </w:rPr>
        <w:t xml:space="preserve">  - наличие записи действий;</w:t>
      </w:r>
    </w:p>
    <w:p w:rsidR="002C0677" w:rsidRPr="00A253BF" w:rsidRDefault="002C0677" w:rsidP="002C0677">
      <w:pPr>
        <w:ind w:left="-567"/>
        <w:jc w:val="both"/>
        <w:rPr>
          <w:rFonts w:ascii="Times New Roman" w:eastAsia="Calibri" w:hAnsi="Times New Roman" w:cs="Times New Roman"/>
        </w:rPr>
      </w:pPr>
      <w:r w:rsidRPr="00A253BF">
        <w:rPr>
          <w:rFonts w:ascii="Times New Roman" w:eastAsia="Calibri" w:hAnsi="Times New Roman" w:cs="Times New Roman"/>
        </w:rPr>
        <w:t xml:space="preserve">  - отсутствие ответа к заданию или ошибки в записи ответа.</w:t>
      </w:r>
    </w:p>
    <w:p w:rsidR="002C0677" w:rsidRPr="00A253BF" w:rsidRDefault="002C0677" w:rsidP="002C0677">
      <w:pPr>
        <w:ind w:left="-567"/>
        <w:contextualSpacing/>
        <w:jc w:val="both"/>
        <w:rPr>
          <w:rFonts w:ascii="Times New Roman" w:eastAsia="Calibri" w:hAnsi="Times New Roman" w:cs="Times New Roman"/>
          <w:b/>
        </w:rPr>
      </w:pPr>
      <w:r w:rsidRPr="00A253BF">
        <w:rPr>
          <w:rFonts w:ascii="Times New Roman" w:eastAsia="Calibri" w:hAnsi="Times New Roman" w:cs="Times New Roman"/>
          <w:b/>
        </w:rPr>
        <w:t>Работа, состоящая из примеров:</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«5» - без ошибок.</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«4» - 1 грубая и 1 – 2 негрубые ошибки.</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«3» - 2 – 3 грубые и 1 – 2 негрубые ошибки или 3 более негрубые ошибки.</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«2» - 4 и более грубых ошибки.</w:t>
      </w:r>
    </w:p>
    <w:p w:rsidR="002C0677" w:rsidRPr="00A253BF" w:rsidRDefault="002C0677" w:rsidP="002C0677">
      <w:pPr>
        <w:ind w:left="-567"/>
        <w:contextualSpacing/>
        <w:jc w:val="both"/>
        <w:rPr>
          <w:rFonts w:ascii="Times New Roman" w:eastAsia="Calibri" w:hAnsi="Times New Roman" w:cs="Times New Roman"/>
          <w:b/>
        </w:rPr>
      </w:pPr>
      <w:r w:rsidRPr="00A253BF">
        <w:rPr>
          <w:rFonts w:ascii="Times New Roman" w:eastAsia="Calibri" w:hAnsi="Times New Roman" w:cs="Times New Roman"/>
          <w:b/>
        </w:rPr>
        <w:t>Работа, состоящая из задач:</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«5» - без ошибок.</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«4» - 1 – 2 негрубые ошибки.</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«3» - 1 грубая и 3 – 4 негрубые ошибки.</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«2» - 2 и более грубых ошибки</w:t>
      </w:r>
    </w:p>
    <w:p w:rsidR="002C0677" w:rsidRPr="00A253BF" w:rsidRDefault="002C0677" w:rsidP="002C0677">
      <w:pPr>
        <w:ind w:left="-567"/>
        <w:contextualSpacing/>
        <w:jc w:val="both"/>
        <w:rPr>
          <w:rFonts w:ascii="Times New Roman" w:eastAsia="Calibri" w:hAnsi="Times New Roman" w:cs="Times New Roman"/>
          <w:b/>
        </w:rPr>
      </w:pPr>
      <w:r w:rsidRPr="00A253BF">
        <w:rPr>
          <w:rFonts w:ascii="Times New Roman" w:eastAsia="Calibri" w:hAnsi="Times New Roman" w:cs="Times New Roman"/>
          <w:b/>
        </w:rPr>
        <w:t>Комбинированная работа:</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«5» - без ошибок.</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«4» - 1 грубая и 1 – 2 негрубые ошибки, при этом грубых ошибок не должно быть в задаче.</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«3» - 2 – 3 грубые и 3 – 4 негрубые ошибки, при этом ход решения задачи должен быть верным.</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«2» - 4 и более грубых ошибки.</w:t>
      </w:r>
    </w:p>
    <w:p w:rsidR="002C0677" w:rsidRPr="00A253BF" w:rsidRDefault="002C0677" w:rsidP="002C0677">
      <w:pPr>
        <w:ind w:left="-567"/>
        <w:contextualSpacing/>
        <w:jc w:val="both"/>
        <w:rPr>
          <w:rFonts w:ascii="Times New Roman" w:eastAsia="Calibri" w:hAnsi="Times New Roman" w:cs="Times New Roman"/>
          <w:b/>
        </w:rPr>
      </w:pPr>
      <w:r w:rsidRPr="00A253BF">
        <w:rPr>
          <w:rFonts w:ascii="Times New Roman" w:eastAsia="Calibri" w:hAnsi="Times New Roman" w:cs="Times New Roman"/>
          <w:b/>
        </w:rPr>
        <w:t>Контрольный устный счет</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«5» - без ошибок.</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«4» - 1-2 ошибки.</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«3» - 3-4 ошибки.</w:t>
      </w:r>
    </w:p>
    <w:p w:rsidR="002C0677" w:rsidRPr="00A253BF" w:rsidRDefault="002C0677" w:rsidP="002C0677">
      <w:pPr>
        <w:ind w:left="-567"/>
        <w:contextualSpacing/>
        <w:jc w:val="both"/>
        <w:rPr>
          <w:rFonts w:ascii="Times New Roman" w:eastAsia="Calibri" w:hAnsi="Times New Roman" w:cs="Times New Roman"/>
          <w:b/>
        </w:rPr>
      </w:pPr>
      <w:r w:rsidRPr="00A253BF">
        <w:rPr>
          <w:rFonts w:ascii="Times New Roman" w:eastAsia="Calibri" w:hAnsi="Times New Roman" w:cs="Times New Roman"/>
          <w:b/>
        </w:rPr>
        <w:t>Тест</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«5» - верно выполнено все задания</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«4» - верно выполнено ¾ заданий.</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«3» - верно выполнено ½ заданий</w:t>
      </w:r>
    </w:p>
    <w:p w:rsidR="002C0677" w:rsidRPr="00A253BF" w:rsidRDefault="002C0677" w:rsidP="002C0677">
      <w:pPr>
        <w:ind w:left="-567"/>
        <w:contextualSpacing/>
        <w:jc w:val="both"/>
        <w:rPr>
          <w:rFonts w:ascii="Times New Roman" w:eastAsia="Calibri" w:hAnsi="Times New Roman" w:cs="Times New Roman"/>
        </w:rPr>
      </w:pPr>
      <w:r w:rsidRPr="00A253BF">
        <w:rPr>
          <w:rFonts w:ascii="Times New Roman" w:eastAsia="Calibri" w:hAnsi="Times New Roman" w:cs="Times New Roman"/>
        </w:rPr>
        <w:t>«2» - верно выполнено менее ½ заданий</w:t>
      </w:r>
    </w:p>
    <w:p w:rsidR="002C0677" w:rsidRDefault="002C0677" w:rsidP="002C0677">
      <w:pPr>
        <w:ind w:left="-567"/>
        <w:jc w:val="both"/>
      </w:pPr>
    </w:p>
    <w:p w:rsidR="002C0677" w:rsidRDefault="002C0677" w:rsidP="002C0677">
      <w:pPr>
        <w:ind w:left="-567"/>
        <w:contextualSpacing/>
        <w:rPr>
          <w:rFonts w:ascii="Times New Roman" w:eastAsia="Calibri" w:hAnsi="Times New Roman" w:cs="Times New Roman"/>
          <w:b/>
          <w:i/>
        </w:rPr>
      </w:pPr>
    </w:p>
    <w:p w:rsidR="002C0677" w:rsidRDefault="002C0677" w:rsidP="002C0677">
      <w:pPr>
        <w:ind w:left="-567"/>
        <w:contextualSpacing/>
        <w:rPr>
          <w:rFonts w:ascii="Times New Roman" w:eastAsia="Calibri" w:hAnsi="Times New Roman" w:cs="Times New Roman"/>
          <w:b/>
          <w:i/>
        </w:rPr>
      </w:pPr>
    </w:p>
    <w:p w:rsidR="002C0677" w:rsidRDefault="002C0677" w:rsidP="002C0677">
      <w:pPr>
        <w:ind w:left="-567"/>
        <w:contextualSpacing/>
        <w:jc w:val="center"/>
        <w:rPr>
          <w:rFonts w:ascii="Times New Roman" w:eastAsia="Calibri" w:hAnsi="Times New Roman" w:cs="Times New Roman"/>
          <w:b/>
          <w:i/>
        </w:rPr>
      </w:pPr>
      <w:r>
        <w:rPr>
          <w:rFonts w:ascii="Times New Roman" w:eastAsia="Calibri" w:hAnsi="Times New Roman" w:cs="Times New Roman"/>
          <w:b/>
          <w:i/>
        </w:rPr>
        <w:lastRenderedPageBreak/>
        <w:t>ОКРУЖАЮЩИЙ МИР</w:t>
      </w:r>
    </w:p>
    <w:p w:rsidR="002C0677" w:rsidRDefault="002C0677" w:rsidP="002C0677">
      <w:pPr>
        <w:shd w:val="clear" w:color="auto" w:fill="FFFFFF"/>
        <w:ind w:left="-567"/>
        <w:jc w:val="center"/>
        <w:rPr>
          <w:rFonts w:ascii="Times New Roman" w:eastAsia="Times New Roman" w:hAnsi="Times New Roman" w:cs="Times New Roman"/>
          <w:b/>
          <w:bCs/>
          <w:iCs/>
        </w:rPr>
      </w:pPr>
    </w:p>
    <w:p w:rsidR="002C0677" w:rsidRPr="00FE48EA" w:rsidRDefault="002C0677" w:rsidP="002C0677">
      <w:pPr>
        <w:shd w:val="clear" w:color="auto" w:fill="FFFFFF"/>
        <w:ind w:left="-567"/>
        <w:jc w:val="center"/>
        <w:rPr>
          <w:rFonts w:ascii="Times New Roman" w:eastAsia="Times New Roman" w:hAnsi="Times New Roman" w:cs="Times New Roman"/>
          <w:b/>
          <w:bCs/>
          <w:iCs/>
        </w:rPr>
      </w:pPr>
      <w:r w:rsidRPr="00FE48EA">
        <w:rPr>
          <w:rFonts w:ascii="Times New Roman" w:eastAsia="Times New Roman" w:hAnsi="Times New Roman" w:cs="Times New Roman"/>
          <w:b/>
          <w:bCs/>
          <w:iCs/>
        </w:rPr>
        <w:t>Учёт ошибок и оценка устных ответов, письменных и практических работ</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Классификация ошибок и недочетов, влияющих на снижение оценки:</w:t>
      </w:r>
    </w:p>
    <w:p w:rsidR="002C0677" w:rsidRPr="00FE48EA" w:rsidRDefault="002C0677" w:rsidP="002C0677">
      <w:pPr>
        <w:suppressAutoHyphens/>
        <w:ind w:left="-567"/>
        <w:jc w:val="both"/>
        <w:rPr>
          <w:rFonts w:ascii="Times New Roman" w:eastAsia="Times New Roman" w:hAnsi="Times New Roman" w:cs="Times New Roman"/>
          <w:b/>
          <w:i/>
          <w:lang w:eastAsia="ar-SA"/>
        </w:rPr>
      </w:pPr>
      <w:r w:rsidRPr="00FE48EA">
        <w:rPr>
          <w:rFonts w:ascii="Times New Roman" w:eastAsia="Times New Roman" w:hAnsi="Times New Roman" w:cs="Times New Roman"/>
          <w:b/>
          <w:i/>
          <w:lang w:eastAsia="ar-SA"/>
        </w:rPr>
        <w:t>Грубые ошибки:</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неправильное определение понятия, замена существенной характеристики понятия несущественной;</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нарушение последовательности в описании объекта (явления) в тех случаях, когда она является существенной;</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неправильное раскрытие (в рассказе-рассуждении) причины, закономерности, условия протекания того или иного изученного явления;</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ошибки в сравнении объектов, их классификации на группы по существенным признакам;</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незнание фактического материала, неумение привести самостоятельные примеры, подтверждающие высказанное суждение;</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ошибки при постановке опыта, приводящие к неправильному результату;</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неумение ориентироваться на карте и плане, затруднения в правильном показе изученных объектов (природоведческих и исторических).</w:t>
      </w:r>
    </w:p>
    <w:p w:rsidR="002C0677" w:rsidRPr="00FE48EA" w:rsidRDefault="002C0677" w:rsidP="002C0677">
      <w:pPr>
        <w:suppressAutoHyphens/>
        <w:ind w:left="-567"/>
        <w:jc w:val="both"/>
        <w:rPr>
          <w:rFonts w:ascii="Times New Roman" w:eastAsia="Times New Roman" w:hAnsi="Times New Roman" w:cs="Times New Roman"/>
          <w:b/>
          <w:i/>
          <w:lang w:eastAsia="ar-SA"/>
        </w:rPr>
      </w:pPr>
    </w:p>
    <w:p w:rsidR="002C0677" w:rsidRPr="00FE48EA" w:rsidRDefault="002C0677" w:rsidP="002C0677">
      <w:pPr>
        <w:suppressAutoHyphens/>
        <w:ind w:left="-567"/>
        <w:jc w:val="both"/>
        <w:rPr>
          <w:rFonts w:ascii="Times New Roman" w:eastAsia="Times New Roman" w:hAnsi="Times New Roman" w:cs="Times New Roman"/>
          <w:b/>
          <w:i/>
          <w:lang w:eastAsia="ar-SA"/>
        </w:rPr>
      </w:pPr>
      <w:r w:rsidRPr="00FE48EA">
        <w:rPr>
          <w:rFonts w:ascii="Times New Roman" w:eastAsia="Times New Roman" w:hAnsi="Times New Roman" w:cs="Times New Roman"/>
          <w:b/>
          <w:i/>
          <w:lang w:eastAsia="ar-SA"/>
        </w:rPr>
        <w:t>Негрубые ошибки:</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преобладание при описании объекта несущественных его признаков;</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неточности при выполнении рисунков, схем, таблиц, не влияющих отрицательно на результат работы; отсутствие обозначений и подписей;</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отдельные нарушения последовательности операций при проведении опыта, не приводящие к неправильному результату;</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неточности в определении назначения прибора, его применение осуществляется после наводящих вопросов;</w:t>
      </w:r>
    </w:p>
    <w:p w:rsidR="002C0677" w:rsidRPr="00FE48EA" w:rsidRDefault="002C0677" w:rsidP="002C0677">
      <w:pPr>
        <w:suppressAutoHyphens/>
        <w:ind w:left="-567"/>
        <w:jc w:val="both"/>
        <w:rPr>
          <w:rFonts w:ascii="Times New Roman" w:eastAsia="Times New Roman" w:hAnsi="Times New Roman" w:cs="Times New Roman"/>
          <w:lang w:eastAsia="ar-SA"/>
        </w:rPr>
      </w:pPr>
      <w:r w:rsidRPr="00FE48EA">
        <w:rPr>
          <w:rFonts w:ascii="Times New Roman" w:eastAsia="Times New Roman" w:hAnsi="Times New Roman" w:cs="Times New Roman"/>
          <w:lang w:eastAsia="ar-SA"/>
        </w:rPr>
        <w:t>- неточности при нахождении объекта на карте.</w:t>
      </w:r>
    </w:p>
    <w:p w:rsidR="002C0677" w:rsidRPr="00FE48EA" w:rsidRDefault="002C0677" w:rsidP="002C0677">
      <w:pPr>
        <w:suppressAutoHyphens/>
        <w:ind w:left="284"/>
        <w:jc w:val="both"/>
        <w:rPr>
          <w:rFonts w:ascii="Times New Roman" w:eastAsia="Times New Roman" w:hAnsi="Times New Roman" w:cs="Times New Roman"/>
          <w:b/>
          <w:bCs/>
          <w:lang w:eastAsia="ar-SA"/>
        </w:rPr>
      </w:pPr>
      <w:r w:rsidRPr="00FE48EA">
        <w:rPr>
          <w:rFonts w:ascii="Times New Roman" w:eastAsia="Times New Roman" w:hAnsi="Times New Roman" w:cs="Times New Roman"/>
          <w:b/>
          <w:lang w:eastAsia="ar-SA"/>
        </w:rPr>
        <w:t>Тесты.</w:t>
      </w:r>
    </w:p>
    <w:p w:rsidR="002C0677" w:rsidRPr="00FE48EA" w:rsidRDefault="002C0677" w:rsidP="002C0677">
      <w:pPr>
        <w:tabs>
          <w:tab w:val="num" w:pos="0"/>
          <w:tab w:val="left" w:pos="709"/>
        </w:tabs>
        <w:spacing w:line="276" w:lineRule="auto"/>
        <w:ind w:left="284"/>
        <w:jc w:val="both"/>
        <w:rPr>
          <w:rFonts w:ascii="Times New Roman" w:eastAsia="Calibri" w:hAnsi="Times New Roman" w:cs="Times New Roman"/>
          <w:bCs/>
        </w:rPr>
      </w:pPr>
      <w:r w:rsidRPr="00FE48EA">
        <w:rPr>
          <w:rFonts w:ascii="Times New Roman" w:eastAsia="Calibri" w:hAnsi="Times New Roman" w:cs="Times New Roman"/>
        </w:rPr>
        <w:t>Исправления, сделанные ребенком, ошибкой не считаются.</w:t>
      </w:r>
    </w:p>
    <w:p w:rsidR="002C0677" w:rsidRPr="00FE48EA" w:rsidRDefault="002C0677" w:rsidP="002C0677">
      <w:pPr>
        <w:tabs>
          <w:tab w:val="num" w:pos="0"/>
          <w:tab w:val="left" w:pos="5560"/>
        </w:tabs>
        <w:spacing w:line="276" w:lineRule="auto"/>
        <w:ind w:left="284"/>
        <w:jc w:val="both"/>
        <w:rPr>
          <w:rFonts w:ascii="Times New Roman" w:eastAsia="Calibri" w:hAnsi="Times New Roman" w:cs="Times New Roman"/>
        </w:rPr>
      </w:pPr>
      <w:r w:rsidRPr="00FE48EA">
        <w:rPr>
          <w:rFonts w:ascii="Times New Roman" w:eastAsia="Calibri" w:hAnsi="Times New Roman" w:cs="Times New Roman"/>
        </w:rPr>
        <w:t xml:space="preserve">«5» - верно выполнено более 3/4 заданий. </w:t>
      </w:r>
    </w:p>
    <w:p w:rsidR="002C0677" w:rsidRPr="00FE48EA" w:rsidRDefault="002C0677" w:rsidP="002C0677">
      <w:pPr>
        <w:tabs>
          <w:tab w:val="num" w:pos="0"/>
          <w:tab w:val="left" w:pos="5560"/>
        </w:tabs>
        <w:spacing w:line="276" w:lineRule="auto"/>
        <w:ind w:left="284"/>
        <w:jc w:val="both"/>
        <w:rPr>
          <w:rFonts w:ascii="Times New Roman" w:eastAsia="Calibri" w:hAnsi="Times New Roman" w:cs="Times New Roman"/>
        </w:rPr>
      </w:pPr>
      <w:r w:rsidRPr="00FE48EA">
        <w:rPr>
          <w:rFonts w:ascii="Times New Roman" w:eastAsia="Calibri" w:hAnsi="Times New Roman" w:cs="Times New Roman"/>
        </w:rPr>
        <w:t>«4» - верно выполнено 3/4 заданий.</w:t>
      </w:r>
    </w:p>
    <w:p w:rsidR="002C0677" w:rsidRPr="00FE48EA" w:rsidRDefault="002C0677" w:rsidP="002C0677">
      <w:pPr>
        <w:tabs>
          <w:tab w:val="num" w:pos="0"/>
          <w:tab w:val="left" w:pos="5560"/>
        </w:tabs>
        <w:spacing w:line="276" w:lineRule="auto"/>
        <w:ind w:left="284"/>
        <w:jc w:val="both"/>
        <w:rPr>
          <w:rFonts w:ascii="Times New Roman" w:eastAsia="Calibri" w:hAnsi="Times New Roman" w:cs="Times New Roman"/>
        </w:rPr>
      </w:pPr>
      <w:r w:rsidRPr="00FE48EA">
        <w:rPr>
          <w:rFonts w:ascii="Times New Roman" w:eastAsia="Calibri" w:hAnsi="Times New Roman" w:cs="Times New Roman"/>
        </w:rPr>
        <w:t>«3» - верно выполнено 1/2 заданий.</w:t>
      </w:r>
    </w:p>
    <w:p w:rsidR="002C0677" w:rsidRPr="00FE48EA" w:rsidRDefault="002C0677" w:rsidP="002C0677">
      <w:pPr>
        <w:tabs>
          <w:tab w:val="num" w:pos="0"/>
          <w:tab w:val="left" w:pos="5560"/>
        </w:tabs>
        <w:spacing w:line="276" w:lineRule="auto"/>
        <w:ind w:left="284"/>
        <w:jc w:val="both"/>
        <w:rPr>
          <w:rFonts w:ascii="Times New Roman" w:eastAsia="Calibri" w:hAnsi="Times New Roman" w:cs="Times New Roman"/>
        </w:rPr>
      </w:pPr>
      <w:r w:rsidRPr="00FE48EA">
        <w:rPr>
          <w:rFonts w:ascii="Times New Roman" w:eastAsia="Calibri" w:hAnsi="Times New Roman" w:cs="Times New Roman"/>
        </w:rPr>
        <w:t>«2» - верно выполнено менее 1/2 заданий.</w:t>
      </w:r>
    </w:p>
    <w:p w:rsidR="002C0677" w:rsidRPr="00FE48EA" w:rsidRDefault="002C0677" w:rsidP="002C0677">
      <w:pPr>
        <w:jc w:val="center"/>
        <w:rPr>
          <w:rFonts w:ascii="Times New Roman" w:eastAsia="Times New Roman" w:hAnsi="Times New Roman" w:cs="Times New Roman"/>
          <w:b/>
        </w:rPr>
      </w:pPr>
    </w:p>
    <w:p w:rsidR="002C0677" w:rsidRDefault="002C0677" w:rsidP="002C0677">
      <w:pPr>
        <w:ind w:left="-426"/>
        <w:contextualSpacing/>
        <w:jc w:val="center"/>
        <w:rPr>
          <w:rFonts w:ascii="Times New Roman" w:eastAsia="Calibri" w:hAnsi="Times New Roman" w:cs="Times New Roman"/>
          <w:b/>
          <w:i/>
        </w:rPr>
      </w:pPr>
      <w:r>
        <w:rPr>
          <w:rFonts w:ascii="Times New Roman" w:eastAsia="Calibri" w:hAnsi="Times New Roman" w:cs="Times New Roman"/>
          <w:b/>
          <w:i/>
        </w:rPr>
        <w:t>ИЗОБРАЗИТЕЛЬНОЕ ИСКУССТВО</w:t>
      </w:r>
    </w:p>
    <w:p w:rsidR="002C0677" w:rsidRDefault="002C0677" w:rsidP="002C0677">
      <w:pPr>
        <w:ind w:left="-426"/>
        <w:rPr>
          <w:rFonts w:ascii="Times New Roman" w:eastAsia="Times New Roman" w:hAnsi="Times New Roman" w:cs="Times New Roman"/>
          <w:b/>
        </w:rPr>
      </w:pPr>
    </w:p>
    <w:p w:rsidR="002C0677" w:rsidRPr="00FE48EA" w:rsidRDefault="002C0677" w:rsidP="002C0677">
      <w:pPr>
        <w:ind w:left="-426"/>
        <w:rPr>
          <w:rFonts w:ascii="Times New Roman" w:eastAsia="Times New Roman" w:hAnsi="Times New Roman" w:cs="Times New Roman"/>
          <w:b/>
        </w:rPr>
      </w:pPr>
      <w:r w:rsidRPr="00FE48EA">
        <w:rPr>
          <w:rFonts w:ascii="Times New Roman" w:eastAsia="Times New Roman" w:hAnsi="Times New Roman" w:cs="Times New Roman"/>
          <w:b/>
        </w:rPr>
        <w:t xml:space="preserve">Оценка "5" </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учащийся полностью справляется с поставленной целью урока;</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правильно излагает изученный материал и умеет применить полученные знания на практике;</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верно решает композицию рисунка, т.е. гармонично согласовывает между собой все компоненты изображения;</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умеет подметить и передать в изображении наиболее характерное.</w:t>
      </w:r>
    </w:p>
    <w:p w:rsidR="002C0677" w:rsidRPr="00FE48EA" w:rsidRDefault="002C0677" w:rsidP="002C0677">
      <w:pPr>
        <w:ind w:left="-426"/>
        <w:rPr>
          <w:rFonts w:ascii="Times New Roman" w:eastAsia="Times New Roman" w:hAnsi="Times New Roman" w:cs="Times New Roman"/>
          <w:b/>
        </w:rPr>
      </w:pPr>
      <w:r w:rsidRPr="00FE48EA">
        <w:rPr>
          <w:rFonts w:ascii="Times New Roman" w:eastAsia="Times New Roman" w:hAnsi="Times New Roman" w:cs="Times New Roman"/>
          <w:b/>
        </w:rPr>
        <w:t xml:space="preserve">Оценка "4" </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учащийся полностью овладел программным материалом, но при изложении его допускает неточности второстепенного характера;</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гармонично согласовывает между собой все компоненты изображения;</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умеет подметить, но не совсем точно передаёт в изображении наиболее характерное.</w:t>
      </w:r>
    </w:p>
    <w:p w:rsidR="002C0677" w:rsidRPr="00FE48EA" w:rsidRDefault="002C0677" w:rsidP="002C0677">
      <w:pPr>
        <w:ind w:left="-426"/>
        <w:rPr>
          <w:rFonts w:ascii="Times New Roman" w:eastAsia="Times New Roman" w:hAnsi="Times New Roman" w:cs="Times New Roman"/>
          <w:b/>
        </w:rPr>
      </w:pPr>
      <w:r w:rsidRPr="00FE48EA">
        <w:rPr>
          <w:rFonts w:ascii="Times New Roman" w:eastAsia="Times New Roman" w:hAnsi="Times New Roman" w:cs="Times New Roman"/>
          <w:b/>
        </w:rPr>
        <w:t>Оценка "3"</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учащийся слабо справляется с поставленной целью урока;</w:t>
      </w:r>
    </w:p>
    <w:p w:rsidR="002C0677" w:rsidRPr="00FE48EA" w:rsidRDefault="002C0677" w:rsidP="002C0677">
      <w:pPr>
        <w:ind w:left="-426"/>
        <w:rPr>
          <w:rFonts w:ascii="Times New Roman" w:eastAsia="Times New Roman" w:hAnsi="Times New Roman" w:cs="Times New Roman"/>
        </w:rPr>
      </w:pPr>
      <w:r w:rsidRPr="00FE48EA">
        <w:rPr>
          <w:rFonts w:ascii="Times New Roman" w:eastAsia="Times New Roman" w:hAnsi="Times New Roman" w:cs="Times New Roman"/>
        </w:rPr>
        <w:t>- допускает неточность в изложении изученного материала.</w:t>
      </w:r>
    </w:p>
    <w:p w:rsidR="002C0677" w:rsidRPr="00FE48EA" w:rsidRDefault="002C0677" w:rsidP="002C0677">
      <w:pPr>
        <w:ind w:left="-426"/>
        <w:rPr>
          <w:rFonts w:ascii="Times New Roman" w:eastAsia="Times New Roman" w:hAnsi="Times New Roman" w:cs="Times New Roman"/>
        </w:rPr>
      </w:pPr>
    </w:p>
    <w:p w:rsidR="002C0677" w:rsidRPr="00FE48EA" w:rsidRDefault="002C0677" w:rsidP="002C0677">
      <w:pPr>
        <w:ind w:left="-426"/>
        <w:rPr>
          <w:rFonts w:ascii="Times New Roman" w:eastAsia="Times New Roman" w:hAnsi="Times New Roman" w:cs="Times New Roman"/>
        </w:rPr>
      </w:pPr>
    </w:p>
    <w:p w:rsidR="002C0677" w:rsidRDefault="002C0677" w:rsidP="002C0677">
      <w:pPr>
        <w:ind w:left="142" w:firstLine="412"/>
        <w:contextualSpacing/>
        <w:jc w:val="center"/>
        <w:rPr>
          <w:rFonts w:ascii="Times New Roman" w:eastAsia="Calibri" w:hAnsi="Times New Roman" w:cs="Times New Roman"/>
          <w:b/>
          <w:i/>
        </w:rPr>
      </w:pPr>
      <w:r>
        <w:rPr>
          <w:rFonts w:ascii="Times New Roman" w:eastAsia="Calibri" w:hAnsi="Times New Roman" w:cs="Times New Roman"/>
          <w:b/>
          <w:i/>
        </w:rPr>
        <w:t>ТЕХНОЛОГИЯ</w:t>
      </w:r>
    </w:p>
    <w:p w:rsidR="002C0677" w:rsidRPr="00FE48EA" w:rsidRDefault="002C0677" w:rsidP="002C0677">
      <w:pPr>
        <w:ind w:left="-426"/>
        <w:jc w:val="center"/>
        <w:rPr>
          <w:rFonts w:ascii="Times New Roman" w:eastAsia="Times New Roman" w:hAnsi="Times New Roman" w:cs="Times New Roman"/>
          <w:b/>
        </w:rPr>
      </w:pPr>
    </w:p>
    <w:p w:rsidR="002C0677" w:rsidRPr="00FE48EA" w:rsidRDefault="002C0677" w:rsidP="002C0677">
      <w:pPr>
        <w:ind w:left="-142"/>
        <w:jc w:val="both"/>
        <w:rPr>
          <w:rFonts w:ascii="Times New Roman" w:eastAsia="Times New Roman" w:hAnsi="Times New Roman" w:cs="Times New Roman"/>
          <w:b/>
        </w:rPr>
      </w:pPr>
      <w:r w:rsidRPr="00FE48EA">
        <w:rPr>
          <w:rFonts w:ascii="Times New Roman" w:eastAsia="Times New Roman" w:hAnsi="Times New Roman" w:cs="Times New Roman"/>
          <w:b/>
        </w:rPr>
        <w:t>Устный опрос</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u w:val="single"/>
        </w:rPr>
        <w:t>«5»</w:t>
      </w:r>
      <w:r w:rsidRPr="00FE48EA">
        <w:rPr>
          <w:rFonts w:ascii="Times New Roman" w:eastAsia="Times New Roman" w:hAnsi="Times New Roman" w:cs="Times New Roman"/>
        </w:rPr>
        <w:t xml:space="preserve"> ставится, если учащийся:</w:t>
      </w:r>
    </w:p>
    <w:p w:rsidR="002C0677" w:rsidRPr="00FE48EA" w:rsidRDefault="002C0677" w:rsidP="002C0677">
      <w:pPr>
        <w:numPr>
          <w:ilvl w:val="0"/>
          <w:numId w:val="18"/>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полностью освоил учебный материал;</w:t>
      </w:r>
    </w:p>
    <w:p w:rsidR="002C0677" w:rsidRPr="00FE48EA" w:rsidRDefault="002C0677" w:rsidP="002C0677">
      <w:pPr>
        <w:numPr>
          <w:ilvl w:val="0"/>
          <w:numId w:val="18"/>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умеет изложить его своими словами;</w:t>
      </w:r>
    </w:p>
    <w:p w:rsidR="002C0677" w:rsidRPr="00FE48EA" w:rsidRDefault="002C0677" w:rsidP="002C0677">
      <w:pPr>
        <w:numPr>
          <w:ilvl w:val="0"/>
          <w:numId w:val="18"/>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самостоятельно подтверждает ответ конкретными примерами;</w:t>
      </w:r>
    </w:p>
    <w:p w:rsidR="002C0677" w:rsidRPr="00FE48EA" w:rsidRDefault="002C0677" w:rsidP="002C0677">
      <w:pPr>
        <w:numPr>
          <w:ilvl w:val="0"/>
          <w:numId w:val="18"/>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правильно и обстоятельно отвечает на дополнительные вопросы учителя.</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u w:val="single"/>
        </w:rPr>
        <w:t>«4»</w:t>
      </w:r>
      <w:r w:rsidRPr="00FE48EA">
        <w:rPr>
          <w:rFonts w:ascii="Times New Roman" w:eastAsia="Times New Roman" w:hAnsi="Times New Roman" w:cs="Times New Roman"/>
        </w:rPr>
        <w:t xml:space="preserve"> ставится, если учащийся:</w:t>
      </w:r>
    </w:p>
    <w:p w:rsidR="002C0677" w:rsidRPr="00FE48EA" w:rsidRDefault="002C0677" w:rsidP="002C0677">
      <w:pPr>
        <w:numPr>
          <w:ilvl w:val="0"/>
          <w:numId w:val="19"/>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в основном усвоил учебный материал, допускает незначительные ошибки при</w:t>
      </w:r>
    </w:p>
    <w:p w:rsidR="002C0677" w:rsidRPr="00FE48EA" w:rsidRDefault="002C0677" w:rsidP="002C0677">
      <w:pPr>
        <w:numPr>
          <w:ilvl w:val="0"/>
          <w:numId w:val="19"/>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изложении своими словами;</w:t>
      </w:r>
    </w:p>
    <w:p w:rsidR="002C0677" w:rsidRPr="00FE48EA" w:rsidRDefault="002C0677" w:rsidP="002C0677">
      <w:pPr>
        <w:numPr>
          <w:ilvl w:val="0"/>
          <w:numId w:val="19"/>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подтверждает ответ конкретными примерами;</w:t>
      </w:r>
    </w:p>
    <w:p w:rsidR="002C0677" w:rsidRPr="00FE48EA" w:rsidRDefault="002C0677" w:rsidP="002C0677">
      <w:pPr>
        <w:numPr>
          <w:ilvl w:val="0"/>
          <w:numId w:val="19"/>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правильно отвечает на дополнительные вопросы учителя.</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u w:val="single"/>
        </w:rPr>
        <w:t>«3»</w:t>
      </w:r>
      <w:r w:rsidRPr="00FE48EA">
        <w:rPr>
          <w:rFonts w:ascii="Times New Roman" w:eastAsia="Times New Roman" w:hAnsi="Times New Roman" w:cs="Times New Roman"/>
        </w:rPr>
        <w:t xml:space="preserve"> ставится, если учащийся:</w:t>
      </w:r>
    </w:p>
    <w:p w:rsidR="002C0677" w:rsidRPr="00FE48EA" w:rsidRDefault="002C0677" w:rsidP="002C0677">
      <w:pPr>
        <w:numPr>
          <w:ilvl w:val="0"/>
          <w:numId w:val="20"/>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не усвоил существенную часть учебного материала;</w:t>
      </w:r>
    </w:p>
    <w:p w:rsidR="002C0677" w:rsidRPr="00FE48EA" w:rsidRDefault="002C0677" w:rsidP="002C0677">
      <w:pPr>
        <w:numPr>
          <w:ilvl w:val="0"/>
          <w:numId w:val="20"/>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допускает значительные ошибки при его изложении своими словами;</w:t>
      </w:r>
    </w:p>
    <w:p w:rsidR="002C0677" w:rsidRPr="00FE48EA" w:rsidRDefault="002C0677" w:rsidP="002C0677">
      <w:pPr>
        <w:numPr>
          <w:ilvl w:val="0"/>
          <w:numId w:val="20"/>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затрудняется подтвердить ответ конкретными примерами;</w:t>
      </w:r>
    </w:p>
    <w:p w:rsidR="002C0677" w:rsidRPr="00FE48EA" w:rsidRDefault="002C0677" w:rsidP="002C0677">
      <w:pPr>
        <w:numPr>
          <w:ilvl w:val="0"/>
          <w:numId w:val="20"/>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слабо отвечает на дополнительные вопросы.</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u w:val="single"/>
        </w:rPr>
        <w:t>«2»</w:t>
      </w:r>
      <w:r w:rsidRPr="00FE48EA">
        <w:rPr>
          <w:rFonts w:ascii="Times New Roman" w:eastAsia="Times New Roman" w:hAnsi="Times New Roman" w:cs="Times New Roman"/>
        </w:rPr>
        <w:t xml:space="preserve"> ставится, если учащийся:</w:t>
      </w:r>
    </w:p>
    <w:p w:rsidR="002C0677" w:rsidRPr="00FE48EA" w:rsidRDefault="002C0677" w:rsidP="002C0677">
      <w:pPr>
        <w:numPr>
          <w:ilvl w:val="0"/>
          <w:numId w:val="20"/>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почти не усвоил учебный материал;</w:t>
      </w:r>
    </w:p>
    <w:p w:rsidR="002C0677" w:rsidRPr="00FE48EA" w:rsidRDefault="002C0677" w:rsidP="002C0677">
      <w:pPr>
        <w:numPr>
          <w:ilvl w:val="0"/>
          <w:numId w:val="20"/>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не может изложить его своими словами;</w:t>
      </w:r>
    </w:p>
    <w:p w:rsidR="002C0677" w:rsidRPr="00FE48EA" w:rsidRDefault="002C0677" w:rsidP="002C0677">
      <w:pPr>
        <w:numPr>
          <w:ilvl w:val="0"/>
          <w:numId w:val="20"/>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не может подтвердить ответ конкретными примерами;</w:t>
      </w:r>
    </w:p>
    <w:p w:rsidR="002C0677" w:rsidRPr="00FE48EA" w:rsidRDefault="002C0677" w:rsidP="002C0677">
      <w:pPr>
        <w:numPr>
          <w:ilvl w:val="0"/>
          <w:numId w:val="20"/>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не отвечает на большую часть дополнительных вопросов учителя.</w:t>
      </w:r>
    </w:p>
    <w:p w:rsidR="002C0677" w:rsidRPr="00FE48EA" w:rsidRDefault="002C0677" w:rsidP="002C0677">
      <w:pPr>
        <w:ind w:left="-142"/>
        <w:jc w:val="both"/>
        <w:rPr>
          <w:rFonts w:ascii="Times New Roman" w:eastAsia="Times New Roman" w:hAnsi="Times New Roman" w:cs="Times New Roman"/>
          <w:b/>
        </w:rPr>
      </w:pPr>
      <w:r w:rsidRPr="00FE48EA">
        <w:rPr>
          <w:rFonts w:ascii="Times New Roman" w:eastAsia="Times New Roman" w:hAnsi="Times New Roman" w:cs="Times New Roman"/>
          <w:b/>
        </w:rPr>
        <w:t>Графические задания и лабораторно-практических работ</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u w:val="single"/>
        </w:rPr>
        <w:t>«5»</w:t>
      </w:r>
      <w:r w:rsidRPr="00FE48EA">
        <w:rPr>
          <w:rFonts w:ascii="Times New Roman" w:eastAsia="Times New Roman" w:hAnsi="Times New Roman" w:cs="Times New Roman"/>
        </w:rPr>
        <w:t xml:space="preserve"> ставится, если учащийся:</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творчески планирует выполнение работы;</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самостоятельно и полностью использует знания программного материала;</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правильно и аккуратно выполняет задание;</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умеет пользоваться справочной литературой, наглядными пособиями, приборами и другими средствами.</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u w:val="single"/>
        </w:rPr>
        <w:t>«4</w:t>
      </w:r>
      <w:r w:rsidRPr="00FE48EA">
        <w:rPr>
          <w:rFonts w:ascii="Times New Roman" w:eastAsia="Times New Roman" w:hAnsi="Times New Roman" w:cs="Times New Roman"/>
        </w:rPr>
        <w:t>» ставится, если учащийся:</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правильно планирует выполнение работы;</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самостоятельно использует знания программного материала;</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в основном правильно и аккуратно выполняет задание;</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умеет пользоваться справочной литературой, наглядными пособиями, приборами и другими средствами.</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u w:val="single"/>
        </w:rPr>
        <w:t>«3»</w:t>
      </w:r>
      <w:r w:rsidRPr="00FE48EA">
        <w:rPr>
          <w:rFonts w:ascii="Times New Roman" w:eastAsia="Times New Roman" w:hAnsi="Times New Roman" w:cs="Times New Roman"/>
        </w:rPr>
        <w:t xml:space="preserve"> ставится, если учащийся:</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допускает ошибки при планировании выполнения работы;</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не может самостоятельно использовать значительную часть знаний программного материала;</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допускает ошибки и неаккуратно выполняет задание;</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затрудняется самостоятельно использовать справочную литературу, наглядные пособия, приборы и другие средства.</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u w:val="single"/>
        </w:rPr>
        <w:t>«2»</w:t>
      </w:r>
      <w:r w:rsidRPr="00FE48EA">
        <w:rPr>
          <w:rFonts w:ascii="Times New Roman" w:eastAsia="Times New Roman" w:hAnsi="Times New Roman" w:cs="Times New Roman"/>
        </w:rPr>
        <w:t xml:space="preserve"> ставится, если учащийся:</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не может правильно спланировать выполнение работы;</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не может использовать знания программного материала;</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допускает грубые ошибки и неаккуратно выполняет задание;</w:t>
      </w:r>
    </w:p>
    <w:p w:rsidR="002C0677" w:rsidRPr="00FE48EA" w:rsidRDefault="002C0677" w:rsidP="002C0677">
      <w:pPr>
        <w:numPr>
          <w:ilvl w:val="0"/>
          <w:numId w:val="21"/>
        </w:numPr>
        <w:ind w:left="-142" w:hanging="284"/>
        <w:jc w:val="both"/>
        <w:rPr>
          <w:rFonts w:ascii="Times New Roman" w:eastAsia="Times New Roman" w:hAnsi="Times New Roman" w:cs="Times New Roman"/>
        </w:rPr>
      </w:pPr>
      <w:r w:rsidRPr="00FE48EA">
        <w:rPr>
          <w:rFonts w:ascii="Times New Roman" w:eastAsia="Times New Roman" w:hAnsi="Times New Roman" w:cs="Times New Roman"/>
        </w:rPr>
        <w:t>не может самостоятельно использовать справочную литературу, наглядные пособия, приборы и другие средства.</w:t>
      </w:r>
    </w:p>
    <w:p w:rsidR="002C0677" w:rsidRPr="00FE48EA" w:rsidRDefault="002C0677" w:rsidP="002C0677">
      <w:pPr>
        <w:ind w:left="-142"/>
        <w:jc w:val="both"/>
        <w:rPr>
          <w:rFonts w:ascii="Times New Roman" w:eastAsia="Times New Roman" w:hAnsi="Times New Roman" w:cs="Times New Roman"/>
          <w:b/>
        </w:rPr>
      </w:pPr>
      <w:r w:rsidRPr="00FE48EA">
        <w:rPr>
          <w:rFonts w:ascii="Times New Roman" w:eastAsia="Times New Roman" w:hAnsi="Times New Roman" w:cs="Times New Roman"/>
          <w:b/>
        </w:rPr>
        <w:t>Практическая  работа</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«5» - работа выполнена в заданное время, самостоятельно, с соблюдением технологической последовательности, качественно и творчески;</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lastRenderedPageBreak/>
        <w:t>«4»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2C0677" w:rsidRPr="00FE48EA" w:rsidRDefault="002C0677" w:rsidP="002C0677">
      <w:pPr>
        <w:ind w:left="-142"/>
        <w:jc w:val="both"/>
        <w:rPr>
          <w:rFonts w:ascii="Times New Roman" w:eastAsia="Times New Roman" w:hAnsi="Times New Roman" w:cs="Times New Roman"/>
          <w:b/>
        </w:rPr>
      </w:pPr>
      <w:r w:rsidRPr="00FE48EA">
        <w:rPr>
          <w:rFonts w:ascii="Times New Roman" w:eastAsia="Times New Roman" w:hAnsi="Times New Roman" w:cs="Times New Roman"/>
          <w:b/>
        </w:rPr>
        <w:t>Тест</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«5» - получают учащиеся, справившиеся с работой 100 - 90 %;</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«4» - ставится в том случае, если верные ответы составляют 80 % от общего количества;</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«3» - соответствует работа, содержащая 50 – 70 % правильных ответов.</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b/>
          <w:u w:val="single"/>
        </w:rPr>
        <w:t>Критерии оценки проекта</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1. Оригинальность темы и идеи проекта.</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2.  Конструктивные параметры (соответствие конструкции изделия; прочность, надежность; удобство использования).</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3.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4. Эстетические критерии (композиционная завершенность; дизайн изделия; использование традиций народной культуры).</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5.  Экономические критерии (потребность в изделии; экономическое обоснование; рекомендации к использованию; возможность массового производства).</w:t>
      </w:r>
    </w:p>
    <w:p w:rsidR="002C0677" w:rsidRPr="00FE48EA" w:rsidRDefault="002C0677" w:rsidP="002C0677">
      <w:pPr>
        <w:ind w:left="-142"/>
        <w:jc w:val="both"/>
        <w:rPr>
          <w:rFonts w:ascii="Times New Roman" w:eastAsia="Times New Roman" w:hAnsi="Times New Roman" w:cs="Times New Roman"/>
        </w:rPr>
      </w:pPr>
      <w:r w:rsidRPr="00FE48EA">
        <w:rPr>
          <w:rFonts w:ascii="Times New Roman" w:eastAsia="Times New Roman" w:hAnsi="Times New Roman" w:cs="Times New Roman"/>
        </w:rPr>
        <w:t>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2C0677" w:rsidRPr="00D0457A" w:rsidRDefault="002C0677" w:rsidP="00D0457A">
      <w:pPr>
        <w:ind w:left="-142"/>
        <w:jc w:val="both"/>
        <w:rPr>
          <w:rFonts w:ascii="Times New Roman" w:eastAsia="Times New Roman" w:hAnsi="Times New Roman" w:cs="Times New Roman"/>
        </w:rPr>
      </w:pPr>
      <w:r w:rsidRPr="00FE48EA">
        <w:rPr>
          <w:rFonts w:ascii="Times New Roman" w:eastAsia="Times New Roman" w:hAnsi="Times New Roman" w:cs="Times New Roman"/>
        </w:rPr>
        <w:t>7. Информационные критерии (стандартность проектной документации; использование дополнительной информации).</w:t>
      </w:r>
    </w:p>
    <w:p w:rsidR="00464748" w:rsidRDefault="00464748" w:rsidP="00464748">
      <w:pPr>
        <w:jc w:val="center"/>
        <w:rPr>
          <w:rFonts w:ascii="Times New Roman" w:hAnsi="Times New Roman" w:cs="Times New Roman"/>
          <w:b/>
        </w:rPr>
      </w:pPr>
      <w:bookmarkStart w:id="1" w:name="bookmark7"/>
    </w:p>
    <w:p w:rsidR="00095343" w:rsidRPr="00464748" w:rsidRDefault="00464748" w:rsidP="00464748">
      <w:pPr>
        <w:jc w:val="center"/>
        <w:rPr>
          <w:rFonts w:ascii="Times New Roman" w:hAnsi="Times New Roman" w:cs="Times New Roman"/>
          <w:b/>
        </w:rPr>
      </w:pPr>
      <w:r w:rsidRPr="00464748">
        <w:rPr>
          <w:rFonts w:ascii="Times New Roman" w:hAnsi="Times New Roman" w:cs="Times New Roman"/>
          <w:b/>
        </w:rPr>
        <w:t>КРИТЕРИИ ОЦЕНКИ ЗНАНИЙ И УМЕНИЙ УЧАЩИХСЯ ПО БИОЛОГИИ</w:t>
      </w:r>
      <w:bookmarkEnd w:id="1"/>
    </w:p>
    <w:p w:rsidR="00095343" w:rsidRPr="00464748" w:rsidRDefault="00464748" w:rsidP="005D614D">
      <w:pPr>
        <w:jc w:val="both"/>
        <w:rPr>
          <w:rFonts w:ascii="Times New Roman" w:hAnsi="Times New Roman" w:cs="Times New Roman"/>
          <w:b/>
        </w:rPr>
      </w:pPr>
      <w:bookmarkStart w:id="2" w:name="bookmark8"/>
      <w:r w:rsidRPr="00464748">
        <w:rPr>
          <w:rFonts w:ascii="Times New Roman" w:hAnsi="Times New Roman" w:cs="Times New Roman"/>
          <w:b/>
        </w:rPr>
        <w:t>Отметка «5»:</w:t>
      </w:r>
      <w:bookmarkEnd w:id="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полно раскрыто содержание материала в объёме программы и учебника;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чётко и правильно даны определения и раскрыто содержание понятий, верно использова</w:t>
      </w:r>
      <w:r w:rsidRPr="005D614D">
        <w:rPr>
          <w:rFonts w:ascii="Times New Roman" w:hAnsi="Times New Roman" w:cs="Times New Roman"/>
        </w:rPr>
        <w:softHyphen/>
        <w:t>ны научные термины;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для доказательства использованы различные умения, выводы из наблюдений и опытов;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самостоятельный.</w:t>
      </w:r>
    </w:p>
    <w:p w:rsidR="00095343" w:rsidRPr="00464748" w:rsidRDefault="00464748" w:rsidP="005D614D">
      <w:pPr>
        <w:jc w:val="both"/>
        <w:rPr>
          <w:rFonts w:ascii="Times New Roman" w:hAnsi="Times New Roman" w:cs="Times New Roman"/>
          <w:b/>
        </w:rPr>
      </w:pPr>
      <w:bookmarkStart w:id="3" w:name="bookmark9"/>
      <w:r w:rsidRPr="00464748">
        <w:rPr>
          <w:rFonts w:ascii="Times New Roman" w:hAnsi="Times New Roman" w:cs="Times New Roman"/>
          <w:b/>
        </w:rPr>
        <w:t>Отметка «4»:</w:t>
      </w:r>
      <w:bookmarkEnd w:id="3"/>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раскрыто содержание материала, правильно даны определения понятие и использованы научные термины,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самостоятельный, определения понятий неполные,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незначительные нарушения последовательности изложения, небольшие не</w:t>
      </w:r>
      <w:r w:rsidRPr="005D614D">
        <w:rPr>
          <w:rFonts w:ascii="Times New Roman" w:hAnsi="Times New Roman" w:cs="Times New Roman"/>
        </w:rPr>
        <w:softHyphen/>
        <w:t>точности при использовании научных терминов или в выводах и обобщениях из наблюдений, опытов.</w:t>
      </w:r>
    </w:p>
    <w:p w:rsidR="00095343" w:rsidRPr="00464748" w:rsidRDefault="00464748" w:rsidP="005D614D">
      <w:pPr>
        <w:jc w:val="both"/>
        <w:rPr>
          <w:rFonts w:ascii="Times New Roman" w:hAnsi="Times New Roman" w:cs="Times New Roman"/>
          <w:b/>
        </w:rPr>
      </w:pPr>
      <w:bookmarkStart w:id="4" w:name="bookmark10"/>
      <w:r w:rsidRPr="00464748">
        <w:rPr>
          <w:rFonts w:ascii="Times New Roman" w:hAnsi="Times New Roman" w:cs="Times New Roman"/>
          <w:b/>
        </w:rPr>
        <w:t>Отметка «3»:</w:t>
      </w:r>
      <w:bookmarkEnd w:id="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усвоено основное содержание учебного материала, но изложено фрагментарно;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всегда последовательно определение понятии недостаточно чёткие;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использованы выводы и обобщения из наблюдения и опытов, допущены ошибки при их изложении;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ошибки и неточности в использовании научной терминологии, определении понятии.</w:t>
      </w:r>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«2»</w:t>
      </w:r>
      <w:r w:rsidRPr="005D614D">
        <w:rPr>
          <w:rFonts w:ascii="Times New Roman" w:hAnsi="Times New Roman" w:cs="Times New Roman"/>
        </w:rPr>
        <w:t xml:space="preserve"> - основное содержание учебного материала не раскрыто; не даны ответы на вспомогательные вопросы учителя; допущены грубые ошибка в определении понятие, при ис</w:t>
      </w:r>
      <w:r w:rsidRPr="005D614D">
        <w:rPr>
          <w:rFonts w:ascii="Times New Roman" w:hAnsi="Times New Roman" w:cs="Times New Roman"/>
        </w:rPr>
        <w:softHyphen/>
        <w:t>пользовании терминологии.</w:t>
      </w:r>
    </w:p>
    <w:p w:rsidR="00464748" w:rsidRDefault="00464748" w:rsidP="005D614D">
      <w:pPr>
        <w:jc w:val="both"/>
        <w:rPr>
          <w:rFonts w:ascii="Times New Roman" w:hAnsi="Times New Roman" w:cs="Times New Roman"/>
          <w:b/>
        </w:rPr>
      </w:pPr>
      <w:bookmarkStart w:id="5" w:name="bookmark11"/>
    </w:p>
    <w:p w:rsidR="00095343" w:rsidRPr="00464748" w:rsidRDefault="00464748" w:rsidP="005D614D">
      <w:pPr>
        <w:jc w:val="both"/>
        <w:rPr>
          <w:rFonts w:ascii="Times New Roman" w:hAnsi="Times New Roman" w:cs="Times New Roman"/>
          <w:b/>
        </w:rPr>
      </w:pPr>
      <w:r w:rsidRPr="00464748">
        <w:rPr>
          <w:rFonts w:ascii="Times New Roman" w:hAnsi="Times New Roman" w:cs="Times New Roman"/>
          <w:b/>
        </w:rPr>
        <w:t>Оценка практических умений учащихся Оценка умений ставить опыты</w:t>
      </w:r>
      <w:bookmarkEnd w:id="5"/>
    </w:p>
    <w:p w:rsidR="00095343" w:rsidRPr="00464748" w:rsidRDefault="00464748" w:rsidP="005D614D">
      <w:pPr>
        <w:jc w:val="both"/>
        <w:rPr>
          <w:rFonts w:ascii="Times New Roman" w:hAnsi="Times New Roman" w:cs="Times New Roman"/>
          <w:b/>
        </w:rPr>
      </w:pPr>
      <w:bookmarkStart w:id="6" w:name="bookmark12"/>
      <w:r w:rsidRPr="00464748">
        <w:rPr>
          <w:rFonts w:ascii="Times New Roman" w:hAnsi="Times New Roman" w:cs="Times New Roman"/>
          <w:b/>
        </w:rPr>
        <w:lastRenderedPageBreak/>
        <w:t>Отметка «5»:</w:t>
      </w:r>
      <w:bookmarkEnd w:id="6"/>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 xml:space="preserve">• правильно определена </w:t>
      </w:r>
      <w:r>
        <w:rPr>
          <w:rFonts w:ascii="Times New Roman" w:hAnsi="Times New Roman" w:cs="Times New Roman"/>
        </w:rPr>
        <w:t>ц</w:t>
      </w:r>
      <w:r w:rsidR="00D0457A">
        <w:rPr>
          <w:rFonts w:ascii="Times New Roman" w:hAnsi="Times New Roman" w:cs="Times New Roman"/>
        </w:rPr>
        <w:t>ель опыта</w:t>
      </w:r>
      <w:r w:rsidRPr="005D614D">
        <w:rPr>
          <w:rFonts w:ascii="Times New Roman" w:hAnsi="Times New Roman" w:cs="Times New Roman"/>
        </w:rPr>
        <w:t>• самостоятельно и последовательно проведены подбор оборудования и объектов, а также работа по закладке опыта;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научно, грамотно, логично описаны наблюдения и сформулированы выводы из опыта.</w:t>
      </w:r>
    </w:p>
    <w:p w:rsidR="00095343" w:rsidRPr="00464748" w:rsidRDefault="00464748" w:rsidP="005D614D">
      <w:pPr>
        <w:jc w:val="both"/>
        <w:rPr>
          <w:rFonts w:ascii="Times New Roman" w:hAnsi="Times New Roman" w:cs="Times New Roman"/>
          <w:b/>
        </w:rPr>
      </w:pPr>
      <w:bookmarkStart w:id="7" w:name="bookmark13"/>
      <w:r w:rsidRPr="00464748">
        <w:rPr>
          <w:rFonts w:ascii="Times New Roman" w:hAnsi="Times New Roman" w:cs="Times New Roman"/>
          <w:b/>
        </w:rPr>
        <w:t>Отметка «4»:</w:t>
      </w:r>
      <w:bookmarkEnd w:id="7"/>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определена цель опыта; самостоятельно проведена работа по подбору обо</w:t>
      </w:r>
      <w:r w:rsidRPr="005D614D">
        <w:rPr>
          <w:rFonts w:ascii="Times New Roman" w:hAnsi="Times New Roman" w:cs="Times New Roman"/>
        </w:rPr>
        <w:softHyphen/>
        <w:t>рудования, объектов при закладке опыта допускаются;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1-2 ошибки, в целом грамотно и логично описаны наблюдения, сформулированы ос</w:t>
      </w:r>
      <w:r w:rsidRPr="005D614D">
        <w:rPr>
          <w:rFonts w:ascii="Times New Roman" w:hAnsi="Times New Roman" w:cs="Times New Roman"/>
        </w:rPr>
        <w:softHyphen/>
        <w:t>новные выводы из опыта;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описании наблюдении допущены неточности, выводы неполные.</w:t>
      </w:r>
    </w:p>
    <w:p w:rsidR="00095343" w:rsidRPr="00464748" w:rsidRDefault="00464748" w:rsidP="005D614D">
      <w:pPr>
        <w:jc w:val="both"/>
        <w:rPr>
          <w:rFonts w:ascii="Times New Roman" w:hAnsi="Times New Roman" w:cs="Times New Roman"/>
          <w:b/>
        </w:rPr>
      </w:pPr>
      <w:bookmarkStart w:id="8" w:name="bookmark14"/>
      <w:r w:rsidRPr="00464748">
        <w:rPr>
          <w:rFonts w:ascii="Times New Roman" w:hAnsi="Times New Roman" w:cs="Times New Roman"/>
          <w:b/>
        </w:rPr>
        <w:t>Отметка «3»:</w:t>
      </w:r>
      <w:bookmarkEnd w:id="8"/>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определена цель опыта, подбор оборудования и объектов, а также работы по закладке опыта проведены с помощью учителя;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неточности я ошибка в закладке опыта, описании наблюдение, формирова</w:t>
      </w:r>
      <w:r w:rsidRPr="005D614D">
        <w:rPr>
          <w:rFonts w:ascii="Times New Roman" w:hAnsi="Times New Roman" w:cs="Times New Roman"/>
        </w:rPr>
        <w:softHyphen/>
        <w:t>нии выводов.</w:t>
      </w:r>
    </w:p>
    <w:p w:rsidR="00095343" w:rsidRPr="00464748" w:rsidRDefault="00464748" w:rsidP="005D614D">
      <w:pPr>
        <w:jc w:val="both"/>
        <w:rPr>
          <w:rFonts w:ascii="Times New Roman" w:hAnsi="Times New Roman" w:cs="Times New Roman"/>
          <w:b/>
        </w:rPr>
      </w:pPr>
      <w:bookmarkStart w:id="9" w:name="bookmark15"/>
      <w:r w:rsidRPr="00464748">
        <w:rPr>
          <w:rFonts w:ascii="Times New Roman" w:hAnsi="Times New Roman" w:cs="Times New Roman"/>
          <w:b/>
        </w:rPr>
        <w:t>Отметка «2»:</w:t>
      </w:r>
      <w:bookmarkEnd w:id="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определена самостоятельно цель опыта; не подготовлено нужное оборудование;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существенные ошибки при закладке опыта и его оформлении.</w:t>
      </w:r>
    </w:p>
    <w:p w:rsidR="00464748" w:rsidRPr="00464748" w:rsidRDefault="00464748" w:rsidP="005D614D">
      <w:pPr>
        <w:jc w:val="both"/>
        <w:rPr>
          <w:rFonts w:ascii="Times New Roman" w:hAnsi="Times New Roman" w:cs="Times New Roman"/>
          <w:b/>
        </w:rPr>
      </w:pPr>
      <w:bookmarkStart w:id="10" w:name="bookmark16"/>
      <w:r w:rsidRPr="00464748">
        <w:rPr>
          <w:rFonts w:ascii="Times New Roman" w:hAnsi="Times New Roman" w:cs="Times New Roman"/>
          <w:b/>
        </w:rPr>
        <w:t xml:space="preserve">Оценка умений проводить наблюдения </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Учитель должен учитывать:</w:t>
      </w:r>
      <w:bookmarkEnd w:id="10"/>
    </w:p>
    <w:p w:rsidR="00464748" w:rsidRPr="00464748" w:rsidRDefault="00464748" w:rsidP="005D614D">
      <w:pPr>
        <w:pStyle w:val="aff6"/>
        <w:numPr>
          <w:ilvl w:val="0"/>
          <w:numId w:val="11"/>
        </w:numPr>
        <w:jc w:val="both"/>
        <w:rPr>
          <w:rFonts w:ascii="Times New Roman" w:hAnsi="Times New Roman" w:cs="Times New Roman"/>
        </w:rPr>
      </w:pPr>
      <w:r w:rsidRPr="00464748">
        <w:rPr>
          <w:rFonts w:ascii="Times New Roman" w:hAnsi="Times New Roman" w:cs="Times New Roman"/>
        </w:rPr>
        <w:t>правильность проведения;</w:t>
      </w:r>
    </w:p>
    <w:p w:rsidR="00095343" w:rsidRPr="00464748" w:rsidRDefault="00464748" w:rsidP="005D614D">
      <w:pPr>
        <w:pStyle w:val="aff6"/>
        <w:numPr>
          <w:ilvl w:val="0"/>
          <w:numId w:val="11"/>
        </w:numPr>
        <w:jc w:val="both"/>
        <w:rPr>
          <w:rFonts w:ascii="Times New Roman" w:hAnsi="Times New Roman" w:cs="Times New Roman"/>
        </w:rPr>
      </w:pPr>
      <w:r w:rsidRPr="00464748">
        <w:rPr>
          <w:rFonts w:ascii="Times New Roman" w:hAnsi="Times New Roman" w:cs="Times New Roman"/>
        </w:rPr>
        <w:t>умение выделять существенные признаки, логичность и научную грамотность в оформле</w:t>
      </w:r>
      <w:r w:rsidRPr="00464748">
        <w:rPr>
          <w:rFonts w:ascii="Times New Roman" w:hAnsi="Times New Roman" w:cs="Times New Roman"/>
        </w:rPr>
        <w:softHyphen/>
        <w:t>нии результатов наблюдение и в выводах.</w:t>
      </w:r>
    </w:p>
    <w:p w:rsidR="00095343" w:rsidRPr="00464748" w:rsidRDefault="00464748" w:rsidP="005D614D">
      <w:pPr>
        <w:jc w:val="both"/>
        <w:rPr>
          <w:rFonts w:ascii="Times New Roman" w:hAnsi="Times New Roman" w:cs="Times New Roman"/>
          <w:b/>
        </w:rPr>
      </w:pPr>
      <w:bookmarkStart w:id="11" w:name="bookmark17"/>
      <w:r w:rsidRPr="00464748">
        <w:rPr>
          <w:rFonts w:ascii="Times New Roman" w:hAnsi="Times New Roman" w:cs="Times New Roman"/>
          <w:b/>
        </w:rPr>
        <w:t>Отметка «5»:</w:t>
      </w:r>
      <w:bookmarkEnd w:id="1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по заданию проведено наблюдение; выделены существенные признаке, ло</w:t>
      </w:r>
      <w:r w:rsidRPr="005D614D">
        <w:rPr>
          <w:rFonts w:ascii="Times New Roman" w:hAnsi="Times New Roman" w:cs="Times New Roman"/>
        </w:rPr>
        <w:softHyphen/>
        <w:t>гично, научно грамотно оформлены результаты наблюдения I выводы.</w:t>
      </w:r>
    </w:p>
    <w:p w:rsidR="00095343" w:rsidRPr="00464748" w:rsidRDefault="00464748" w:rsidP="005D614D">
      <w:pPr>
        <w:jc w:val="both"/>
        <w:rPr>
          <w:rFonts w:ascii="Times New Roman" w:hAnsi="Times New Roman" w:cs="Times New Roman"/>
          <w:b/>
        </w:rPr>
      </w:pPr>
      <w:bookmarkStart w:id="12" w:name="bookmark18"/>
      <w:r w:rsidRPr="00464748">
        <w:rPr>
          <w:rFonts w:ascii="Times New Roman" w:hAnsi="Times New Roman" w:cs="Times New Roman"/>
          <w:b/>
        </w:rPr>
        <w:t>Отметка «4»:</w:t>
      </w:r>
      <w:bookmarkEnd w:id="1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по заданию проведено наблюдение, при выделении существенных признаков у наблюдаемого объекта (процесса), названы второстепенные;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допущена небрежность в оформлении наблюдение и выводов.</w:t>
      </w:r>
    </w:p>
    <w:p w:rsidR="00095343" w:rsidRPr="00464748" w:rsidRDefault="00464748" w:rsidP="005D614D">
      <w:pPr>
        <w:jc w:val="both"/>
        <w:rPr>
          <w:rFonts w:ascii="Times New Roman" w:hAnsi="Times New Roman" w:cs="Times New Roman"/>
          <w:b/>
        </w:rPr>
      </w:pPr>
      <w:bookmarkStart w:id="13" w:name="bookmark19"/>
      <w:r w:rsidRPr="00464748">
        <w:rPr>
          <w:rFonts w:ascii="Times New Roman" w:hAnsi="Times New Roman" w:cs="Times New Roman"/>
          <w:b/>
        </w:rPr>
        <w:t>Отметка «3»:</w:t>
      </w:r>
      <w:bookmarkEnd w:id="13"/>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неточности, 1 - 2 ошибка в проведении наблюдение по заданию учителя;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выделении существенных признаков у наблюдаемого объекта (процесса) выделены лишь некоторые, допущены ошибки (1-2) в оформлении наблюдение и выводов.</w:t>
      </w:r>
    </w:p>
    <w:p w:rsidR="00095343" w:rsidRPr="00464748" w:rsidRDefault="00464748" w:rsidP="005D614D">
      <w:pPr>
        <w:jc w:val="both"/>
        <w:rPr>
          <w:rFonts w:ascii="Times New Roman" w:hAnsi="Times New Roman" w:cs="Times New Roman"/>
          <w:b/>
        </w:rPr>
      </w:pPr>
      <w:bookmarkStart w:id="14" w:name="bookmark20"/>
      <w:r w:rsidRPr="00464748">
        <w:rPr>
          <w:rFonts w:ascii="Times New Roman" w:hAnsi="Times New Roman" w:cs="Times New Roman"/>
          <w:b/>
        </w:rPr>
        <w:t>Отметка «2»:</w:t>
      </w:r>
      <w:bookmarkEnd w:id="1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ошибки (3-4) в проведении наблюдение по заданию учителя;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неправильно выделены признака наблюдаемого объекта (процесса), допущены ошибки (3-4) в оформлении наблюдений и выводов.</w:t>
      </w:r>
    </w:p>
    <w:p w:rsidR="00464748" w:rsidRDefault="00464748" w:rsidP="005D614D">
      <w:pPr>
        <w:jc w:val="both"/>
        <w:rPr>
          <w:rFonts w:ascii="Times New Roman" w:hAnsi="Times New Roman" w:cs="Times New Roman"/>
        </w:rPr>
      </w:pPr>
      <w:bookmarkStart w:id="15" w:name="bookmark21"/>
      <w:r>
        <w:rPr>
          <w:rFonts w:ascii="Times New Roman" w:hAnsi="Times New Roman" w:cs="Times New Roman"/>
        </w:rPr>
        <w:t xml:space="preserve">       </w:t>
      </w:r>
    </w:p>
    <w:p w:rsidR="00095343" w:rsidRPr="00464748" w:rsidRDefault="00464748" w:rsidP="00464748">
      <w:pPr>
        <w:jc w:val="center"/>
        <w:rPr>
          <w:rFonts w:ascii="Times New Roman" w:hAnsi="Times New Roman" w:cs="Times New Roman"/>
          <w:b/>
        </w:rPr>
      </w:pPr>
      <w:r w:rsidRPr="00464748">
        <w:rPr>
          <w:rFonts w:ascii="Times New Roman" w:hAnsi="Times New Roman" w:cs="Times New Roman"/>
          <w:b/>
        </w:rPr>
        <w:t>КРИТЕРИИ ОЦЕНКИ ЗНАНИЙ И УМЕНИЙ УЧАЩИХСЯ ПО ГЕОГРАФИИ</w:t>
      </w:r>
      <w:bookmarkEnd w:id="15"/>
    </w:p>
    <w:p w:rsidR="00095343" w:rsidRPr="00464748" w:rsidRDefault="00464748" w:rsidP="005D614D">
      <w:pPr>
        <w:jc w:val="both"/>
        <w:rPr>
          <w:rFonts w:ascii="Times New Roman" w:hAnsi="Times New Roman" w:cs="Times New Roman"/>
          <w:b/>
        </w:rPr>
      </w:pPr>
      <w:bookmarkStart w:id="16" w:name="bookmark22"/>
      <w:r w:rsidRPr="00464748">
        <w:rPr>
          <w:rFonts w:ascii="Times New Roman" w:hAnsi="Times New Roman" w:cs="Times New Roman"/>
          <w:b/>
        </w:rPr>
        <w:t>Отметка «5»</w:t>
      </w:r>
      <w:bookmarkEnd w:id="16"/>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полный, правильный, отражающий основной материал курса;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раскрыто содержание понятий, закономерностей, географических взаимо</w:t>
      </w:r>
      <w:r w:rsidRPr="005D614D">
        <w:rPr>
          <w:rFonts w:ascii="Times New Roman" w:hAnsi="Times New Roman" w:cs="Times New Roman"/>
        </w:rPr>
        <w:softHyphen/>
        <w:t>связей и конкретизация их примерами;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w:t>
      </w:r>
      <w:r w:rsidRPr="005D614D">
        <w:rPr>
          <w:rFonts w:ascii="Times New Roman" w:hAnsi="Times New Roman" w:cs="Times New Roman"/>
        </w:rPr>
        <w:softHyphen/>
        <w:t>фических событиях современности.</w:t>
      </w:r>
    </w:p>
    <w:p w:rsidR="00095343" w:rsidRPr="00464748" w:rsidRDefault="00464748" w:rsidP="005D614D">
      <w:pPr>
        <w:jc w:val="both"/>
        <w:rPr>
          <w:rFonts w:ascii="Times New Roman" w:hAnsi="Times New Roman" w:cs="Times New Roman"/>
          <w:b/>
        </w:rPr>
      </w:pPr>
      <w:bookmarkStart w:id="17" w:name="bookmark23"/>
      <w:r w:rsidRPr="00464748">
        <w:rPr>
          <w:rFonts w:ascii="Times New Roman" w:hAnsi="Times New Roman" w:cs="Times New Roman"/>
          <w:b/>
        </w:rPr>
        <w:t>Отметка «4»</w:t>
      </w:r>
      <w:bookmarkEnd w:id="17"/>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удовлетворяет ранее названным требованиям, он полный, правильный; есть не</w:t>
      </w:r>
      <w:r w:rsidRPr="005D614D">
        <w:rPr>
          <w:rFonts w:ascii="Times New Roman" w:hAnsi="Times New Roman" w:cs="Times New Roman"/>
        </w:rPr>
        <w:softHyphen/>
        <w:t>точности в изложении основного географического материала или выводах, легко исправляе</w:t>
      </w:r>
      <w:r w:rsidRPr="005D614D">
        <w:rPr>
          <w:rFonts w:ascii="Times New Roman" w:hAnsi="Times New Roman" w:cs="Times New Roman"/>
        </w:rPr>
        <w:softHyphen/>
        <w:t>мые по дополнительным вопросам учителя.</w:t>
      </w:r>
    </w:p>
    <w:p w:rsidR="00095343" w:rsidRPr="00464748" w:rsidRDefault="00464748" w:rsidP="005D614D">
      <w:pPr>
        <w:jc w:val="both"/>
        <w:rPr>
          <w:rFonts w:ascii="Times New Roman" w:hAnsi="Times New Roman" w:cs="Times New Roman"/>
          <w:b/>
        </w:rPr>
      </w:pPr>
      <w:bookmarkStart w:id="18" w:name="bookmark24"/>
      <w:r w:rsidRPr="00464748">
        <w:rPr>
          <w:rFonts w:ascii="Times New Roman" w:hAnsi="Times New Roman" w:cs="Times New Roman"/>
          <w:b/>
        </w:rPr>
        <w:t>Отметка «3»</w:t>
      </w:r>
      <w:bookmarkEnd w:id="18"/>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правильный, ученик в основном понимает материал, но четко определяет понятия и закономерности;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lastRenderedPageBreak/>
        <w:t>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095343" w:rsidRPr="00464748" w:rsidRDefault="00464748" w:rsidP="005D614D">
      <w:pPr>
        <w:jc w:val="both"/>
        <w:rPr>
          <w:rFonts w:ascii="Times New Roman" w:hAnsi="Times New Roman" w:cs="Times New Roman"/>
          <w:b/>
        </w:rPr>
      </w:pPr>
      <w:bookmarkStart w:id="19" w:name="bookmark25"/>
      <w:r w:rsidRPr="00464748">
        <w:rPr>
          <w:rFonts w:ascii="Times New Roman" w:hAnsi="Times New Roman" w:cs="Times New Roman"/>
          <w:b/>
        </w:rPr>
        <w:t>Отметка «2»</w:t>
      </w:r>
      <w:bookmarkEnd w:id="1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неправильный;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нераскрыто основное содержание учебного материала, не даются ответы на вспомога</w:t>
      </w:r>
      <w:r w:rsidRPr="005D614D">
        <w:rPr>
          <w:rFonts w:ascii="Times New Roman" w:hAnsi="Times New Roman" w:cs="Times New Roman"/>
        </w:rPr>
        <w:softHyphen/>
        <w:t>тельные вопросы учителя, грубые ошибки в определении понятий; неумение работать с кар</w:t>
      </w:r>
      <w:r w:rsidRPr="005D614D">
        <w:rPr>
          <w:rFonts w:ascii="Times New Roman" w:hAnsi="Times New Roman" w:cs="Times New Roman"/>
        </w:rPr>
        <w:softHyphen/>
        <w:t>той.</w:t>
      </w:r>
    </w:p>
    <w:p w:rsidR="00095343" w:rsidRPr="00464748" w:rsidRDefault="00464748" w:rsidP="005D614D">
      <w:pPr>
        <w:jc w:val="both"/>
        <w:rPr>
          <w:rFonts w:ascii="Times New Roman" w:hAnsi="Times New Roman" w:cs="Times New Roman"/>
          <w:b/>
        </w:rPr>
      </w:pPr>
      <w:bookmarkStart w:id="20" w:name="bookmark26"/>
      <w:r w:rsidRPr="00464748">
        <w:rPr>
          <w:rFonts w:ascii="Times New Roman" w:hAnsi="Times New Roman" w:cs="Times New Roman"/>
          <w:b/>
        </w:rPr>
        <w:t>Оценка практических умений учащихся Оценка за умение работать с картой и другими источниками географических зна</w:t>
      </w:r>
      <w:r w:rsidRPr="00464748">
        <w:rPr>
          <w:rFonts w:ascii="Times New Roman" w:hAnsi="Times New Roman" w:cs="Times New Roman"/>
          <w:b/>
        </w:rPr>
        <w:softHyphen/>
        <w:t>ний</w:t>
      </w:r>
      <w:bookmarkEnd w:id="20"/>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«5»</w:t>
      </w:r>
      <w:r w:rsidRPr="005D614D">
        <w:rPr>
          <w:rFonts w:ascii="Times New Roman" w:hAnsi="Times New Roman" w:cs="Times New Roman"/>
        </w:rPr>
        <w:t xml:space="preserve"> - правильный и полный отбор источников знаний, рациональное их исполь</w:t>
      </w:r>
      <w:r w:rsidRPr="005D614D">
        <w:rPr>
          <w:rFonts w:ascii="Times New Roman" w:hAnsi="Times New Roman" w:cs="Times New Roman"/>
        </w:rPr>
        <w:softHyphen/>
        <w:t>зование в определённой последовательности соблюдение логики в описании или характери</w:t>
      </w:r>
      <w:r w:rsidRPr="005D614D">
        <w:rPr>
          <w:rFonts w:ascii="Times New Roman" w:hAnsi="Times New Roman" w:cs="Times New Roman"/>
        </w:rPr>
        <w:softHyphen/>
        <w:t>стике географических территорий или объектов; самостоятельное выполнение и формули</w:t>
      </w:r>
      <w:r w:rsidRPr="005D614D">
        <w:rPr>
          <w:rFonts w:ascii="Times New Roman" w:hAnsi="Times New Roman" w:cs="Times New Roman"/>
        </w:rPr>
        <w:softHyphen/>
        <w:t>ровка выводов на основе практической деятельности; аккуратное оформление результатов работы.</w:t>
      </w:r>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«4»</w:t>
      </w:r>
      <w:r w:rsidRPr="005D614D">
        <w:rPr>
          <w:rFonts w:ascii="Times New Roman" w:hAnsi="Times New Roman" w:cs="Times New Roman"/>
        </w:rP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«3»</w:t>
      </w:r>
      <w:r w:rsidRPr="005D614D">
        <w:rPr>
          <w:rFonts w:ascii="Times New Roman" w:hAnsi="Times New Roman" w:cs="Times New Roman"/>
        </w:rPr>
        <w:t xml:space="preserve"> - правильное использование основных источников знаний; допускаются не</w:t>
      </w:r>
      <w:r w:rsidRPr="005D614D">
        <w:rPr>
          <w:rFonts w:ascii="Times New Roman" w:hAnsi="Times New Roman" w:cs="Times New Roman"/>
        </w:rPr>
        <w:softHyphen/>
        <w:t>точности в формулировке выводов; неаккуратное оформление результатов.</w:t>
      </w:r>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«2»</w:t>
      </w:r>
      <w:r w:rsidRPr="005D614D">
        <w:rPr>
          <w:rFonts w:ascii="Times New Roman" w:hAnsi="Times New Roman" w:cs="Times New Roman"/>
        </w:rPr>
        <w:t xml:space="preserve"> - неумение отбирать и использовать основные источники знаний; допуска</w:t>
      </w:r>
      <w:r w:rsidRPr="005D614D">
        <w:rPr>
          <w:rFonts w:ascii="Times New Roman" w:hAnsi="Times New Roman" w:cs="Times New Roman"/>
        </w:rPr>
        <w:softHyphen/>
        <w:t>ются существенные ошибки в выполнении заданий и оформлении результатов</w:t>
      </w:r>
      <w:r>
        <w:rPr>
          <w:rFonts w:ascii="Times New Roman" w:hAnsi="Times New Roman" w:cs="Times New Roman"/>
        </w:rPr>
        <w:t>,</w:t>
      </w:r>
      <w:r w:rsidRPr="005D614D">
        <w:rPr>
          <w:rFonts w:ascii="Times New Roman" w:hAnsi="Times New Roman" w:cs="Times New Roman"/>
        </w:rPr>
        <w:t xml:space="preserve"> неумение использовать карту и другие источники знаний.</w:t>
      </w:r>
    </w:p>
    <w:p w:rsidR="00095343" w:rsidRPr="00464748" w:rsidRDefault="00464748" w:rsidP="005D614D">
      <w:pPr>
        <w:jc w:val="both"/>
        <w:rPr>
          <w:rFonts w:ascii="Times New Roman" w:hAnsi="Times New Roman" w:cs="Times New Roman"/>
          <w:b/>
        </w:rPr>
      </w:pPr>
      <w:bookmarkStart w:id="21" w:name="bookmark27"/>
      <w:r w:rsidRPr="00464748">
        <w:rPr>
          <w:rFonts w:ascii="Times New Roman" w:hAnsi="Times New Roman" w:cs="Times New Roman"/>
          <w:b/>
        </w:rPr>
        <w:t>Оценка умений проводить наблюдения в природе и на производстве</w:t>
      </w:r>
      <w:bookmarkEnd w:id="21"/>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«5»</w:t>
      </w:r>
      <w:r w:rsidRPr="005D614D">
        <w:rPr>
          <w:rFonts w:ascii="Times New Roman" w:hAnsi="Times New Roman" w:cs="Times New Roman"/>
        </w:rPr>
        <w:t xml:space="preserve"> - правильное, по правилу проведенное наблюдение; точное отражение осо</w:t>
      </w:r>
      <w:r w:rsidRPr="005D614D">
        <w:rPr>
          <w:rFonts w:ascii="Times New Roman" w:hAnsi="Times New Roman" w:cs="Times New Roman"/>
        </w:rPr>
        <w:softHyphen/>
        <w:t>бенностей объекта или явлений в описаниях, зарисовках, диаграммах, схемах; правильная формулировка выводов; аккуратное оформление наблюдений.</w:t>
      </w:r>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«4»</w:t>
      </w:r>
      <w:r w:rsidRPr="005D614D">
        <w:rPr>
          <w:rFonts w:ascii="Times New Roman" w:hAnsi="Times New Roman" w:cs="Times New Roman"/>
        </w:rPr>
        <w:t xml:space="preserve"> - правильное, по плану проведённое наблюдение; недочеты в отражении объекта или явления; правильная формулировка выводов; недостатки в оформлении наблю</w:t>
      </w:r>
      <w:r w:rsidRPr="005D614D">
        <w:rPr>
          <w:rFonts w:ascii="Times New Roman" w:hAnsi="Times New Roman" w:cs="Times New Roman"/>
        </w:rPr>
        <w:softHyphen/>
        <w:t>дений.</w:t>
      </w:r>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«3»</w:t>
      </w:r>
      <w:r w:rsidRPr="005D614D">
        <w:rPr>
          <w:rFonts w:ascii="Times New Roman" w:hAnsi="Times New Roman" w:cs="Times New Roman"/>
        </w:rPr>
        <w:t xml:space="preserve"> - допускаются неточности в проведении наблюдений по плану; выделены не все особенности объектов и явлений; допускаются неточности в формулировке выводов; имеются существенные недостатки в оформлении наблюдений.</w:t>
      </w:r>
    </w:p>
    <w:p w:rsidR="00095343" w:rsidRPr="005D614D" w:rsidRDefault="00464748" w:rsidP="005D614D">
      <w:pPr>
        <w:jc w:val="both"/>
        <w:rPr>
          <w:rFonts w:ascii="Times New Roman" w:hAnsi="Times New Roman" w:cs="Times New Roman"/>
        </w:rPr>
      </w:pPr>
      <w:r w:rsidRPr="00464748">
        <w:rPr>
          <w:rFonts w:ascii="Times New Roman" w:hAnsi="Times New Roman" w:cs="Times New Roman"/>
          <w:b/>
        </w:rPr>
        <w:t>Отметка «2»</w:t>
      </w:r>
      <w:r w:rsidRPr="005D614D">
        <w:rPr>
          <w:rFonts w:ascii="Times New Roman" w:hAnsi="Times New Roman" w:cs="Times New Roman"/>
        </w:rPr>
        <w:t xml:space="preserve"> - неправильное выполнение задания, неумение сделать выводы на основе наблюдений.</w:t>
      </w:r>
    </w:p>
    <w:p w:rsidR="00095343" w:rsidRPr="001D3CD2" w:rsidRDefault="00464748" w:rsidP="00464748">
      <w:pPr>
        <w:jc w:val="center"/>
        <w:rPr>
          <w:rFonts w:ascii="Times New Roman" w:hAnsi="Times New Roman" w:cs="Times New Roman"/>
          <w:b/>
        </w:rPr>
      </w:pPr>
      <w:bookmarkStart w:id="22" w:name="bookmark28"/>
      <w:r w:rsidRPr="001D3CD2">
        <w:rPr>
          <w:rFonts w:ascii="Times New Roman" w:hAnsi="Times New Roman" w:cs="Times New Roman"/>
          <w:b/>
        </w:rPr>
        <w:t>КРИТЕРИИ ОЦЕНКИ ЗНАНИЙ, УМЕНИЙ, НАВЫКОВ УЧАЩИХСЯ ПО ИЗОБРА</w:t>
      </w:r>
      <w:r w:rsidRPr="001D3CD2">
        <w:rPr>
          <w:rFonts w:ascii="Times New Roman" w:hAnsi="Times New Roman" w:cs="Times New Roman"/>
          <w:b/>
        </w:rPr>
        <w:softHyphen/>
        <w:t>ЗИТЕЛЬНОМУ ИСКУССТВУ</w:t>
      </w:r>
      <w:bookmarkEnd w:id="22"/>
    </w:p>
    <w:p w:rsidR="00095343" w:rsidRPr="00464748" w:rsidRDefault="00464748" w:rsidP="005D614D">
      <w:pPr>
        <w:jc w:val="both"/>
        <w:rPr>
          <w:rFonts w:ascii="Times New Roman" w:hAnsi="Times New Roman" w:cs="Times New Roman"/>
          <w:b/>
        </w:rPr>
      </w:pPr>
      <w:bookmarkStart w:id="23" w:name="bookmark29"/>
      <w:r w:rsidRPr="00464748">
        <w:rPr>
          <w:rFonts w:ascii="Times New Roman" w:hAnsi="Times New Roman" w:cs="Times New Roman"/>
          <w:b/>
        </w:rPr>
        <w:t>Оценка"5"</w:t>
      </w:r>
      <w:bookmarkEnd w:id="23"/>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учащийся полностью справляется с поставленной целью урока;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излагает изученный материал и умеет применить полученные знания на практике;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верно решает композицию рисунка, т.е. гармонично согласовывает между собой все компоненты изображения;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умеет подметить и передать в изображении наиболее характерное.</w:t>
      </w:r>
    </w:p>
    <w:p w:rsidR="00095343" w:rsidRPr="00464748" w:rsidRDefault="00464748" w:rsidP="005D614D">
      <w:pPr>
        <w:jc w:val="both"/>
        <w:rPr>
          <w:rFonts w:ascii="Times New Roman" w:hAnsi="Times New Roman" w:cs="Times New Roman"/>
          <w:b/>
        </w:rPr>
      </w:pPr>
      <w:bookmarkStart w:id="24" w:name="bookmark30"/>
      <w:r w:rsidRPr="00464748">
        <w:rPr>
          <w:rFonts w:ascii="Times New Roman" w:hAnsi="Times New Roman" w:cs="Times New Roman"/>
          <w:b/>
        </w:rPr>
        <w:t>Оценка"4"</w:t>
      </w:r>
      <w:bookmarkEnd w:id="2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учащийся полностью овладел программным материалом, но при изложении его допус</w:t>
      </w:r>
      <w:r w:rsidRPr="005D614D">
        <w:rPr>
          <w:rFonts w:ascii="Times New Roman" w:hAnsi="Times New Roman" w:cs="Times New Roman"/>
        </w:rPr>
        <w:softHyphen/>
        <w:t>кает неточности второстепенного характера;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гармонично согласовывает между собой все компоненты изображения;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умеет подметить, но не совсем точно передаёт в изображении наиболее характерное.</w:t>
      </w:r>
    </w:p>
    <w:p w:rsidR="00095343" w:rsidRPr="00464748" w:rsidRDefault="00464748" w:rsidP="005D614D">
      <w:pPr>
        <w:jc w:val="both"/>
        <w:rPr>
          <w:rFonts w:ascii="Times New Roman" w:hAnsi="Times New Roman" w:cs="Times New Roman"/>
          <w:b/>
        </w:rPr>
      </w:pPr>
      <w:bookmarkStart w:id="25" w:name="bookmark31"/>
      <w:r w:rsidRPr="00464748">
        <w:rPr>
          <w:rFonts w:ascii="Times New Roman" w:hAnsi="Times New Roman" w:cs="Times New Roman"/>
          <w:b/>
        </w:rPr>
        <w:t>Оценка "3"</w:t>
      </w:r>
      <w:bookmarkEnd w:id="25"/>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учащийся слабо справляется с поставленной целью урока;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допускает неточность в изложении изученного материала.</w:t>
      </w:r>
    </w:p>
    <w:p w:rsidR="00095343" w:rsidRPr="00464748" w:rsidRDefault="00464748" w:rsidP="005D614D">
      <w:pPr>
        <w:jc w:val="both"/>
        <w:rPr>
          <w:rFonts w:ascii="Times New Roman" w:hAnsi="Times New Roman" w:cs="Times New Roman"/>
          <w:b/>
        </w:rPr>
      </w:pPr>
      <w:bookmarkStart w:id="26" w:name="bookmark32"/>
      <w:r w:rsidRPr="00464748">
        <w:rPr>
          <w:rFonts w:ascii="Times New Roman" w:hAnsi="Times New Roman" w:cs="Times New Roman"/>
          <w:b/>
        </w:rPr>
        <w:t>Оценка "2"</w:t>
      </w:r>
      <w:bookmarkEnd w:id="26"/>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учащийся допускает грубые ошибки в ответе;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справляется с поставленной целью урока;</w:t>
      </w:r>
    </w:p>
    <w:p w:rsidR="001D3CD2" w:rsidRDefault="001D3CD2" w:rsidP="005D614D">
      <w:pPr>
        <w:jc w:val="both"/>
        <w:rPr>
          <w:rFonts w:ascii="Times New Roman" w:hAnsi="Times New Roman" w:cs="Times New Roman"/>
          <w:b/>
        </w:rPr>
      </w:pPr>
      <w:bookmarkStart w:id="27" w:name="bookmark33"/>
    </w:p>
    <w:p w:rsidR="00095343" w:rsidRPr="001D3CD2" w:rsidRDefault="00464748" w:rsidP="005D614D">
      <w:pPr>
        <w:jc w:val="both"/>
        <w:rPr>
          <w:rFonts w:ascii="Times New Roman" w:hAnsi="Times New Roman" w:cs="Times New Roman"/>
          <w:b/>
        </w:rPr>
      </w:pPr>
      <w:r w:rsidRPr="001D3CD2">
        <w:rPr>
          <w:rFonts w:ascii="Times New Roman" w:hAnsi="Times New Roman" w:cs="Times New Roman"/>
          <w:b/>
        </w:rPr>
        <w:t>КРИТЕРИИ ОЦЕНКИ ЗНАНИЙ, УМЕНИЙ, НАВЫКОВ УЧАЩИХСЯ ПО ИНО</w:t>
      </w:r>
      <w:r w:rsidRPr="001D3CD2">
        <w:rPr>
          <w:rFonts w:ascii="Times New Roman" w:hAnsi="Times New Roman" w:cs="Times New Roman"/>
          <w:b/>
        </w:rPr>
        <w:softHyphen/>
        <w:t>СТРАННОМУ ЯЗЫКУ</w:t>
      </w:r>
      <w:bookmarkEnd w:id="27"/>
    </w:p>
    <w:p w:rsidR="00095343" w:rsidRPr="001D3CD2" w:rsidRDefault="00464748" w:rsidP="005D614D">
      <w:pPr>
        <w:jc w:val="both"/>
        <w:rPr>
          <w:rFonts w:ascii="Times New Roman" w:hAnsi="Times New Roman" w:cs="Times New Roman"/>
          <w:b/>
          <w:i/>
        </w:rPr>
      </w:pPr>
      <w:bookmarkStart w:id="28" w:name="bookmark34"/>
      <w:r w:rsidRPr="001D3CD2">
        <w:rPr>
          <w:rFonts w:ascii="Times New Roman" w:hAnsi="Times New Roman" w:cs="Times New Roman"/>
          <w:b/>
          <w:i/>
        </w:rPr>
        <w:t>Аудирование</w:t>
      </w:r>
      <w:bookmarkEnd w:id="28"/>
    </w:p>
    <w:p w:rsidR="00095343" w:rsidRPr="001D3CD2" w:rsidRDefault="00464748" w:rsidP="005D614D">
      <w:pPr>
        <w:jc w:val="both"/>
        <w:rPr>
          <w:rFonts w:ascii="Times New Roman" w:hAnsi="Times New Roman" w:cs="Times New Roman"/>
          <w:b/>
        </w:rPr>
      </w:pPr>
      <w:bookmarkStart w:id="29" w:name="bookmark35"/>
      <w:r w:rsidRPr="001D3CD2">
        <w:rPr>
          <w:rFonts w:ascii="Times New Roman" w:hAnsi="Times New Roman" w:cs="Times New Roman"/>
          <w:b/>
        </w:rPr>
        <w:lastRenderedPageBreak/>
        <w:t>Отметка «5»</w:t>
      </w:r>
      <w:bookmarkEnd w:id="2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w:t>
      </w:r>
      <w:r w:rsidRPr="005D614D">
        <w:rPr>
          <w:rFonts w:ascii="Times New Roman" w:hAnsi="Times New Roman" w:cs="Times New Roman"/>
        </w:rPr>
        <w:softHyphen/>
        <w:t>ниям для каждого класса.</w:t>
      </w:r>
    </w:p>
    <w:p w:rsidR="00095343" w:rsidRPr="001D3CD2" w:rsidRDefault="00464748" w:rsidP="005D614D">
      <w:pPr>
        <w:jc w:val="both"/>
        <w:rPr>
          <w:rFonts w:ascii="Times New Roman" w:hAnsi="Times New Roman" w:cs="Times New Roman"/>
          <w:b/>
        </w:rPr>
      </w:pPr>
      <w:bookmarkStart w:id="30" w:name="bookmark36"/>
      <w:r w:rsidRPr="001D3CD2">
        <w:rPr>
          <w:rFonts w:ascii="Times New Roman" w:hAnsi="Times New Roman" w:cs="Times New Roman"/>
          <w:b/>
        </w:rPr>
        <w:t>Отметка «4»</w:t>
      </w:r>
      <w:bookmarkEnd w:id="3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w:t>
      </w:r>
      <w:r w:rsidRPr="005D614D">
        <w:rPr>
          <w:rFonts w:ascii="Times New Roman" w:hAnsi="Times New Roman" w:cs="Times New Roman"/>
        </w:rPr>
        <w:softHyphen/>
        <w:t>ниям для каждого класса, за исключением отдельных подробностей, не влияющих на пони</w:t>
      </w:r>
      <w:r w:rsidRPr="005D614D">
        <w:rPr>
          <w:rFonts w:ascii="Times New Roman" w:hAnsi="Times New Roman" w:cs="Times New Roman"/>
        </w:rPr>
        <w:softHyphen/>
        <w:t>мание содержания услышанного в целом.</w:t>
      </w:r>
    </w:p>
    <w:p w:rsidR="00095343" w:rsidRPr="001D3CD2" w:rsidRDefault="00464748" w:rsidP="005D614D">
      <w:pPr>
        <w:jc w:val="both"/>
        <w:rPr>
          <w:rFonts w:ascii="Times New Roman" w:hAnsi="Times New Roman" w:cs="Times New Roman"/>
          <w:b/>
        </w:rPr>
      </w:pPr>
      <w:bookmarkStart w:id="31" w:name="bookmark37"/>
      <w:r w:rsidRPr="001D3CD2">
        <w:rPr>
          <w:rFonts w:ascii="Times New Roman" w:hAnsi="Times New Roman" w:cs="Times New Roman"/>
          <w:b/>
        </w:rPr>
        <w:t>Отметка «3»</w:t>
      </w:r>
      <w:bookmarkEnd w:id="3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w:t>
      </w:r>
      <w:r w:rsidRPr="005D614D">
        <w:rPr>
          <w:rFonts w:ascii="Times New Roman" w:hAnsi="Times New Roman" w:cs="Times New Roman"/>
        </w:rPr>
        <w:softHyphen/>
        <w:t>ным требованиям для каждого класса.</w:t>
      </w:r>
    </w:p>
    <w:p w:rsidR="00095343" w:rsidRPr="001D3CD2" w:rsidRDefault="00464748" w:rsidP="005D614D">
      <w:pPr>
        <w:jc w:val="both"/>
        <w:rPr>
          <w:rFonts w:ascii="Times New Roman" w:hAnsi="Times New Roman" w:cs="Times New Roman"/>
          <w:b/>
        </w:rPr>
      </w:pPr>
      <w:bookmarkStart w:id="32" w:name="bookmark38"/>
      <w:r w:rsidRPr="001D3CD2">
        <w:rPr>
          <w:rFonts w:ascii="Times New Roman" w:hAnsi="Times New Roman" w:cs="Times New Roman"/>
          <w:b/>
        </w:rPr>
        <w:t>Отметка «2»</w:t>
      </w:r>
      <w:bookmarkEnd w:id="3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обучающиеся не поняли смысла иноязычной речи, соответ</w:t>
      </w:r>
      <w:r w:rsidRPr="005D614D">
        <w:rPr>
          <w:rFonts w:ascii="Times New Roman" w:hAnsi="Times New Roman" w:cs="Times New Roman"/>
        </w:rPr>
        <w:softHyphen/>
        <w:t>ствующей программным требованиям для каждого класса.</w:t>
      </w:r>
    </w:p>
    <w:p w:rsidR="00095343" w:rsidRPr="001D3CD2" w:rsidRDefault="00464748" w:rsidP="005D614D">
      <w:pPr>
        <w:jc w:val="both"/>
        <w:rPr>
          <w:rFonts w:ascii="Times New Roman" w:hAnsi="Times New Roman" w:cs="Times New Roman"/>
          <w:b/>
          <w:i/>
        </w:rPr>
      </w:pPr>
      <w:bookmarkStart w:id="33" w:name="bookmark39"/>
      <w:r w:rsidRPr="001D3CD2">
        <w:rPr>
          <w:rFonts w:ascii="Times New Roman" w:hAnsi="Times New Roman" w:cs="Times New Roman"/>
          <w:b/>
          <w:i/>
        </w:rPr>
        <w:t>Говорение</w:t>
      </w:r>
      <w:bookmarkEnd w:id="33"/>
    </w:p>
    <w:p w:rsidR="00095343" w:rsidRPr="001D3CD2" w:rsidRDefault="00464748" w:rsidP="005D614D">
      <w:pPr>
        <w:jc w:val="both"/>
        <w:rPr>
          <w:rFonts w:ascii="Times New Roman" w:hAnsi="Times New Roman" w:cs="Times New Roman"/>
          <w:b/>
        </w:rPr>
      </w:pPr>
      <w:bookmarkStart w:id="34" w:name="bookmark40"/>
      <w:r w:rsidRPr="001D3CD2">
        <w:rPr>
          <w:rFonts w:ascii="Times New Roman" w:hAnsi="Times New Roman" w:cs="Times New Roman"/>
          <w:b/>
        </w:rPr>
        <w:t>Отметка «5»</w:t>
      </w:r>
      <w:bookmarkEnd w:id="3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общение осуществилось, высказывания обучающихся со</w:t>
      </w:r>
      <w:r w:rsidRPr="005D614D">
        <w:rPr>
          <w:rFonts w:ascii="Times New Roman" w:hAnsi="Times New Roman" w:cs="Times New Roman"/>
        </w:rPr>
        <w:softHyphen/>
        <w:t>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w:t>
      </w:r>
      <w:r w:rsidRPr="005D614D">
        <w:rPr>
          <w:rFonts w:ascii="Times New Roman" w:hAnsi="Times New Roman" w:cs="Times New Roman"/>
        </w:rPr>
        <w:softHyphen/>
        <w:t>ного класса.</w:t>
      </w:r>
    </w:p>
    <w:p w:rsidR="00095343" w:rsidRPr="001D3CD2" w:rsidRDefault="00464748" w:rsidP="005D614D">
      <w:pPr>
        <w:jc w:val="both"/>
        <w:rPr>
          <w:rFonts w:ascii="Times New Roman" w:hAnsi="Times New Roman" w:cs="Times New Roman"/>
          <w:b/>
        </w:rPr>
      </w:pPr>
      <w:bookmarkStart w:id="35" w:name="bookmark41"/>
      <w:r w:rsidRPr="001D3CD2">
        <w:rPr>
          <w:rFonts w:ascii="Times New Roman" w:hAnsi="Times New Roman" w:cs="Times New Roman"/>
          <w:b/>
        </w:rPr>
        <w:t>Отметка «4»</w:t>
      </w:r>
      <w:bookmarkEnd w:id="35"/>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общение осуществилось, высказывания обучающихся со</w:t>
      </w:r>
      <w:r w:rsidRPr="005D614D">
        <w:rPr>
          <w:rFonts w:ascii="Times New Roman" w:hAnsi="Times New Roman" w:cs="Times New Roman"/>
        </w:rPr>
        <w:softHyphen/>
        <w:t>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w:t>
      </w:r>
      <w:r w:rsidRPr="005D614D">
        <w:rPr>
          <w:rFonts w:ascii="Times New Roman" w:hAnsi="Times New Roman" w:cs="Times New Roman"/>
        </w:rPr>
        <w:softHyphen/>
        <w:t>граммных требований для данного класса.</w:t>
      </w:r>
    </w:p>
    <w:p w:rsidR="00095343" w:rsidRPr="001D3CD2" w:rsidRDefault="00464748" w:rsidP="005D614D">
      <w:pPr>
        <w:jc w:val="both"/>
        <w:rPr>
          <w:rFonts w:ascii="Times New Roman" w:hAnsi="Times New Roman" w:cs="Times New Roman"/>
          <w:b/>
        </w:rPr>
      </w:pPr>
      <w:bookmarkStart w:id="36" w:name="bookmark42"/>
      <w:r w:rsidRPr="001D3CD2">
        <w:rPr>
          <w:rFonts w:ascii="Times New Roman" w:hAnsi="Times New Roman" w:cs="Times New Roman"/>
          <w:b/>
        </w:rPr>
        <w:t>Отметка «3»</w:t>
      </w:r>
      <w:bookmarkEnd w:id="36"/>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общение осуществилось, высказывания обучающихся со</w:t>
      </w:r>
      <w:r w:rsidRPr="005D614D">
        <w:rPr>
          <w:rFonts w:ascii="Times New Roman" w:hAnsi="Times New Roman" w:cs="Times New Roman"/>
        </w:rPr>
        <w:softHyphen/>
        <w:t>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w:t>
      </w:r>
      <w:r w:rsidRPr="005D614D">
        <w:rPr>
          <w:rFonts w:ascii="Times New Roman" w:hAnsi="Times New Roman" w:cs="Times New Roman"/>
        </w:rPr>
        <w:softHyphen/>
        <w:t>ко, понять содержание сказанного.</w:t>
      </w:r>
    </w:p>
    <w:p w:rsidR="00095343" w:rsidRPr="001D3CD2" w:rsidRDefault="00464748" w:rsidP="005D614D">
      <w:pPr>
        <w:jc w:val="both"/>
        <w:rPr>
          <w:rFonts w:ascii="Times New Roman" w:hAnsi="Times New Roman" w:cs="Times New Roman"/>
          <w:b/>
        </w:rPr>
      </w:pPr>
      <w:bookmarkStart w:id="37" w:name="bookmark43"/>
      <w:r w:rsidRPr="001D3CD2">
        <w:rPr>
          <w:rFonts w:ascii="Times New Roman" w:hAnsi="Times New Roman" w:cs="Times New Roman"/>
          <w:b/>
        </w:rPr>
        <w:t>Отметка «2»</w:t>
      </w:r>
      <w:bookmarkEnd w:id="37"/>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общение не осуществилось или высказывания обучающих</w:t>
      </w:r>
      <w:r w:rsidRPr="005D614D">
        <w:rPr>
          <w:rFonts w:ascii="Times New Roman" w:hAnsi="Times New Roman" w:cs="Times New Roman"/>
        </w:rPr>
        <w:softHyphen/>
        <w:t>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095343" w:rsidRPr="001D3CD2" w:rsidRDefault="00464748" w:rsidP="005D614D">
      <w:pPr>
        <w:jc w:val="both"/>
        <w:rPr>
          <w:rFonts w:ascii="Times New Roman" w:hAnsi="Times New Roman" w:cs="Times New Roman"/>
          <w:b/>
          <w:i/>
        </w:rPr>
      </w:pPr>
      <w:bookmarkStart w:id="38" w:name="bookmark44"/>
      <w:r w:rsidRPr="001D3CD2">
        <w:rPr>
          <w:rFonts w:ascii="Times New Roman" w:hAnsi="Times New Roman" w:cs="Times New Roman"/>
          <w:b/>
          <w:i/>
        </w:rPr>
        <w:t>Чтение</w:t>
      </w:r>
      <w:bookmarkEnd w:id="38"/>
    </w:p>
    <w:p w:rsidR="00095343" w:rsidRPr="001D3CD2" w:rsidRDefault="00464748" w:rsidP="005D614D">
      <w:pPr>
        <w:jc w:val="both"/>
        <w:rPr>
          <w:rFonts w:ascii="Times New Roman" w:hAnsi="Times New Roman" w:cs="Times New Roman"/>
          <w:b/>
        </w:rPr>
      </w:pPr>
      <w:bookmarkStart w:id="39" w:name="bookmark45"/>
      <w:r w:rsidRPr="001D3CD2">
        <w:rPr>
          <w:rFonts w:ascii="Times New Roman" w:hAnsi="Times New Roman" w:cs="Times New Roman"/>
          <w:b/>
        </w:rPr>
        <w:t>Отметка «5»</w:t>
      </w:r>
      <w:bookmarkEnd w:id="3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w:t>
      </w:r>
      <w:r w:rsidRPr="005D614D">
        <w:rPr>
          <w:rFonts w:ascii="Times New Roman" w:hAnsi="Times New Roman" w:cs="Times New Roman"/>
        </w:rPr>
        <w:softHyphen/>
        <w:t>ям для данного класса.</w:t>
      </w:r>
    </w:p>
    <w:p w:rsidR="00095343" w:rsidRPr="005D614D" w:rsidRDefault="00464748" w:rsidP="005D614D">
      <w:pPr>
        <w:jc w:val="both"/>
        <w:rPr>
          <w:rFonts w:ascii="Times New Roman" w:hAnsi="Times New Roman" w:cs="Times New Roman"/>
        </w:rPr>
      </w:pPr>
      <w:bookmarkStart w:id="40" w:name="bookmark46"/>
      <w:r w:rsidRPr="001D3CD2">
        <w:rPr>
          <w:rFonts w:ascii="Times New Roman" w:hAnsi="Times New Roman" w:cs="Times New Roman"/>
          <w:b/>
        </w:rPr>
        <w:t>Отметка «4</w:t>
      </w:r>
      <w:r w:rsidRPr="005D614D">
        <w:rPr>
          <w:rFonts w:ascii="Times New Roman" w:hAnsi="Times New Roman" w:cs="Times New Roman"/>
        </w:rPr>
        <w:t>»</w:t>
      </w:r>
      <w:bookmarkEnd w:id="4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w:t>
      </w:r>
      <w:r w:rsidRPr="005D614D">
        <w:rPr>
          <w:rFonts w:ascii="Times New Roman" w:hAnsi="Times New Roman" w:cs="Times New Roman"/>
        </w:rPr>
        <w:softHyphen/>
        <w:t>нием деталей и частностей, не влияющих на понимание этого текста, в объёме, преду</w:t>
      </w:r>
      <w:r w:rsidRPr="005D614D">
        <w:rPr>
          <w:rFonts w:ascii="Times New Roman" w:hAnsi="Times New Roman" w:cs="Times New Roman"/>
        </w:rPr>
        <w:softHyphen/>
        <w:t>смотренном заданием, чтение обучающихся соответствовало программным требовани</w:t>
      </w:r>
      <w:r w:rsidRPr="005D614D">
        <w:rPr>
          <w:rFonts w:ascii="Times New Roman" w:hAnsi="Times New Roman" w:cs="Times New Roman"/>
        </w:rPr>
        <w:softHyphen/>
        <w:t>ям для данного класса.</w:t>
      </w:r>
    </w:p>
    <w:p w:rsidR="00095343" w:rsidRPr="001D3CD2" w:rsidRDefault="00464748" w:rsidP="005D614D">
      <w:pPr>
        <w:jc w:val="both"/>
        <w:rPr>
          <w:rFonts w:ascii="Times New Roman" w:hAnsi="Times New Roman" w:cs="Times New Roman"/>
          <w:b/>
        </w:rPr>
      </w:pPr>
      <w:bookmarkStart w:id="41" w:name="bookmark47"/>
      <w:r w:rsidRPr="001D3CD2">
        <w:rPr>
          <w:rFonts w:ascii="Times New Roman" w:hAnsi="Times New Roman" w:cs="Times New Roman"/>
          <w:b/>
        </w:rPr>
        <w:t>Отметка «3»</w:t>
      </w:r>
      <w:bookmarkEnd w:id="4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w:t>
      </w:r>
      <w:r w:rsidRPr="005D614D">
        <w:rPr>
          <w:rFonts w:ascii="Times New Roman" w:hAnsi="Times New Roman" w:cs="Times New Roman"/>
        </w:rPr>
        <w:softHyphen/>
        <w:t xml:space="preserve">ренном </w:t>
      </w:r>
      <w:r w:rsidRPr="005D614D">
        <w:rPr>
          <w:rFonts w:ascii="Times New Roman" w:hAnsi="Times New Roman" w:cs="Times New Roman"/>
        </w:rPr>
        <w:lastRenderedPageBreak/>
        <w:t>заданием, чтение обучающихся в основном соответствует программным требовани</w:t>
      </w:r>
      <w:r w:rsidRPr="005D614D">
        <w:rPr>
          <w:rFonts w:ascii="Times New Roman" w:hAnsi="Times New Roman" w:cs="Times New Roman"/>
        </w:rPr>
        <w:softHyphen/>
        <w:t>ям для данного класса.</w:t>
      </w:r>
    </w:p>
    <w:p w:rsidR="00095343" w:rsidRPr="001D3CD2" w:rsidRDefault="00464748" w:rsidP="005D614D">
      <w:pPr>
        <w:jc w:val="both"/>
        <w:rPr>
          <w:rFonts w:ascii="Times New Roman" w:hAnsi="Times New Roman" w:cs="Times New Roman"/>
          <w:b/>
        </w:rPr>
      </w:pPr>
      <w:bookmarkStart w:id="42" w:name="bookmark48"/>
      <w:r w:rsidRPr="001D3CD2">
        <w:rPr>
          <w:rFonts w:ascii="Times New Roman" w:hAnsi="Times New Roman" w:cs="Times New Roman"/>
          <w:b/>
        </w:rPr>
        <w:t>Отметка «2»</w:t>
      </w:r>
      <w:bookmarkEnd w:id="4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ставиться в том случае, если коммуникативная задача не решена, обучающиеся не по</w:t>
      </w:r>
      <w:r w:rsidRPr="005D614D">
        <w:rPr>
          <w:rFonts w:ascii="Times New Roman" w:hAnsi="Times New Roman" w:cs="Times New Roman"/>
        </w:rPr>
        <w:softHyphen/>
        <w:t>няли прочитанного иноязычного текста в объёме, предусмотренном заданием, чтение обу</w:t>
      </w:r>
      <w:r w:rsidRPr="005D614D">
        <w:rPr>
          <w:rFonts w:ascii="Times New Roman" w:hAnsi="Times New Roman" w:cs="Times New Roman"/>
        </w:rPr>
        <w:softHyphen/>
        <w:t>чающихся соответствовало программным требованиям для данного класса.</w:t>
      </w:r>
    </w:p>
    <w:p w:rsidR="001D3CD2" w:rsidRDefault="001D3CD2" w:rsidP="001D3CD2">
      <w:pPr>
        <w:jc w:val="center"/>
        <w:rPr>
          <w:rFonts w:ascii="Times New Roman" w:hAnsi="Times New Roman" w:cs="Times New Roman"/>
          <w:b/>
        </w:rPr>
      </w:pPr>
      <w:bookmarkStart w:id="43" w:name="bookmark49"/>
    </w:p>
    <w:p w:rsidR="00095343" w:rsidRPr="001D3CD2" w:rsidRDefault="00464748" w:rsidP="001D3CD2">
      <w:pPr>
        <w:jc w:val="center"/>
        <w:rPr>
          <w:rFonts w:ascii="Times New Roman" w:hAnsi="Times New Roman" w:cs="Times New Roman"/>
          <w:b/>
        </w:rPr>
      </w:pPr>
      <w:r w:rsidRPr="001D3CD2">
        <w:rPr>
          <w:rFonts w:ascii="Times New Roman" w:hAnsi="Times New Roman" w:cs="Times New Roman"/>
          <w:b/>
        </w:rPr>
        <w:t>КРИТЕРИИ ОЦЕНКИ ЗНАНИЙ, УМЕНИЙ И НАВЫКОВ ПО ИНФОРМАТИКЕ</w:t>
      </w:r>
      <w:bookmarkEnd w:id="43"/>
    </w:p>
    <w:p w:rsidR="00095343" w:rsidRPr="001D3CD2" w:rsidRDefault="00464748" w:rsidP="005D614D">
      <w:pPr>
        <w:jc w:val="both"/>
        <w:rPr>
          <w:rFonts w:ascii="Times New Roman" w:hAnsi="Times New Roman" w:cs="Times New Roman"/>
          <w:b/>
        </w:rPr>
      </w:pPr>
      <w:bookmarkStart w:id="44" w:name="bookmark50"/>
      <w:r w:rsidRPr="001D3CD2">
        <w:rPr>
          <w:rFonts w:ascii="Times New Roman" w:hAnsi="Times New Roman" w:cs="Times New Roman"/>
          <w:b/>
        </w:rPr>
        <w:t>Оценка практических работ</w:t>
      </w:r>
      <w:bookmarkEnd w:id="44"/>
    </w:p>
    <w:p w:rsidR="00095343" w:rsidRPr="001D3CD2" w:rsidRDefault="00464748" w:rsidP="005D614D">
      <w:pPr>
        <w:jc w:val="both"/>
        <w:rPr>
          <w:rFonts w:ascii="Times New Roman" w:hAnsi="Times New Roman" w:cs="Times New Roman"/>
          <w:b/>
        </w:rPr>
      </w:pPr>
      <w:bookmarkStart w:id="45" w:name="bookmark51"/>
      <w:r w:rsidRPr="001D3CD2">
        <w:rPr>
          <w:rFonts w:ascii="Times New Roman" w:hAnsi="Times New Roman" w:cs="Times New Roman"/>
          <w:b/>
        </w:rPr>
        <w:t>Оценка «5»</w:t>
      </w:r>
      <w:bookmarkEnd w:id="45"/>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выполнил работу в полном объеме с соблюдением необходимой последова</w:t>
      </w:r>
      <w:r w:rsidRPr="005D614D">
        <w:rPr>
          <w:rFonts w:ascii="Times New Roman" w:hAnsi="Times New Roman" w:cs="Times New Roman"/>
        </w:rPr>
        <w:softHyphen/>
        <w:t>тельности действий;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проводит работу в условиях, обеспечивающих получение правильных результатов и выводов;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соблюдает правила техники безопасности;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ответе правильно и аккуратно выполняет все записи, таблицы, рисунки, чертежи, графики, вычисления;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выполняет анализ ошибок.</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«4»</w:t>
      </w:r>
      <w:r w:rsidRPr="005D614D">
        <w:rPr>
          <w:rFonts w:ascii="Times New Roman" w:hAnsi="Times New Roman" w:cs="Times New Roman"/>
        </w:rPr>
        <w:t xml:space="preserve"> ставится, если выполнены требования к оценке 5, но допущены 2-3 недочета, не более одной ошибки и одного недочета.</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«3»</w:t>
      </w:r>
      <w:r w:rsidRPr="005D614D">
        <w:rPr>
          <w:rFonts w:ascii="Times New Roman" w:hAnsi="Times New Roman" w:cs="Times New Roman"/>
        </w:rPr>
        <w:t xml:space="preserve"> ставится, если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не полностью, но объем выполненной части таков, что позволяет по</w:t>
      </w:r>
      <w:r w:rsidRPr="005D614D">
        <w:rPr>
          <w:rFonts w:ascii="Times New Roman" w:hAnsi="Times New Roman" w:cs="Times New Roman"/>
        </w:rPr>
        <w:softHyphen/>
        <w:t>лучить правильные результаты и выводы;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ходе проведения работы были допущены ошибки.</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«2</w:t>
      </w:r>
      <w:r w:rsidRPr="005D614D">
        <w:rPr>
          <w:rFonts w:ascii="Times New Roman" w:hAnsi="Times New Roman" w:cs="Times New Roman"/>
        </w:rPr>
        <w:t>» ставится, если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не полностью и объем выполненной работы не позволяет сделать правильных выводов;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проводилась неправильно.</w:t>
      </w:r>
    </w:p>
    <w:p w:rsidR="00095343" w:rsidRPr="001D3CD2" w:rsidRDefault="00464748" w:rsidP="005D614D">
      <w:pPr>
        <w:jc w:val="both"/>
        <w:rPr>
          <w:rFonts w:ascii="Times New Roman" w:hAnsi="Times New Roman" w:cs="Times New Roman"/>
          <w:b/>
        </w:rPr>
      </w:pPr>
      <w:bookmarkStart w:id="46" w:name="bookmark52"/>
      <w:r w:rsidRPr="001D3CD2">
        <w:rPr>
          <w:rFonts w:ascii="Times New Roman" w:hAnsi="Times New Roman" w:cs="Times New Roman"/>
          <w:b/>
        </w:rPr>
        <w:t>Оценка устных ответов</w:t>
      </w:r>
      <w:bookmarkEnd w:id="46"/>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«5»</w:t>
      </w:r>
      <w:r w:rsidRPr="005D614D">
        <w:rPr>
          <w:rFonts w:ascii="Times New Roman" w:hAnsi="Times New Roman" w:cs="Times New Roman"/>
        </w:rPr>
        <w:t xml:space="preserve"> ставится в том случае, если учащийся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понимает сущность вопроса, дает точное определение и истолкование ос</w:t>
      </w:r>
      <w:r w:rsidRPr="005D614D">
        <w:rPr>
          <w:rFonts w:ascii="Times New Roman" w:hAnsi="Times New Roman" w:cs="Times New Roman"/>
        </w:rPr>
        <w:softHyphen/>
        <w:t>новных понятий;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анализирует условие задачи, строит алгоритм и записывает программу;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строит ответ по собственному плану, сопровождает ответ новыми примерами, умеет применить знания в новой ситуации;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может установить связь между изучаемым и ранее изученным материалом из курса ин</w:t>
      </w:r>
      <w:r w:rsidRPr="005D614D">
        <w:rPr>
          <w:rFonts w:ascii="Times New Roman" w:hAnsi="Times New Roman" w:cs="Times New Roman"/>
        </w:rPr>
        <w:softHyphen/>
        <w:t>форматики, а также с материалом, усвоенным при изучении других предметов.</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«4»</w:t>
      </w:r>
      <w:r w:rsidRPr="005D614D">
        <w:rPr>
          <w:rFonts w:ascii="Times New Roman" w:hAnsi="Times New Roman" w:cs="Times New Roman"/>
        </w:rPr>
        <w:t xml:space="preserve"> ставится, если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w:t>
      </w:r>
      <w:r w:rsidRPr="005D614D">
        <w:rPr>
          <w:rFonts w:ascii="Times New Roman" w:hAnsi="Times New Roman" w:cs="Times New Roman"/>
        </w:rPr>
        <w:softHyphen/>
        <w:t>ции, без использования связей с ранее изученным материалом и материалом, усвоенным при изучении других предметов;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учащийся допустил одну ошибку или не более двух недочетов и может их исправить самостоятельно или с небольшой помощью учителя.</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«3»</w:t>
      </w:r>
      <w:r w:rsidRPr="005D614D">
        <w:rPr>
          <w:rFonts w:ascii="Times New Roman" w:hAnsi="Times New Roman" w:cs="Times New Roman"/>
        </w:rPr>
        <w:t xml:space="preserve"> ставится, если учащийся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понимает сущность вопроса, но в ответе имеются отдельные пробелы в ус</w:t>
      </w:r>
      <w:r w:rsidRPr="005D614D">
        <w:rPr>
          <w:rFonts w:ascii="Times New Roman" w:hAnsi="Times New Roman" w:cs="Times New Roman"/>
        </w:rPr>
        <w:softHyphen/>
        <w:t>воении вопросов курса информатики, не препятствующие дальнейшему усвоению про</w:t>
      </w:r>
      <w:r w:rsidRPr="005D614D">
        <w:rPr>
          <w:rFonts w:ascii="Times New Roman" w:hAnsi="Times New Roman" w:cs="Times New Roman"/>
        </w:rPr>
        <w:softHyphen/>
        <w:t>граммного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умеет применять полученные знания при решении простых задач по готовому алгорит</w:t>
      </w:r>
      <w:r w:rsidRPr="005D614D">
        <w:rPr>
          <w:rFonts w:ascii="Times New Roman" w:hAnsi="Times New Roman" w:cs="Times New Roman"/>
        </w:rPr>
        <w:softHyphen/>
        <w:t>му;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допустил не более одной грубой ошибки и двух недочетов, не более одной грубой и од</w:t>
      </w:r>
      <w:r w:rsidRPr="005D614D">
        <w:rPr>
          <w:rFonts w:ascii="Times New Roman" w:hAnsi="Times New Roman" w:cs="Times New Roman"/>
        </w:rPr>
        <w:softHyphen/>
        <w:t>ной негрубой ошибки, не более двух-трех негрубых ошибок, одной негрубой ошибки и трех недочетов;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допустил четыре-пять недочетов.</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«2</w:t>
      </w:r>
      <w:r w:rsidRPr="005D614D">
        <w:rPr>
          <w:rFonts w:ascii="Times New Roman" w:hAnsi="Times New Roman" w:cs="Times New Roman"/>
        </w:rPr>
        <w:t>» ставится, если учащийся не овладел основными знаниями и умениями в со</w:t>
      </w:r>
      <w:r w:rsidRPr="005D614D">
        <w:rPr>
          <w:rFonts w:ascii="Times New Roman" w:hAnsi="Times New Roman" w:cs="Times New Roman"/>
        </w:rPr>
        <w:softHyphen/>
        <w:t>ответствии с требованиями программы и допустил больше ошибок и недочетов, чем необхо</w:t>
      </w:r>
      <w:r w:rsidRPr="005D614D">
        <w:rPr>
          <w:rFonts w:ascii="Times New Roman" w:hAnsi="Times New Roman" w:cs="Times New Roman"/>
        </w:rPr>
        <w:softHyphen/>
        <w:t>димо для оценки 3.</w:t>
      </w:r>
    </w:p>
    <w:p w:rsidR="00095343" w:rsidRPr="001D3CD2" w:rsidRDefault="00464748" w:rsidP="005D614D">
      <w:pPr>
        <w:jc w:val="both"/>
        <w:rPr>
          <w:rFonts w:ascii="Times New Roman" w:hAnsi="Times New Roman" w:cs="Times New Roman"/>
          <w:b/>
        </w:rPr>
      </w:pPr>
      <w:bookmarkStart w:id="47" w:name="bookmark53"/>
      <w:r w:rsidRPr="001D3CD2">
        <w:rPr>
          <w:rFonts w:ascii="Times New Roman" w:hAnsi="Times New Roman" w:cs="Times New Roman"/>
          <w:b/>
        </w:rPr>
        <w:lastRenderedPageBreak/>
        <w:t>Оценка тестовых работ</w:t>
      </w:r>
      <w:bookmarkEnd w:id="47"/>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5</w:t>
      </w:r>
      <w:r w:rsidRPr="005D614D">
        <w:rPr>
          <w:rFonts w:ascii="Times New Roman" w:hAnsi="Times New Roman" w:cs="Times New Roman"/>
        </w:rPr>
        <w:t xml:space="preserve"> ставится в том случае, если учащийся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выполнил работу в полном объеме с соблюдением необходимой последова</w:t>
      </w:r>
      <w:r w:rsidRPr="005D614D">
        <w:rPr>
          <w:rFonts w:ascii="Times New Roman" w:hAnsi="Times New Roman" w:cs="Times New Roman"/>
        </w:rPr>
        <w:softHyphen/>
        <w:t>тельности действий;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допустил не более 2% неверных ответов.</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4</w:t>
      </w:r>
      <w:r w:rsidRPr="005D614D">
        <w:rPr>
          <w:rFonts w:ascii="Times New Roman" w:hAnsi="Times New Roman" w:cs="Times New Roman"/>
        </w:rPr>
        <w:t xml:space="preserve"> ставится, если выполнены требования к оценке 5, но допущены ошибки (не бо</w:t>
      </w:r>
      <w:r w:rsidRPr="005D614D">
        <w:rPr>
          <w:rFonts w:ascii="Times New Roman" w:hAnsi="Times New Roman" w:cs="Times New Roman"/>
        </w:rPr>
        <w:softHyphen/>
        <w:t>лее 20% ответов от общего количества заданий).</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3</w:t>
      </w:r>
      <w:r w:rsidRPr="005D614D">
        <w:rPr>
          <w:rFonts w:ascii="Times New Roman" w:hAnsi="Times New Roman" w:cs="Times New Roman"/>
        </w:rPr>
        <w:t xml:space="preserve"> ставится, если учащийся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выполнил работу в полном объеме, неверные ответы составляют от 20% до 50% отве</w:t>
      </w:r>
      <w:r w:rsidRPr="005D614D">
        <w:rPr>
          <w:rFonts w:ascii="Times New Roman" w:hAnsi="Times New Roman" w:cs="Times New Roman"/>
        </w:rPr>
        <w:softHyphen/>
        <w:t>тов от общего числа заданий;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если работа выполнена не полностью, но объем выполненной части таков, что позволяет получить оценку.</w:t>
      </w:r>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2</w:t>
      </w:r>
      <w:r w:rsidRPr="005D614D">
        <w:rPr>
          <w:rFonts w:ascii="Times New Roman" w:hAnsi="Times New Roman" w:cs="Times New Roman"/>
        </w:rPr>
        <w:t xml:space="preserve"> ставится, если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полностью, но количество правильных ответов не превышает 50% от общего числа заданий;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не полностью и объем выполненной работы не превышает 50% от общего числа заданий.</w:t>
      </w:r>
    </w:p>
    <w:p w:rsidR="001D3CD2" w:rsidRDefault="001D3CD2" w:rsidP="005D614D">
      <w:pPr>
        <w:jc w:val="both"/>
        <w:rPr>
          <w:rFonts w:ascii="Times New Roman" w:hAnsi="Times New Roman" w:cs="Times New Roman"/>
        </w:rPr>
      </w:pPr>
      <w:bookmarkStart w:id="48" w:name="bookmark54"/>
    </w:p>
    <w:p w:rsidR="00095343" w:rsidRPr="001D3CD2" w:rsidRDefault="00464748" w:rsidP="001D3CD2">
      <w:pPr>
        <w:jc w:val="center"/>
        <w:rPr>
          <w:rFonts w:ascii="Times New Roman" w:hAnsi="Times New Roman" w:cs="Times New Roman"/>
          <w:b/>
        </w:rPr>
      </w:pPr>
      <w:r w:rsidRPr="001D3CD2">
        <w:rPr>
          <w:rFonts w:ascii="Times New Roman" w:hAnsi="Times New Roman" w:cs="Times New Roman"/>
          <w:b/>
        </w:rPr>
        <w:t>КРИТЕРИИ ОЦЕНКИ ЗНАНИЙ ПО ИСТОРИИ, ОБЩЕСТВОЗНАНИЮ</w:t>
      </w:r>
      <w:bookmarkEnd w:id="48"/>
    </w:p>
    <w:p w:rsidR="00095343" w:rsidRPr="005D614D" w:rsidRDefault="00464748" w:rsidP="005D614D">
      <w:pPr>
        <w:jc w:val="both"/>
        <w:rPr>
          <w:rFonts w:ascii="Times New Roman" w:hAnsi="Times New Roman" w:cs="Times New Roman"/>
        </w:rPr>
      </w:pPr>
      <w:r w:rsidRPr="001D3CD2">
        <w:rPr>
          <w:rFonts w:ascii="Times New Roman" w:hAnsi="Times New Roman" w:cs="Times New Roman"/>
          <w:b/>
        </w:rPr>
        <w:t>Оценка «5»</w:t>
      </w:r>
      <w:r w:rsidRPr="005D614D">
        <w:rPr>
          <w:rFonts w:ascii="Times New Roman" w:hAnsi="Times New Roman" w:cs="Times New Roman"/>
        </w:rPr>
        <w:t xml:space="preserve"> - материал усвоен в полном объеме; изложение логично; основные умения сформированы и устойчивы; выводы и обобщения точны и связаны с явлениями окружаю</w:t>
      </w:r>
      <w:r w:rsidRPr="005D614D">
        <w:rPr>
          <w:rFonts w:ascii="Times New Roman" w:hAnsi="Times New Roman" w:cs="Times New Roman"/>
        </w:rPr>
        <w:softHyphen/>
        <w:t>щей жизни;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«4»</w:t>
      </w:r>
      <w:r w:rsidRPr="005D614D">
        <w:rPr>
          <w:rFonts w:ascii="Times New Roman" w:hAnsi="Times New Roman" w:cs="Times New Roman"/>
        </w:rPr>
        <w:t xml:space="preserve"> - 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«3»</w:t>
      </w:r>
      <w:r w:rsidRPr="005D614D">
        <w:rPr>
          <w:rFonts w:ascii="Times New Roman" w:hAnsi="Times New Roman" w:cs="Times New Roman"/>
        </w:rPr>
        <w:t xml:space="preserve"> - в усвоении материала имеются пробелы, он излагается не последовательно, отдельные умения недостаточно сформированы; выводы и обобщения аргументированы сла</w:t>
      </w:r>
      <w:r w:rsidRPr="005D614D">
        <w:rPr>
          <w:rFonts w:ascii="Times New Roman" w:hAnsi="Times New Roman" w:cs="Times New Roman"/>
        </w:rPr>
        <w:softHyphen/>
        <w:t>бо, в них допускаются ошибки;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«2»-</w:t>
      </w:r>
      <w:r w:rsidRPr="005D614D">
        <w:rPr>
          <w:rFonts w:ascii="Times New Roman" w:hAnsi="Times New Roman" w:cs="Times New Roman"/>
        </w:rPr>
        <w:t xml:space="preserve"> основное содержание материала не усвоено, выводов и обобщений нет;</w:t>
      </w:r>
    </w:p>
    <w:p w:rsidR="000D47E8" w:rsidRPr="000D47E8" w:rsidRDefault="000D47E8" w:rsidP="000D47E8">
      <w:pPr>
        <w:jc w:val="center"/>
        <w:rPr>
          <w:rFonts w:ascii="Times New Roman" w:hAnsi="Times New Roman" w:cs="Times New Roman"/>
          <w:b/>
        </w:rPr>
      </w:pPr>
      <w:bookmarkStart w:id="49" w:name="bookmark55"/>
    </w:p>
    <w:p w:rsidR="000D47E8" w:rsidRDefault="00464748" w:rsidP="000D47E8">
      <w:pPr>
        <w:jc w:val="center"/>
        <w:rPr>
          <w:rFonts w:ascii="Times New Roman" w:hAnsi="Times New Roman" w:cs="Times New Roman"/>
          <w:b/>
        </w:rPr>
      </w:pPr>
      <w:r w:rsidRPr="000D47E8">
        <w:rPr>
          <w:rFonts w:ascii="Times New Roman" w:hAnsi="Times New Roman" w:cs="Times New Roman"/>
          <w:b/>
        </w:rPr>
        <w:t xml:space="preserve">КРИТЕРИИ ОЦЕНКИ ЗНАНИЙ, УМЕНИЙ И НАВЫКОВ УЧАЩИХСЯ </w:t>
      </w:r>
    </w:p>
    <w:p w:rsidR="00095343" w:rsidRPr="000D47E8" w:rsidRDefault="00464748" w:rsidP="000D47E8">
      <w:pPr>
        <w:jc w:val="center"/>
        <w:rPr>
          <w:rFonts w:ascii="Times New Roman" w:hAnsi="Times New Roman" w:cs="Times New Roman"/>
          <w:b/>
        </w:rPr>
      </w:pPr>
      <w:r w:rsidRPr="000D47E8">
        <w:rPr>
          <w:rFonts w:ascii="Times New Roman" w:hAnsi="Times New Roman" w:cs="Times New Roman"/>
          <w:b/>
        </w:rPr>
        <w:t xml:space="preserve">ПО </w:t>
      </w:r>
      <w:r w:rsidR="000D47E8">
        <w:rPr>
          <w:rFonts w:ascii="Times New Roman" w:hAnsi="Times New Roman" w:cs="Times New Roman"/>
          <w:b/>
        </w:rPr>
        <w:t xml:space="preserve"> </w:t>
      </w:r>
      <w:r w:rsidRPr="000D47E8">
        <w:rPr>
          <w:rFonts w:ascii="Times New Roman" w:hAnsi="Times New Roman" w:cs="Times New Roman"/>
          <w:b/>
        </w:rPr>
        <w:t>ЛИ</w:t>
      </w:r>
      <w:r w:rsidRPr="000D47E8">
        <w:rPr>
          <w:rFonts w:ascii="Times New Roman" w:hAnsi="Times New Roman" w:cs="Times New Roman"/>
          <w:b/>
        </w:rPr>
        <w:softHyphen/>
        <w:t>ТЕРАТУРЕ</w:t>
      </w:r>
      <w:bookmarkEnd w:id="49"/>
    </w:p>
    <w:p w:rsidR="00095343" w:rsidRPr="000D47E8" w:rsidRDefault="00464748" w:rsidP="005D614D">
      <w:pPr>
        <w:jc w:val="both"/>
        <w:rPr>
          <w:rFonts w:ascii="Times New Roman" w:hAnsi="Times New Roman" w:cs="Times New Roman"/>
          <w:b/>
          <w:i/>
        </w:rPr>
      </w:pPr>
      <w:bookmarkStart w:id="50" w:name="bookmark56"/>
      <w:r w:rsidRPr="000D47E8">
        <w:rPr>
          <w:rFonts w:ascii="Times New Roman" w:hAnsi="Times New Roman" w:cs="Times New Roman"/>
          <w:b/>
          <w:i/>
        </w:rPr>
        <w:t>Оценка устных ответов</w:t>
      </w:r>
      <w:bookmarkEnd w:id="5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оценке устных ответов учитель руководствуется следующими основными критериями в пределах программы данного класса.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Знание текста, и понимание идейно-художественного содержания изученного произведе</w:t>
      </w:r>
      <w:r w:rsidRPr="005D614D">
        <w:rPr>
          <w:rFonts w:ascii="Times New Roman" w:hAnsi="Times New Roman" w:cs="Times New Roman"/>
        </w:rPr>
        <w:softHyphen/>
        <w:t>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Умение объяснять взаимосвязь событий, характер и поступки: героев.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Понимание роли художественных средств в раскрытия идейно-эстетического содержа</w:t>
      </w:r>
      <w:r w:rsidRPr="005D614D">
        <w:rPr>
          <w:rFonts w:ascii="Times New Roman" w:hAnsi="Times New Roman" w:cs="Times New Roman"/>
        </w:rPr>
        <w:softHyphen/>
        <w:t>ния изученного произведения.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Знание теоретико-литературных понятий ж умение пользоваться этими знаниями при анализе произведений; изучаемых в классе и прочитанных самостоятельно.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Речевая грамотность, логичность и последовательность ответа, техника и выразительность чтения.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соответствии с этим:</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Отметкой "5"</w:t>
      </w:r>
      <w:r w:rsidRPr="005D614D">
        <w:rPr>
          <w:rFonts w:ascii="Times New Roman" w:hAnsi="Times New Roman" w:cs="Times New Roman"/>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w:t>
      </w:r>
      <w:r w:rsidRPr="005D614D">
        <w:rPr>
          <w:rFonts w:ascii="Times New Roman" w:hAnsi="Times New Roman" w:cs="Times New Roman"/>
        </w:rPr>
        <w:softHyphen/>
        <w:t>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Отметкой "4"</w:t>
      </w:r>
      <w:r w:rsidRPr="005D614D">
        <w:rPr>
          <w:rFonts w:ascii="Times New Roman" w:hAnsi="Times New Roman" w:cs="Times New Roman"/>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w:t>
      </w:r>
      <w:r w:rsidRPr="005D614D">
        <w:rPr>
          <w:rFonts w:ascii="Times New Roman" w:hAnsi="Times New Roman" w:cs="Times New Roman"/>
        </w:rPr>
        <w:softHyphen/>
        <w:t xml:space="preserve">держания произведения, умение пользоваться основными теоретико-литературными знаниями: и навыками разбора при анализе прочитанных </w:t>
      </w:r>
      <w:r w:rsidRPr="005D614D">
        <w:rPr>
          <w:rFonts w:ascii="Times New Roman" w:hAnsi="Times New Roman" w:cs="Times New Roman"/>
        </w:rPr>
        <w:lastRenderedPageBreak/>
        <w:t>произведений: умение привлекать текст произведения для обоснования своих выводов, владение литературной речью. Однако по одному двум из этих ком</w:t>
      </w:r>
      <w:r w:rsidRPr="005D614D">
        <w:rPr>
          <w:rFonts w:ascii="Times New Roman" w:hAnsi="Times New Roman" w:cs="Times New Roman"/>
        </w:rPr>
        <w:softHyphen/>
        <w:t>понентов ответа, могут быть допущены неточности.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Отметкой "3"</w:t>
      </w:r>
      <w:r w:rsidRPr="005D614D">
        <w:rPr>
          <w:rFonts w:ascii="Times New Roman" w:hAnsi="Times New Roman" w:cs="Times New Roman"/>
        </w:rPr>
        <w:t xml:space="preserve"> оценивается ответ, свидетельствующий о знании я понимании текста изу</w:t>
      </w:r>
      <w:r w:rsidRPr="005D614D">
        <w:rPr>
          <w:rFonts w:ascii="Times New Roman" w:hAnsi="Times New Roman" w:cs="Times New Roman"/>
        </w:rPr>
        <w:softHyphen/>
        <w:t>чаемого произведения; умении объяснять взаимосвязь основных событий, характерны и поступки главных героев и роль важнейших художественных средств в раскрытии идейно-художественного содержания произведения; знании основных вопросов теории:, но недостаточном умении пользо</w:t>
      </w:r>
      <w:r w:rsidRPr="005D614D">
        <w:rPr>
          <w:rFonts w:ascii="Times New Roman" w:hAnsi="Times New Roman" w:cs="Times New Roman"/>
        </w:rPr>
        <w:softHyphen/>
        <w:t>ваться этими знаниями при анализе произведения: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ограниченных навыках разбора и недостаточном умении привлекать текст произведений для под</w:t>
      </w:r>
      <w:r w:rsidRPr="005D614D">
        <w:rPr>
          <w:rFonts w:ascii="Times New Roman" w:hAnsi="Times New Roman" w:cs="Times New Roman"/>
        </w:rPr>
        <w:softHyphen/>
        <w:t>тверждения своих выводов. Допускается не более двух-трех ошибок в содержании ответа, а также ряда недостатков в его композиции и языке.</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Отметкой "2"</w:t>
      </w:r>
      <w:r w:rsidRPr="005D614D">
        <w:rPr>
          <w:rFonts w:ascii="Times New Roman" w:hAnsi="Times New Roman" w:cs="Times New Roman"/>
        </w:rPr>
        <w:t xml:space="preserve"> 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w:t>
      </w:r>
      <w:r w:rsidRPr="005D614D">
        <w:rPr>
          <w:rFonts w:ascii="Times New Roman" w:hAnsi="Times New Roman" w:cs="Times New Roman"/>
        </w:rPr>
        <w:softHyphen/>
        <w:t>тико-литературных понятий и слабое владение литературной речью.</w:t>
      </w:r>
    </w:p>
    <w:p w:rsidR="00095343" w:rsidRPr="000D47E8" w:rsidRDefault="00464748" w:rsidP="005D614D">
      <w:pPr>
        <w:jc w:val="both"/>
        <w:rPr>
          <w:rFonts w:ascii="Times New Roman" w:hAnsi="Times New Roman" w:cs="Times New Roman"/>
          <w:b/>
        </w:rPr>
      </w:pPr>
      <w:bookmarkStart w:id="51" w:name="bookmark57"/>
      <w:r w:rsidRPr="000D47E8">
        <w:rPr>
          <w:rFonts w:ascii="Times New Roman" w:hAnsi="Times New Roman" w:cs="Times New Roman"/>
          <w:b/>
        </w:rPr>
        <w:t>Оценка сочинений</w:t>
      </w:r>
      <w:bookmarkEnd w:id="5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основу оценки сочинений по литературе должны быть положены следующие главные критерии в пределах программы данного класса: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правильное понимание темы, глубина, и полнота ее раскрытия, верная передача фактов, пра</w:t>
      </w:r>
      <w:r w:rsidRPr="005D614D">
        <w:rPr>
          <w:rFonts w:ascii="Times New Roman" w:hAnsi="Times New Roman" w:cs="Times New Roman"/>
        </w:rPr>
        <w:softHyphen/>
        <w:t>вильное объяснение событий и поведения героев, исходя из идейно-эстетического содержания произведения, доказательность основных положении, привлечение материала, важного и сущест</w:t>
      </w:r>
      <w:r w:rsidRPr="005D614D">
        <w:rPr>
          <w:rFonts w:ascii="Times New Roman" w:hAnsi="Times New Roman" w:cs="Times New Roman"/>
        </w:rPr>
        <w:softHyphen/>
        <w:t>венного для раскрытия темы, умение делать выводы и обобщения, точность в цитатах и умение включать их в текст сочинения;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соразмерность частей сочинения, логичность связей и переходов между ними;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точность и богатство лексики, умение пользоваться изобразительными средствами языка.</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Отметка "5"</w:t>
      </w:r>
      <w:r w:rsidRPr="005D614D">
        <w:rPr>
          <w:rFonts w:ascii="Times New Roman" w:hAnsi="Times New Roman" w:cs="Times New Roman"/>
        </w:rPr>
        <w:t xml:space="preserve"> ставится за сочинение: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стройное по композиции, логическое и последовательное в изложении мыслей;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написанное правильным литературным языком и стилистически соответствующее содер</w:t>
      </w:r>
      <w:r w:rsidRPr="005D614D">
        <w:rPr>
          <w:rFonts w:ascii="Times New Roman" w:hAnsi="Times New Roman" w:cs="Times New Roman"/>
        </w:rPr>
        <w:softHyphen/>
        <w:t>жанию;</w:t>
      </w:r>
      <w:r w:rsidR="000D47E8">
        <w:rPr>
          <w:rFonts w:ascii="Times New Roman" w:hAnsi="Times New Roman" w:cs="Times New Roman"/>
        </w:rPr>
        <w:t xml:space="preserve"> </w:t>
      </w:r>
      <w:r w:rsidRPr="005D614D">
        <w:rPr>
          <w:rFonts w:ascii="Times New Roman" w:hAnsi="Times New Roman" w:cs="Times New Roman"/>
        </w:rPr>
        <w:t>допускается одна - две неточности в содержании.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"4"</w:t>
      </w:r>
      <w:r w:rsidRPr="005D614D">
        <w:rPr>
          <w:rFonts w:ascii="Times New Roman" w:hAnsi="Times New Roman" w:cs="Times New Roman"/>
        </w:rPr>
        <w:t xml:space="preserve"> ставится за сочинение: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логическое и последовательное в изложении содержания;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написанное правильным литературным языком, стилистически соответствующее содержа</w:t>
      </w:r>
      <w:r w:rsidRPr="005D614D">
        <w:rPr>
          <w:rFonts w:ascii="Times New Roman" w:hAnsi="Times New Roman" w:cs="Times New Roman"/>
        </w:rPr>
        <w:softHyphen/>
        <w:t>нию;</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допускаются две - три неточности: в содержании, а также не более трех-четырех речевых не</w:t>
      </w:r>
      <w:r w:rsidRPr="005D614D">
        <w:rPr>
          <w:rFonts w:ascii="Times New Roman" w:hAnsi="Times New Roman" w:cs="Times New Roman"/>
        </w:rPr>
        <w:softHyphen/>
        <w:t>дочетов.</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Отметка "3"</w:t>
      </w:r>
      <w:r w:rsidRPr="005D614D">
        <w:rPr>
          <w:rFonts w:ascii="Times New Roman" w:hAnsi="Times New Roman" w:cs="Times New Roman"/>
        </w:rPr>
        <w:t xml:space="preserve"> ставится за сочинение, в котором: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главном и основном раскрывается тема, в делом дан верный, но односторонний или недос</w:t>
      </w:r>
      <w:r w:rsidRPr="005D614D">
        <w:rPr>
          <w:rFonts w:ascii="Times New Roman" w:hAnsi="Times New Roman" w:cs="Times New Roman"/>
        </w:rPr>
        <w:softHyphen/>
        <w:t>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материал излагается достаточно логично, но имеются отдельные нарушения последова</w:t>
      </w:r>
      <w:r w:rsidRPr="005D614D">
        <w:rPr>
          <w:rFonts w:ascii="Times New Roman" w:hAnsi="Times New Roman" w:cs="Times New Roman"/>
        </w:rPr>
        <w:softHyphen/>
        <w:t>тельности выражения мыслей;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материал излагается достаточно логично, но имеются отдельные нарушения последова</w:t>
      </w:r>
      <w:r w:rsidRPr="005D614D">
        <w:rPr>
          <w:rFonts w:ascii="Times New Roman" w:hAnsi="Times New Roman" w:cs="Times New Roman"/>
        </w:rPr>
        <w:softHyphen/>
        <w:t>тельности выражения мыслей,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обнаруживается владение основами письменной речи; в работе имеется не более 4-5 речевых не</w:t>
      </w:r>
      <w:r w:rsidRPr="005D614D">
        <w:rPr>
          <w:rFonts w:ascii="Times New Roman" w:hAnsi="Times New Roman" w:cs="Times New Roman"/>
        </w:rPr>
        <w:softHyphen/>
        <w:t>дочетов.</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Отметка "2"</w:t>
      </w:r>
      <w:r w:rsidRPr="005D614D">
        <w:rPr>
          <w:rFonts w:ascii="Times New Roman" w:hAnsi="Times New Roman" w:cs="Times New Roman"/>
        </w:rPr>
        <w:t xml:space="preserve"> ставится за сочинение, которое: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lastRenderedPageBreak/>
        <w:t>не раскрывает тему, свидетельствует о поверхностном знании текста произведения, состоит из путанного пересказа отдельных событий без вывода и обобщений или из общих положений, не опирающихся на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характеризуется случайным расположением материала, отсутствием связи между частями;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отличается бедностью словаря, наличием грубых речевых ошибок.</w:t>
      </w:r>
    </w:p>
    <w:p w:rsidR="000D47E8" w:rsidRDefault="000D47E8" w:rsidP="005D614D">
      <w:pPr>
        <w:jc w:val="both"/>
        <w:rPr>
          <w:rFonts w:ascii="Times New Roman" w:hAnsi="Times New Roman" w:cs="Times New Roman"/>
        </w:rPr>
      </w:pPr>
      <w:bookmarkStart w:id="52" w:name="bookmark58"/>
    </w:p>
    <w:p w:rsidR="00095343" w:rsidRPr="000D47E8" w:rsidRDefault="00464748" w:rsidP="000D47E8">
      <w:pPr>
        <w:jc w:val="center"/>
        <w:rPr>
          <w:rFonts w:ascii="Times New Roman" w:hAnsi="Times New Roman" w:cs="Times New Roman"/>
          <w:b/>
        </w:rPr>
      </w:pPr>
      <w:r w:rsidRPr="000D47E8">
        <w:rPr>
          <w:rFonts w:ascii="Times New Roman" w:hAnsi="Times New Roman" w:cs="Times New Roman"/>
          <w:b/>
        </w:rPr>
        <w:t>КРИТЕРИИ ОЦЕНКИ ЗНАНИЙ, УМЕНИЙ И НАВЫКОВ УЧАЩИХСЯ ПО МА</w:t>
      </w:r>
      <w:r w:rsidRPr="000D47E8">
        <w:rPr>
          <w:rFonts w:ascii="Times New Roman" w:hAnsi="Times New Roman" w:cs="Times New Roman"/>
          <w:b/>
        </w:rPr>
        <w:softHyphen/>
        <w:t>ТЕМАТИКЕ</w:t>
      </w:r>
      <w:bookmarkEnd w:id="52"/>
    </w:p>
    <w:p w:rsidR="00095343" w:rsidRPr="000D47E8" w:rsidRDefault="00464748" w:rsidP="005D614D">
      <w:pPr>
        <w:jc w:val="both"/>
        <w:rPr>
          <w:rFonts w:ascii="Times New Roman" w:hAnsi="Times New Roman" w:cs="Times New Roman"/>
          <w:b/>
        </w:rPr>
      </w:pPr>
      <w:bookmarkStart w:id="53" w:name="bookmark59"/>
      <w:r w:rsidRPr="000D47E8">
        <w:rPr>
          <w:rFonts w:ascii="Times New Roman" w:hAnsi="Times New Roman" w:cs="Times New Roman"/>
          <w:b/>
        </w:rPr>
        <w:t>Оценка устных ответов учащихся по математике</w:t>
      </w:r>
      <w:bookmarkEnd w:id="53"/>
    </w:p>
    <w:p w:rsidR="00095343" w:rsidRPr="005D614D" w:rsidRDefault="00464748" w:rsidP="005D614D">
      <w:pPr>
        <w:jc w:val="both"/>
        <w:rPr>
          <w:rFonts w:ascii="Times New Roman" w:hAnsi="Times New Roman" w:cs="Times New Roman"/>
        </w:rPr>
      </w:pPr>
      <w:bookmarkStart w:id="54" w:name="bookmark60"/>
      <w:r w:rsidRPr="000D47E8">
        <w:rPr>
          <w:rFonts w:ascii="Times New Roman" w:hAnsi="Times New Roman" w:cs="Times New Roman"/>
          <w:b/>
        </w:rPr>
        <w:t>Ответ оценивается отметкой «5»,</w:t>
      </w:r>
      <w:r w:rsidRPr="005D614D">
        <w:rPr>
          <w:rFonts w:ascii="Times New Roman" w:hAnsi="Times New Roman" w:cs="Times New Roman"/>
        </w:rPr>
        <w:t xml:space="preserve"> если ученик:</w:t>
      </w:r>
      <w:bookmarkEnd w:id="5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полно раскрыл содержание материала в объёме», предусмотренном программой учебников;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изложил материал грамотным языком а определённой логической последовательности, точно используя математическую терминологию и символику;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выполнил рисунки, чертежи, графика, сопутствующие ответу;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показал умение иллюстрировать теоретические положения конкретными примерами» при</w:t>
      </w:r>
      <w:r w:rsidRPr="005D614D">
        <w:rPr>
          <w:rFonts w:ascii="Times New Roman" w:hAnsi="Times New Roman" w:cs="Times New Roman"/>
        </w:rPr>
        <w:softHyphen/>
        <w:t>менять их в новой: ситуации при выполнении практическою задания;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продемонстрировал усвоение ранее изученных сопутствующих вопросов, сформирован- ность и устойчивость используемых при ответе навыков и умений;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отвечал самостоятельно без наводящих вопросов учителя.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возможны одна - две неточности при освещении второстепенных вопросов или в выкладках, которые ученик легко исправил по замечанию учителя.</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Ответ оценивается отметкой «4»,</w:t>
      </w:r>
      <w:r w:rsidRPr="005D614D">
        <w:rPr>
          <w:rFonts w:ascii="Times New Roman" w:hAnsi="Times New Roman" w:cs="Times New Roman"/>
        </w:rPr>
        <w:t xml:space="preserve"> если он удовлетворяет в основном требованиям на оценку «5», но при этом имеет один из недостатков: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изложении допущены небольшие пробелы, не исказившие математическое содержание ответа;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один - два недочета при освещении основною содержания ответа, исправлен</w:t>
      </w:r>
      <w:r w:rsidRPr="005D614D">
        <w:rPr>
          <w:rFonts w:ascii="Times New Roman" w:hAnsi="Times New Roman" w:cs="Times New Roman"/>
        </w:rPr>
        <w:softHyphen/>
        <w:t>ные по замечанию учителя;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ошибка или более двух недочётов при освещении второстепенных вопросов ИЛИ в выкладках, легко исправленные по замечанию учителя.</w:t>
      </w:r>
    </w:p>
    <w:p w:rsidR="00095343" w:rsidRPr="005D614D" w:rsidRDefault="00464748" w:rsidP="005D614D">
      <w:pPr>
        <w:jc w:val="both"/>
        <w:rPr>
          <w:rFonts w:ascii="Times New Roman" w:hAnsi="Times New Roman" w:cs="Times New Roman"/>
        </w:rPr>
      </w:pPr>
      <w:bookmarkStart w:id="55" w:name="bookmark61"/>
      <w:r w:rsidRPr="000D47E8">
        <w:rPr>
          <w:rFonts w:ascii="Times New Roman" w:hAnsi="Times New Roman" w:cs="Times New Roman"/>
          <w:b/>
        </w:rPr>
        <w:t>Отметка «3»</w:t>
      </w:r>
      <w:r w:rsidRPr="005D614D">
        <w:rPr>
          <w:rFonts w:ascii="Times New Roman" w:hAnsi="Times New Roman" w:cs="Times New Roman"/>
        </w:rPr>
        <w:t xml:space="preserve"> ставится в следующих случаях:</w:t>
      </w:r>
      <w:bookmarkEnd w:id="55"/>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неполно или непоследовательно раскрыто содержание материала, но показано общее по</w:t>
      </w:r>
      <w:r w:rsidRPr="005D614D">
        <w:rPr>
          <w:rFonts w:ascii="Times New Roman" w:hAnsi="Times New Roman" w:cs="Times New Roman"/>
        </w:rPr>
        <w:softHyphen/>
        <w:t>нимание вопроса и продемонстрированы умения, достаточные для дальнейшего усвоения про</w:t>
      </w:r>
      <w:r w:rsidRPr="005D614D">
        <w:rPr>
          <w:rFonts w:ascii="Times New Roman" w:hAnsi="Times New Roman" w:cs="Times New Roman"/>
        </w:rPr>
        <w:softHyphen/>
        <w:t>граммного материала (определённые «Требованиями к математической подготовке учащихся»);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имелись затруднения или допущены ошибки в определении понятие, использовании ма</w:t>
      </w:r>
      <w:r w:rsidRPr="005D614D">
        <w:rPr>
          <w:rFonts w:ascii="Times New Roman" w:hAnsi="Times New Roman" w:cs="Times New Roman"/>
        </w:rPr>
        <w:softHyphen/>
        <w:t>тематической терминологии, чертежах, выкладках, исправленные после нескольких наводя</w:t>
      </w:r>
      <w:r w:rsidRPr="005D614D">
        <w:rPr>
          <w:rFonts w:ascii="Times New Roman" w:hAnsi="Times New Roman" w:cs="Times New Roman"/>
        </w:rPr>
        <w:softHyphen/>
        <w:t>щих вопросов учителя;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ученик не справился с применением теории в новой ситуации при выполнении практи</w:t>
      </w:r>
      <w:r w:rsidRPr="005D614D">
        <w:rPr>
          <w:rFonts w:ascii="Times New Roman" w:hAnsi="Times New Roman" w:cs="Times New Roman"/>
        </w:rPr>
        <w:softHyphen/>
        <w:t>ческого задания, но выполнил задания обязательного уровня сложности по данной теме;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знании теоретического материала выявлена недостаточная сформированность основ</w:t>
      </w:r>
      <w:r w:rsidRPr="005D614D">
        <w:rPr>
          <w:rFonts w:ascii="Times New Roman" w:hAnsi="Times New Roman" w:cs="Times New Roman"/>
        </w:rPr>
        <w:softHyphen/>
        <w:t>ных умении и навыков».</w:t>
      </w:r>
    </w:p>
    <w:p w:rsidR="00095343" w:rsidRPr="005D614D" w:rsidRDefault="00464748" w:rsidP="005D614D">
      <w:pPr>
        <w:jc w:val="both"/>
        <w:rPr>
          <w:rFonts w:ascii="Times New Roman" w:hAnsi="Times New Roman" w:cs="Times New Roman"/>
        </w:rPr>
      </w:pPr>
      <w:bookmarkStart w:id="56" w:name="bookmark62"/>
      <w:r w:rsidRPr="000D47E8">
        <w:rPr>
          <w:rFonts w:ascii="Times New Roman" w:hAnsi="Times New Roman" w:cs="Times New Roman"/>
          <w:b/>
        </w:rPr>
        <w:t>Отметка "2"</w:t>
      </w:r>
      <w:r w:rsidRPr="005D614D">
        <w:rPr>
          <w:rFonts w:ascii="Times New Roman" w:hAnsi="Times New Roman" w:cs="Times New Roman"/>
        </w:rPr>
        <w:t xml:space="preserve"> ставится в следующих случаях:</w:t>
      </w:r>
      <w:bookmarkEnd w:id="56"/>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раскрыто основное содержание учебного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обнаружено незнание или непонимание учеником большей или наиболее важное части учебного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ошибки в определении понятий» при использовании математическое терминологии, в рисунках, чертежах или графиках, в выкладках, которые не исправлены после нескольких наводящих вопросов учителя.</w:t>
      </w:r>
    </w:p>
    <w:p w:rsidR="00095343" w:rsidRPr="000D47E8" w:rsidRDefault="00464748" w:rsidP="005D614D">
      <w:pPr>
        <w:jc w:val="both"/>
        <w:rPr>
          <w:rFonts w:ascii="Times New Roman" w:hAnsi="Times New Roman" w:cs="Times New Roman"/>
          <w:b/>
        </w:rPr>
      </w:pPr>
      <w:bookmarkStart w:id="57" w:name="bookmark63"/>
      <w:r w:rsidRPr="000D47E8">
        <w:rPr>
          <w:rFonts w:ascii="Times New Roman" w:hAnsi="Times New Roman" w:cs="Times New Roman"/>
          <w:b/>
        </w:rPr>
        <w:t>Оценка письменных контрольных работ учащихся</w:t>
      </w:r>
      <w:bookmarkEnd w:id="57"/>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Отметка «5»</w:t>
      </w:r>
      <w:r w:rsidRPr="005D614D">
        <w:rPr>
          <w:rFonts w:ascii="Times New Roman" w:hAnsi="Times New Roman" w:cs="Times New Roman"/>
        </w:rPr>
        <w:t xml:space="preserve"> ставится, если: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полностью;</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логических рассуждениях и обосновании решения нет пробелов и ошибок;</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lastRenderedPageBreak/>
        <w:t>Отметка «4»</w:t>
      </w:r>
      <w:r w:rsidRPr="005D614D">
        <w:rPr>
          <w:rFonts w:ascii="Times New Roman" w:hAnsi="Times New Roman" w:cs="Times New Roman"/>
        </w:rPr>
        <w:t xml:space="preserve"> ставится, если: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полностью» но обоснования шагов решения недостаточны (если уме</w:t>
      </w:r>
      <w:r w:rsidRPr="005D614D">
        <w:rPr>
          <w:rFonts w:ascii="Times New Roman" w:hAnsi="Times New Roman" w:cs="Times New Roman"/>
        </w:rPr>
        <w:softHyphen/>
        <w:t>ние обосновывать рассуждения не являлось специальным объектом проверки);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допущена одна ошибка или два-три недочёта в выкладках, рисунках, чертежах или графи</w:t>
      </w:r>
      <w:r w:rsidRPr="005D614D">
        <w:rPr>
          <w:rFonts w:ascii="Times New Roman" w:hAnsi="Times New Roman" w:cs="Times New Roman"/>
        </w:rPr>
        <w:softHyphen/>
        <w:t>ках (если эти виды работы не являлись специальным объектом проверки).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Отметка «3»</w:t>
      </w:r>
      <w:r w:rsidRPr="005D614D">
        <w:rPr>
          <w:rFonts w:ascii="Times New Roman" w:hAnsi="Times New Roman" w:cs="Times New Roman"/>
        </w:rPr>
        <w:t xml:space="preserve"> ставится, если: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более одна ошибки или более двух-трёх недочётов в выкладках, чертежах или графиках, но учащийся владеет обязательными умениями по проверяемой теме;</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Отметка «2»</w:t>
      </w:r>
      <w:r w:rsidRPr="005D614D">
        <w:rPr>
          <w:rFonts w:ascii="Times New Roman" w:hAnsi="Times New Roman" w:cs="Times New Roman"/>
        </w:rPr>
        <w:t xml:space="preserve"> ставится, если: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существенные ошибки, показавшие, что учащийся не владеет обязательные уме</w:t>
      </w:r>
      <w:r w:rsidRPr="005D614D">
        <w:rPr>
          <w:rFonts w:ascii="Times New Roman" w:hAnsi="Times New Roman" w:cs="Times New Roman"/>
        </w:rPr>
        <w:softHyphen/>
        <w:t>ниями по данной теме в полной мере;</w:t>
      </w:r>
    </w:p>
    <w:p w:rsidR="000D47E8" w:rsidRDefault="000D47E8" w:rsidP="000D47E8">
      <w:pPr>
        <w:jc w:val="center"/>
        <w:rPr>
          <w:rFonts w:ascii="Times New Roman" w:hAnsi="Times New Roman" w:cs="Times New Roman"/>
          <w:b/>
        </w:rPr>
      </w:pPr>
      <w:bookmarkStart w:id="58" w:name="bookmark64"/>
    </w:p>
    <w:p w:rsidR="000D47E8" w:rsidRDefault="00464748" w:rsidP="000D47E8">
      <w:pPr>
        <w:jc w:val="center"/>
        <w:rPr>
          <w:rFonts w:ascii="Times New Roman" w:hAnsi="Times New Roman" w:cs="Times New Roman"/>
          <w:b/>
        </w:rPr>
      </w:pPr>
      <w:r w:rsidRPr="000D47E8">
        <w:rPr>
          <w:rFonts w:ascii="Times New Roman" w:hAnsi="Times New Roman" w:cs="Times New Roman"/>
          <w:b/>
        </w:rPr>
        <w:t xml:space="preserve">КРИТЕРИИ ОЦЕНКИ ЗНАНИЙ, УМЕНИЙ И НАВЫКОВ УЧАЩИХСЯ </w:t>
      </w:r>
    </w:p>
    <w:p w:rsidR="00095343" w:rsidRPr="000D47E8" w:rsidRDefault="00464748" w:rsidP="000D47E8">
      <w:pPr>
        <w:jc w:val="center"/>
        <w:rPr>
          <w:rFonts w:ascii="Times New Roman" w:hAnsi="Times New Roman" w:cs="Times New Roman"/>
          <w:b/>
        </w:rPr>
      </w:pPr>
      <w:r w:rsidRPr="000D47E8">
        <w:rPr>
          <w:rFonts w:ascii="Times New Roman" w:hAnsi="Times New Roman" w:cs="Times New Roman"/>
          <w:b/>
        </w:rPr>
        <w:t>ПО РУС</w:t>
      </w:r>
      <w:r w:rsidRPr="000D47E8">
        <w:rPr>
          <w:rFonts w:ascii="Times New Roman" w:hAnsi="Times New Roman" w:cs="Times New Roman"/>
          <w:b/>
        </w:rPr>
        <w:softHyphen/>
        <w:t>СКОМУ ЯЗЫКУ</w:t>
      </w:r>
      <w:bookmarkEnd w:id="58"/>
    </w:p>
    <w:p w:rsidR="00095343" w:rsidRPr="000D47E8" w:rsidRDefault="00464748" w:rsidP="005D614D">
      <w:pPr>
        <w:jc w:val="both"/>
        <w:rPr>
          <w:rFonts w:ascii="Times New Roman" w:hAnsi="Times New Roman" w:cs="Times New Roman"/>
          <w:b/>
        </w:rPr>
      </w:pPr>
      <w:bookmarkStart w:id="59" w:name="bookmark65"/>
      <w:r w:rsidRPr="000D47E8">
        <w:rPr>
          <w:rFonts w:ascii="Times New Roman" w:hAnsi="Times New Roman" w:cs="Times New Roman"/>
          <w:b/>
        </w:rPr>
        <w:t>Оценка устных ответов учащихся</w:t>
      </w:r>
      <w:bookmarkEnd w:id="5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Устный опрос является одним из основных способов учета знаний, умений и навыков учащихся по русскому языку. При оценке ответа ученика надо руководствоваться следящими критериями: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полнота и правильность ответа;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степень осознанности, понимания изученного;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речевое оформление ответа.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Развернутый ответ ученика должен представлять собой связное, логически последовательное сооб</w:t>
      </w:r>
      <w:r w:rsidRPr="005D614D">
        <w:rPr>
          <w:rFonts w:ascii="Times New Roman" w:hAnsi="Times New Roman" w:cs="Times New Roman"/>
        </w:rPr>
        <w:softHyphen/>
        <w:t>щение на определенную тему, показывать его умение применять определения, правила к конкрет</w:t>
      </w:r>
      <w:r w:rsidRPr="005D614D">
        <w:rPr>
          <w:rFonts w:ascii="Times New Roman" w:hAnsi="Times New Roman" w:cs="Times New Roman"/>
        </w:rPr>
        <w:softHyphen/>
        <w:t>ным случаям.</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«5»</w:t>
      </w:r>
      <w:r w:rsidRPr="005D614D">
        <w:rPr>
          <w:rFonts w:ascii="Times New Roman" w:hAnsi="Times New Roman" w:cs="Times New Roman"/>
        </w:rPr>
        <w:t xml:space="preserve"> ставится, если ученик:</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обстоятельно, с достаточной полнотой излагает текущий материал, дает правильные опре</w:t>
      </w:r>
      <w:r w:rsidRPr="005D614D">
        <w:rPr>
          <w:rFonts w:ascii="Times New Roman" w:hAnsi="Times New Roman" w:cs="Times New Roman"/>
        </w:rPr>
        <w:softHyphen/>
        <w:t>деления языковых понятий;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обнаруживает полное понимание материала, может обосновать свои суждения, приме</w:t>
      </w:r>
      <w:r w:rsidRPr="005D614D">
        <w:rPr>
          <w:rFonts w:ascii="Times New Roman" w:hAnsi="Times New Roman" w:cs="Times New Roman"/>
        </w:rPr>
        <w:softHyphen/>
        <w:t>нять знания на практике, привести необходимые примеры не только по учебнику, но и самостоя</w:t>
      </w:r>
      <w:r w:rsidRPr="005D614D">
        <w:rPr>
          <w:rFonts w:ascii="Times New Roman" w:hAnsi="Times New Roman" w:cs="Times New Roman"/>
        </w:rPr>
        <w:softHyphen/>
        <w:t>тельно составленные;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излагает материал последовательно и правильно с точки зрения норм литературного языка.</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«4»</w:t>
      </w:r>
      <w:r w:rsidRPr="005D614D">
        <w:rPr>
          <w:rFonts w:ascii="Times New Roman" w:hAnsi="Times New Roman" w:cs="Times New Roman"/>
        </w:rPr>
        <w:t xml:space="preserve"> ставится, если ученик дает ответ, удовлетворяющий тем же требованиям, что и для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оценки «5», но допускает единичные ошибки, которые сам же исправляет после замечаний учителя, и единичные погрешности в последовательности и языке изложения.</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«3»</w:t>
      </w:r>
      <w:r w:rsidRPr="005D614D">
        <w:rPr>
          <w:rFonts w:ascii="Times New Roman" w:hAnsi="Times New Roman" w:cs="Times New Roman"/>
        </w:rPr>
        <w:t xml:space="preserve"> ставится, если ученик обнаруживает знание и понимание основных положений данной темы, но: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излагает материал недостаточно полно и допускает неточности в определении понятий или формулировке правил;</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умеет достаточно глубоко и доказательно обосновать свои суждения и привести свои примеры,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излагает материал недостаточно последовательно и допускает ошибки в языковом оформле</w:t>
      </w:r>
      <w:r w:rsidRPr="005D614D">
        <w:rPr>
          <w:rFonts w:ascii="Times New Roman" w:hAnsi="Times New Roman" w:cs="Times New Roman"/>
        </w:rPr>
        <w:softHyphen/>
        <w:t>нии изложения.</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«2»</w:t>
      </w:r>
      <w:r w:rsidRPr="005D614D">
        <w:rPr>
          <w:rFonts w:ascii="Times New Roman" w:hAnsi="Times New Roman" w:cs="Times New Roman"/>
        </w:rPr>
        <w:t xml:space="preserve"> ставится, если ученик: обнаруживает незнание большей части соответствующего раздела изученного материала, допускает ошибки в формулировке определений и правил, иска</w:t>
      </w:r>
      <w:r w:rsidRPr="005D614D">
        <w:rPr>
          <w:rFonts w:ascii="Times New Roman" w:hAnsi="Times New Roman" w:cs="Times New Roman"/>
        </w:rPr>
        <w:softHyphen/>
        <w:t>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w:t>
      </w:r>
      <w:r w:rsidRPr="005D614D">
        <w:rPr>
          <w:rFonts w:ascii="Times New Roman" w:hAnsi="Times New Roman" w:cs="Times New Roman"/>
        </w:rPr>
        <w:softHyphen/>
        <w:t>нию последующим материалом.</w:t>
      </w:r>
    </w:p>
    <w:p w:rsidR="00095343" w:rsidRPr="000D47E8" w:rsidRDefault="00464748" w:rsidP="005D614D">
      <w:pPr>
        <w:jc w:val="both"/>
        <w:rPr>
          <w:rFonts w:ascii="Times New Roman" w:hAnsi="Times New Roman" w:cs="Times New Roman"/>
          <w:b/>
          <w:i/>
        </w:rPr>
      </w:pPr>
      <w:bookmarkStart w:id="60" w:name="bookmark66"/>
      <w:r w:rsidRPr="000D47E8">
        <w:rPr>
          <w:rFonts w:ascii="Times New Roman" w:hAnsi="Times New Roman" w:cs="Times New Roman"/>
          <w:b/>
          <w:i/>
        </w:rPr>
        <w:t>Оценка диктантов</w:t>
      </w:r>
      <w:bookmarkEnd w:id="6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Для диктантов целесообразно использовать связные тексты. Эти тексты должны отвечать нормам современного литературного языка, быть доступными по содержанию учащимся данного класса.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lastRenderedPageBreak/>
        <w:t>Объем диктанта устанавливается: для 5 класса - 90-100 слов, для 6 класса -100-110, для 7 класса - 110-120, для 8 класса - 120-140, для 9 класса - 140-160. (При подсчете учитываются как самостоятель</w:t>
      </w:r>
      <w:r w:rsidRPr="005D614D">
        <w:rPr>
          <w:rFonts w:ascii="Times New Roman" w:hAnsi="Times New Roman" w:cs="Times New Roman"/>
        </w:rPr>
        <w:softHyphen/>
        <w:t>ные, так и служебные слова).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Примечание. Если диктант сопровождается грамматическим заданием, объем его может быть сокращен примерно на 10 слов.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Словарный диктант может состоять из следующего количества слов: для 5 класса -10-15 слов, для б класса -15-20, для 7 класса - 20-25, для 8 класса - 25-30, для 9 класса - 30-35.</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Для контрольных диктантов следует подбирать такие тексты, в которых изучаемые в данной теме орфограммы и пунктограмм были бы представлены 2-3 случаями. Из изученных ранее орфограмм и пунктограмм включаются основные; они также должны быть представлены 2-3 случаями. В це</w:t>
      </w:r>
      <w:r w:rsidRPr="005D614D">
        <w:rPr>
          <w:rFonts w:ascii="Times New Roman" w:hAnsi="Times New Roman" w:cs="Times New Roman"/>
        </w:rPr>
        <w:softHyphen/>
        <w:t>лом количество проверяемых орфограмм и пунктограмм не должно превышать: в 5 классе - 12 различ</w:t>
      </w:r>
      <w:r w:rsidRPr="005D614D">
        <w:rPr>
          <w:rFonts w:ascii="Times New Roman" w:hAnsi="Times New Roman" w:cs="Times New Roman"/>
        </w:rPr>
        <w:softHyphen/>
        <w:t>ных орфограмм и 2-3 пунктограмм, в б классе - 16 различных орфограмм и 2-3 пунктограмм, в 7 классе - 20 различных орфограмм и 2-3 пунктограмм, в 8 классе - 24 различных орфограмм и 10 пунк- тограмм, в 9 классе - 24 различных орфограмм и 15 пунктограмм.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диктантах должно быть до 5 слов с непроверяемыми написаниями, правописанию которых ученики специально обучались. До конца первой четверти, а в 5 классе - до конца первого учебно</w:t>
      </w:r>
      <w:r w:rsidRPr="005D614D">
        <w:rPr>
          <w:rFonts w:ascii="Times New Roman" w:hAnsi="Times New Roman" w:cs="Times New Roman"/>
        </w:rPr>
        <w:softHyphen/>
        <w:t>го полугодия сохраняется объем текста, рекомендованный для предыдущего класса.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Диктант, имеющий целью проверку подготовки учащихся по определенной теме, должен, вклю</w:t>
      </w:r>
      <w:r w:rsidRPr="005D614D">
        <w:rPr>
          <w:rFonts w:ascii="Times New Roman" w:hAnsi="Times New Roman" w:cs="Times New Roman"/>
        </w:rPr>
        <w:softHyphen/>
        <w:t>чать основные орфограммы или пунктограммы этой темы, а также обеспечивать выявление прочно</w:t>
      </w:r>
      <w:r w:rsidRPr="005D614D">
        <w:rPr>
          <w:rFonts w:ascii="Times New Roman" w:hAnsi="Times New Roman" w:cs="Times New Roman"/>
        </w:rPr>
        <w:softHyphen/>
        <w:t>сти: ранее приобретенных навыков. Итоговые диктанты, проводимые в конце полугодия и в конце учебного года, проверяют подготовку учащихся, как правило, по всем изученным темам.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оценке диктанта исправляются, но не учитываются орфографические и пунктуационные ошибки: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на правила, которые не включены в школьную программу,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на еще не изученные правила;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словах с непроверяемыми написаниями, над которыми не проводилась специальная работа;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передаче так называемой авторской пунктуации.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Исправляются, но не учитываются ошибки, к которым следует отнести написания, искажающие звуковой облик слова, например: "рапотает" (вместо работает), "дупло" (вместо дупло), "мемля" (вместо земля).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оценке диктантов важно также учитывать характер ошибки. Среди ошибок следует выде</w:t>
      </w:r>
      <w:r w:rsidRPr="005D614D">
        <w:rPr>
          <w:rFonts w:ascii="Times New Roman" w:hAnsi="Times New Roman" w:cs="Times New Roman"/>
        </w:rPr>
        <w:softHyphen/>
        <w:t>лять негрубые, то есть не имеющие существенного значения для характеристики грамотности. При подсчете ошибок две негрубые считаются за одну.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К негрубым относятся ошибки: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исключениях из всех правил;</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написании большой буквы в составных собственных наименованиях,</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случаях слитного и раздельного написания приставок в наречиях, образованных от существительных с предлогами;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случаях, когда вместо одного знака поставлен другой;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случаях, требующих различения не и ни (в сочетаниях не кто иной, как..., не что иное, как..., никто иной не..., ничто иное не...);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пропуске одного из сочетающихся знаков препинания или в нарушении: их по</w:t>
      </w:r>
      <w:r w:rsidRPr="005D614D">
        <w:rPr>
          <w:rFonts w:ascii="Times New Roman" w:hAnsi="Times New Roman" w:cs="Times New Roman"/>
        </w:rPr>
        <w:softHyphen/>
        <w:t>следовательности.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наличии в контрольном диктанте более 5 поправок (исправление неверного написания на верное) оценка, снижается на один балл, но такое снижение не должно привести к неудовлетвори</w:t>
      </w:r>
      <w:r w:rsidRPr="005D614D">
        <w:rPr>
          <w:rFonts w:ascii="Times New Roman" w:hAnsi="Times New Roman" w:cs="Times New Roman"/>
        </w:rPr>
        <w:softHyphen/>
        <w:t>тельной оценке работы ученика. Отличная оценка не выставляется при наличии 3 и более исправлении.</w:t>
      </w:r>
    </w:p>
    <w:p w:rsidR="00095343" w:rsidRPr="000D47E8" w:rsidRDefault="00464748" w:rsidP="005D614D">
      <w:pPr>
        <w:jc w:val="both"/>
        <w:rPr>
          <w:rFonts w:ascii="Times New Roman" w:hAnsi="Times New Roman" w:cs="Times New Roman"/>
          <w:b/>
        </w:rPr>
      </w:pPr>
      <w:r w:rsidRPr="000D47E8">
        <w:rPr>
          <w:rFonts w:ascii="Times New Roman" w:hAnsi="Times New Roman" w:cs="Times New Roman"/>
          <w:b/>
        </w:rPr>
        <w:t>Диктант оценивается одной отметкой.</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"5"</w:t>
      </w:r>
      <w:r w:rsidRPr="005D614D">
        <w:rPr>
          <w:rFonts w:ascii="Times New Roman" w:hAnsi="Times New Roman" w:cs="Times New Roman"/>
        </w:rPr>
        <w:t xml:space="preserve"> выставляется за безошибочную работу при наличии в ней 1 негрубой орфографиче</w:t>
      </w:r>
      <w:r w:rsidRPr="005D614D">
        <w:rPr>
          <w:rFonts w:ascii="Times New Roman" w:hAnsi="Times New Roman" w:cs="Times New Roman"/>
        </w:rPr>
        <w:softHyphen/>
        <w:t>ской или 1 негрубой пунктуационной ошибки.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lastRenderedPageBreak/>
        <w:t>Оценка "4"</w:t>
      </w:r>
      <w:r w:rsidRPr="005D614D">
        <w:rPr>
          <w:rFonts w:ascii="Times New Roman" w:hAnsi="Times New Roman" w:cs="Times New Roman"/>
        </w:rPr>
        <w:t xml:space="preserve"> выставляется при наличии в диктанте 2 орфографических и 2 пунктуационных оши</w:t>
      </w:r>
      <w:r w:rsidRPr="005D614D">
        <w:rPr>
          <w:rFonts w:ascii="Times New Roman" w:hAnsi="Times New Roman" w:cs="Times New Roman"/>
        </w:rPr>
        <w:softHyphen/>
        <w:t>бок, или 1 орфографической и 3 пунктуационных ошибок, или 4 пунктуационных при отсутствии орфо</w:t>
      </w:r>
      <w:r w:rsidRPr="005D614D">
        <w:rPr>
          <w:rFonts w:ascii="Times New Roman" w:hAnsi="Times New Roman" w:cs="Times New Roman"/>
        </w:rPr>
        <w:softHyphen/>
        <w:t>графических ошибок. Оценка "4" может выставляться при 3 орфографических ошибках, если среди них есть однотипные.</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"3"</w:t>
      </w:r>
      <w:r w:rsidRPr="005D614D">
        <w:rPr>
          <w:rFonts w:ascii="Times New Roman" w:hAnsi="Times New Roman" w:cs="Times New Roman"/>
        </w:rPr>
        <w:t xml:space="preserve"> может быть выставлена за диктант, в котором допущены 4 орфографические и 4 пунк</w:t>
      </w:r>
      <w:r w:rsidRPr="005D614D">
        <w:rPr>
          <w:rFonts w:ascii="Times New Roman" w:hAnsi="Times New Roman" w:cs="Times New Roman"/>
        </w:rPr>
        <w:softHyphen/>
        <w:t>туационные ошибки, или 3 орфографические и 5 пунктуационных ошибок, или 7 пунктуационных ошибок при отсутствии орфографических. В 5 классе допускается выставление оценки "3" за диктант при 5 орфографических и 4 пунктуационных ошибках. Оценка "3" может быть выставлена также при наличии 6 орфографических и 6 пунктуационных ошибок, если среди тех и других имеются по 3 однотипные ошибки.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"2"</w:t>
      </w:r>
      <w:r w:rsidRPr="005D614D">
        <w:rPr>
          <w:rFonts w:ascii="Times New Roman" w:hAnsi="Times New Roman" w:cs="Times New Roman"/>
        </w:rPr>
        <w:t xml:space="preserve"> ставится за. диктант, в котором допущено до 7 орфографических и 7 пунктуа</w:t>
      </w:r>
      <w:r w:rsidRPr="005D614D">
        <w:rPr>
          <w:rFonts w:ascii="Times New Roman" w:hAnsi="Times New Roman" w:cs="Times New Roman"/>
        </w:rPr>
        <w:softHyphen/>
        <w:t>ционных ошибок или 6 орфографических и 8 пунктуационных ошибок, 5 орфографических и 9 пунк</w:t>
      </w:r>
      <w:r w:rsidRPr="005D614D">
        <w:rPr>
          <w:rFonts w:ascii="Times New Roman" w:hAnsi="Times New Roman" w:cs="Times New Roman"/>
        </w:rPr>
        <w:softHyphen/>
        <w:t>туационных ошибок, 8 орфографических и б пунктуационных ошибок.</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большом количестве ошибок диктант оценивается баллом "1".</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w:t>
      </w:r>
      <w:r w:rsidRPr="005D614D">
        <w:rPr>
          <w:rFonts w:ascii="Times New Roman" w:hAnsi="Times New Roman" w:cs="Times New Roman"/>
        </w:rPr>
        <w:softHyphen/>
        <w:t>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- 8 орфогра</w:t>
      </w:r>
      <w:r w:rsidRPr="005D614D">
        <w:rPr>
          <w:rFonts w:ascii="Times New Roman" w:hAnsi="Times New Roman" w:cs="Times New Roman"/>
        </w:rPr>
        <w:softHyphen/>
        <w:t>фических ошибок.</w:t>
      </w:r>
    </w:p>
    <w:p w:rsidR="00095343" w:rsidRPr="005D614D" w:rsidRDefault="00464748" w:rsidP="000D47E8">
      <w:pPr>
        <w:ind w:firstLine="708"/>
        <w:jc w:val="both"/>
        <w:rPr>
          <w:rFonts w:ascii="Times New Roman" w:hAnsi="Times New Roman" w:cs="Times New Roman"/>
        </w:rPr>
      </w:pPr>
      <w:r w:rsidRPr="005D614D">
        <w:rPr>
          <w:rFonts w:ascii="Times New Roman" w:hAnsi="Times New Roman" w:cs="Times New Roman"/>
        </w:rPr>
        <w:t>В контрольной работе, состоящей из диктанта и дополнительного грамматического, орфографи</w:t>
      </w:r>
      <w:r w:rsidRPr="005D614D">
        <w:rPr>
          <w:rFonts w:ascii="Times New Roman" w:hAnsi="Times New Roman" w:cs="Times New Roman"/>
        </w:rPr>
        <w:softHyphen/>
        <w:t>ческого, лексического задания, выставляются две оценки отдельно за каждый, вид работы.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оценке выполнения грамматического задания рекомендуется руководствоваться следую</w:t>
      </w:r>
      <w:r w:rsidRPr="005D614D">
        <w:rPr>
          <w:rFonts w:ascii="Times New Roman" w:hAnsi="Times New Roman" w:cs="Times New Roman"/>
        </w:rPr>
        <w:softHyphen/>
        <w:t>щим:</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"5"</w:t>
      </w:r>
      <w:r w:rsidRPr="005D614D">
        <w:rPr>
          <w:rFonts w:ascii="Times New Roman" w:hAnsi="Times New Roman" w:cs="Times New Roman"/>
        </w:rPr>
        <w:t xml:space="preserve"> ставится, если ученик выполнил все задания.</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"4"</w:t>
      </w:r>
      <w:r w:rsidRPr="005D614D">
        <w:rPr>
          <w:rFonts w:ascii="Times New Roman" w:hAnsi="Times New Roman" w:cs="Times New Roman"/>
        </w:rPr>
        <w:t xml:space="preserve"> ставится, если ученики правильно выполнил не менее s заданий.</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"3"</w:t>
      </w:r>
      <w:r w:rsidRPr="005D614D">
        <w:rPr>
          <w:rFonts w:ascii="Times New Roman" w:hAnsi="Times New Roman" w:cs="Times New Roman"/>
        </w:rPr>
        <w:t xml:space="preserve"> ставится за работу, в которой правильно выполнено не менее половины заданий.</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"2"</w:t>
      </w:r>
      <w:r w:rsidRPr="005D614D">
        <w:rPr>
          <w:rFonts w:ascii="Times New Roman" w:hAnsi="Times New Roman" w:cs="Times New Roman"/>
        </w:rPr>
        <w:t xml:space="preserve"> ставится за работ, в которой не выполнено более половины задании.</w:t>
      </w:r>
    </w:p>
    <w:p w:rsidR="00095343" w:rsidRPr="005D614D" w:rsidRDefault="00464748" w:rsidP="005D614D">
      <w:pPr>
        <w:jc w:val="both"/>
        <w:rPr>
          <w:rFonts w:ascii="Times New Roman" w:hAnsi="Times New Roman" w:cs="Times New Roman"/>
        </w:rPr>
      </w:pPr>
      <w:bookmarkStart w:id="61" w:name="bookmark67"/>
      <w:r w:rsidRPr="005D614D">
        <w:rPr>
          <w:rFonts w:ascii="Times New Roman" w:hAnsi="Times New Roman" w:cs="Times New Roman"/>
        </w:rPr>
        <w:t>Оценка сочинений и изложений</w:t>
      </w:r>
      <w:bookmarkEnd w:id="61"/>
    </w:p>
    <w:p w:rsidR="00095343" w:rsidRPr="000D47E8" w:rsidRDefault="00464748" w:rsidP="000D47E8">
      <w:pPr>
        <w:jc w:val="center"/>
        <w:rPr>
          <w:rFonts w:ascii="Times New Roman" w:hAnsi="Times New Roman" w:cs="Times New Roman"/>
          <w:b/>
        </w:rPr>
      </w:pPr>
      <w:r w:rsidRPr="000D47E8">
        <w:rPr>
          <w:rFonts w:ascii="Times New Roman" w:hAnsi="Times New Roman" w:cs="Times New Roman"/>
          <w:b/>
        </w:rPr>
        <w:t>Сочинения и изложения в 5-9 классах проводятся в соответствии с требованиями раздела про</w:t>
      </w:r>
      <w:r w:rsidRPr="000D47E8">
        <w:rPr>
          <w:rFonts w:ascii="Times New Roman" w:hAnsi="Times New Roman" w:cs="Times New Roman"/>
          <w:b/>
        </w:rPr>
        <w:softHyphen/>
        <w:t>граммы "Развитие навыков связной речи".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Примерный объем текста для подробного изложения: в 5 классе - 100-150 слов, в б классе - 150-200, в 7 классе - 200-250, в 8 классе - 250-350, в 9 классе -350450.</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Текст итоговых контрольных изложений в 7 и 8 классах может быть несколько увеличен по сравнению с нормами.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Рекомендуется следящий примерный объем самостоятельных классных сочинений: в 5 классе - 0,5-1,0 страницы, в 6 классе - 1,0-1,5, в 7 классе - 1,5-2,0, в 8 классе - 2,0-2,5, в 9 классе - 2,5-3,5.</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К указанному объему сочинений учитель должен относиться как к сугубо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и т.п. Однако, если объем сочинения в полтора (и более) раза меньше или больше указанной примерной нормы, то учитель имеет право понизить или повысить оценку (кроме выставления оценки "5").</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 помощью сочинений и изложений проверяются: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умение раскрывать тему и производить отбор языковых средств в соответствии с темой и задачей высказывания;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соблюдение грамматических норм и правил правописания.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Поэтому любое сочинение или изложение оценивается двумя оценками: первая ставится за его содержание и речевое оформление, вторая - за грамотность.</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Обе оценки считаются оценками по русскому языку, за исключением случаев, когда проводится работа, проверяющая знания по литературе. В этом случае первая оценка (за содержание и речь) счи</w:t>
      </w:r>
      <w:r w:rsidRPr="005D614D">
        <w:rPr>
          <w:rFonts w:ascii="Times New Roman" w:hAnsi="Times New Roman" w:cs="Times New Roman"/>
        </w:rPr>
        <w:softHyphen/>
        <w:t>тается оценкой по литературе.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оценке содержания работы и его речевого оформления учитель руководствуется следую</w:t>
      </w:r>
      <w:r w:rsidRPr="005D614D">
        <w:rPr>
          <w:rFonts w:ascii="Times New Roman" w:hAnsi="Times New Roman" w:cs="Times New Roman"/>
        </w:rPr>
        <w:softHyphen/>
        <w:t>щими критериями:</w:t>
      </w:r>
    </w:p>
    <w:p w:rsidR="00095343" w:rsidRPr="000D47E8" w:rsidRDefault="00464748" w:rsidP="005D614D">
      <w:pPr>
        <w:jc w:val="both"/>
        <w:rPr>
          <w:rFonts w:ascii="Times New Roman" w:hAnsi="Times New Roman" w:cs="Times New Roman"/>
          <w:b/>
        </w:rPr>
      </w:pPr>
      <w:bookmarkStart w:id="62" w:name="bookmark68"/>
      <w:r w:rsidRPr="000D47E8">
        <w:rPr>
          <w:rFonts w:ascii="Times New Roman" w:hAnsi="Times New Roman" w:cs="Times New Roman"/>
          <w:b/>
        </w:rPr>
        <w:lastRenderedPageBreak/>
        <w:t>Оценка «5»:</w:t>
      </w:r>
      <w:bookmarkEnd w:id="6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Содержание работы полностью соответствует теме.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Фактические ошибки отсутствуют.</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Содержание излагается последовательно (по сформулированному плану жди без него).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отличается богатством словаря и точностью словоупотребления, разнообразием исполь</w:t>
      </w:r>
      <w:r w:rsidRPr="005D614D">
        <w:rPr>
          <w:rFonts w:ascii="Times New Roman" w:hAnsi="Times New Roman" w:cs="Times New Roman"/>
        </w:rPr>
        <w:softHyphen/>
        <w:t>зуемых морфологических категорий и синтаксических конструкций (с учетом объема изученных грам</w:t>
      </w:r>
      <w:r w:rsidRPr="005D614D">
        <w:rPr>
          <w:rFonts w:ascii="Times New Roman" w:hAnsi="Times New Roman" w:cs="Times New Roman"/>
        </w:rPr>
        <w:softHyphen/>
        <w:t>матических сведений и сведенийпо стилистике).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Достигнуто стилевое единство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Допускается: 1 орфографическая, или 1 пунктуационная, или 1 грамматическая ошибка.</w:t>
      </w:r>
    </w:p>
    <w:p w:rsidR="00095343" w:rsidRPr="000D47E8" w:rsidRDefault="00464748" w:rsidP="005D614D">
      <w:pPr>
        <w:jc w:val="both"/>
        <w:rPr>
          <w:rFonts w:ascii="Times New Roman" w:hAnsi="Times New Roman" w:cs="Times New Roman"/>
          <w:b/>
        </w:rPr>
      </w:pPr>
      <w:bookmarkStart w:id="63" w:name="bookmark69"/>
      <w:r w:rsidRPr="000D47E8">
        <w:rPr>
          <w:rFonts w:ascii="Times New Roman" w:hAnsi="Times New Roman" w:cs="Times New Roman"/>
          <w:b/>
        </w:rPr>
        <w:t>Оценка «4»:</w:t>
      </w:r>
      <w:bookmarkEnd w:id="63"/>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целом в работе допускается 1 недочет в содержании и 1 речевой недочет .</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Содержание работы в основном соответствует теме (имеются незначительные от</w:t>
      </w:r>
      <w:r w:rsidRPr="005D614D">
        <w:rPr>
          <w:rFonts w:ascii="Times New Roman" w:hAnsi="Times New Roman" w:cs="Times New Roman"/>
        </w:rPr>
        <w:softHyphen/>
        <w:t>клонения от темы)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Содержание в основном достоверно, но имеются единичные фактические неточности.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Имеются незначительные нарушения последовательности в изложении мысли.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4.. Лексический и грамматический строй речи в целом достаточно разнообразен.</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5. Стиль работы отличается единством и достаточной выразительность.</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грамматических ошибки.</w:t>
      </w:r>
    </w:p>
    <w:p w:rsidR="00095343" w:rsidRPr="000D47E8" w:rsidRDefault="00464748" w:rsidP="005D614D">
      <w:pPr>
        <w:jc w:val="both"/>
        <w:rPr>
          <w:rFonts w:ascii="Times New Roman" w:hAnsi="Times New Roman" w:cs="Times New Roman"/>
          <w:b/>
        </w:rPr>
      </w:pPr>
      <w:bookmarkStart w:id="64" w:name="bookmark70"/>
      <w:r w:rsidRPr="000D47E8">
        <w:rPr>
          <w:rFonts w:ascii="Times New Roman" w:hAnsi="Times New Roman" w:cs="Times New Roman"/>
          <w:b/>
        </w:rPr>
        <w:t>Оценка «3»</w:t>
      </w:r>
      <w:bookmarkEnd w:id="6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целом в работе допускается не более 2 недочетов в содержании и не более 3 ре</w:t>
      </w:r>
      <w:r w:rsidRPr="005D614D">
        <w:rPr>
          <w:rFonts w:ascii="Times New Roman" w:hAnsi="Times New Roman" w:cs="Times New Roman"/>
        </w:rPr>
        <w:softHyphen/>
        <w:t>чевых недочетов.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достоверна, в главном, но в ней последовательности изложения.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 В работе допущены существенные отклонения от темы.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Беден словарь и однообразны употребляемые синтаксические конструкции, встречается неправильное словоупотребление.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Стиль работы не отличается единством, речь недостаточно выразительна.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Допускаются: 4 орфографические и 4 пунктуационных ошибки, или 3 орфографические и 5</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пунктуационных ошибок, или 7 пунктуационных при отсутствии орфографических ошибок (в 5 клас</w:t>
      </w:r>
      <w:r w:rsidRPr="005D614D">
        <w:rPr>
          <w:rFonts w:ascii="Times New Roman" w:hAnsi="Times New Roman" w:cs="Times New Roman"/>
        </w:rPr>
        <w:softHyphen/>
        <w:t>се - 5 орфографических ошибок и 4 пунктуационные ошибки), а также 4 грамматические ошибки.</w:t>
      </w:r>
    </w:p>
    <w:p w:rsidR="00095343" w:rsidRPr="000D47E8" w:rsidRDefault="00464748" w:rsidP="005D614D">
      <w:pPr>
        <w:jc w:val="both"/>
        <w:rPr>
          <w:rFonts w:ascii="Times New Roman" w:hAnsi="Times New Roman" w:cs="Times New Roman"/>
          <w:b/>
        </w:rPr>
      </w:pPr>
      <w:bookmarkStart w:id="65" w:name="bookmark71"/>
      <w:r w:rsidRPr="000D47E8">
        <w:rPr>
          <w:rFonts w:ascii="Times New Roman" w:hAnsi="Times New Roman" w:cs="Times New Roman"/>
          <w:b/>
        </w:rPr>
        <w:t>Оценка «2»</w:t>
      </w:r>
      <w:bookmarkEnd w:id="65"/>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целом в работе допускается не более 4 недочетов в содержании и 5 речевых недочетов.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не соответствует теме.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Допущено много фактических неточностей.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Нарушена</w:t>
      </w:r>
      <w:r w:rsidR="000D47E8">
        <w:rPr>
          <w:rFonts w:ascii="Times New Roman" w:hAnsi="Times New Roman" w:cs="Times New Roman"/>
        </w:rPr>
        <w:t xml:space="preserve"> </w:t>
      </w:r>
      <w:r w:rsidRPr="005D614D">
        <w:rPr>
          <w:rFonts w:ascii="Times New Roman" w:hAnsi="Times New Roman" w:cs="Times New Roman"/>
        </w:rPr>
        <w:t>последовательность изложения мыслей во всех частях работы, отсутствует связь ме</w:t>
      </w:r>
      <w:r w:rsidRPr="005D614D">
        <w:rPr>
          <w:rFonts w:ascii="Times New Roman" w:hAnsi="Times New Roman" w:cs="Times New Roman"/>
        </w:rPr>
        <w:softHyphen/>
        <w:t>жду ними, работа не соответствует плану.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Крайне беден словарь, работа, написана короткими однотипными предложениями со слабо вы</w:t>
      </w:r>
      <w:r w:rsidRPr="005D614D">
        <w:rPr>
          <w:rFonts w:ascii="Times New Roman" w:hAnsi="Times New Roman" w:cs="Times New Roman"/>
        </w:rPr>
        <w:softHyphen/>
        <w:t>раженной связью между ними, часты случаи неправильного словоупотребления.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Нарушено стилевое единство текста</w:t>
      </w:r>
      <w:r w:rsidR="000D47E8">
        <w:rPr>
          <w:rFonts w:ascii="Times New Roman" w:hAnsi="Times New Roman" w:cs="Times New Roman"/>
        </w:rPr>
        <w:t>. В целом в работе допущено до 6</w:t>
      </w:r>
      <w:r w:rsidRPr="005D614D">
        <w:rPr>
          <w:rFonts w:ascii="Times New Roman" w:hAnsi="Times New Roman" w:cs="Times New Roman"/>
        </w:rPr>
        <w:t xml:space="preserve"> недочетов в содержании и до 7 речевых недочетов.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Допускаются: 7 орфографических и 7 пунктуационных ошибок или 6 орфографических и 8 пунктуационных ошибок, 5 орфографических и 9 пунктуационн</w:t>
      </w:r>
      <w:r w:rsidR="000D47E8">
        <w:rPr>
          <w:rFonts w:ascii="Times New Roman" w:hAnsi="Times New Roman" w:cs="Times New Roman"/>
        </w:rPr>
        <w:t>ых ошибок, 8 орфографических и 6</w:t>
      </w:r>
      <w:r w:rsidRPr="005D614D">
        <w:rPr>
          <w:rFonts w:ascii="Times New Roman" w:hAnsi="Times New Roman" w:cs="Times New Roman"/>
        </w:rPr>
        <w:t xml:space="preserve"> пунктуационных ошибок, а также 7 грамматических ошибок.</w:t>
      </w:r>
    </w:p>
    <w:p w:rsidR="00095343" w:rsidRPr="005D614D" w:rsidRDefault="00464748" w:rsidP="005D614D">
      <w:pPr>
        <w:jc w:val="both"/>
        <w:rPr>
          <w:rFonts w:ascii="Times New Roman" w:hAnsi="Times New Roman" w:cs="Times New Roman"/>
        </w:rPr>
      </w:pPr>
      <w:bookmarkStart w:id="66" w:name="bookmark72"/>
      <w:r w:rsidRPr="005D614D">
        <w:rPr>
          <w:rFonts w:ascii="Times New Roman" w:hAnsi="Times New Roman" w:cs="Times New Roman"/>
        </w:rPr>
        <w:t>4. Оценка обучающих работ</w:t>
      </w:r>
      <w:bookmarkEnd w:id="66"/>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Обучающие работы (различные виды упражнений и диктантов неконтрольного характе</w:t>
      </w:r>
      <w:r w:rsidRPr="005D614D">
        <w:rPr>
          <w:rFonts w:ascii="Times New Roman" w:hAnsi="Times New Roman" w:cs="Times New Roman"/>
        </w:rPr>
        <w:softHyphen/>
        <w:t>ра) оцениваются более строго, чем контрольные работы. При оценке обучающих работ учитыва</w:t>
      </w:r>
      <w:r w:rsidRPr="005D614D">
        <w:rPr>
          <w:rFonts w:ascii="Times New Roman" w:hAnsi="Times New Roman" w:cs="Times New Roman"/>
        </w:rPr>
        <w:softHyphen/>
        <w:t>ются: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1) степень самостоятельности учащегося,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этап обучения;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объем работы.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w:t>
      </w:r>
      <w:r w:rsidRPr="005D614D">
        <w:rPr>
          <w:rFonts w:ascii="Times New Roman" w:hAnsi="Times New Roman" w:cs="Times New Roman"/>
        </w:rPr>
        <w:lastRenderedPageBreak/>
        <w:t>выбор одной из этих оценок при одинаковом уровне грамотности и содержания определяет</w:t>
      </w:r>
      <w:r w:rsidRPr="005D614D">
        <w:rPr>
          <w:rFonts w:ascii="Times New Roman" w:hAnsi="Times New Roman" w:cs="Times New Roman"/>
        </w:rPr>
        <w:softHyphen/>
        <w:t>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 ошибок.</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Первая (или: первая и вторая) работа, как классная, так и домашняя, по закреплению опре</w:t>
      </w:r>
      <w:r w:rsidRPr="005D614D">
        <w:rPr>
          <w:rFonts w:ascii="Times New Roman" w:hAnsi="Times New Roman" w:cs="Times New Roman"/>
        </w:rPr>
        <w:softHyphen/>
        <w:t>деленного умения и навыка проверяется, но по усмотрению учителя может не оцениваться.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Совершенно самостоятельно выполненные работы (без предшествовавшего анализа ошибок в классе) оцениваются по нормам для контрольных работ соответствующего или близ</w:t>
      </w:r>
      <w:r w:rsidRPr="005D614D">
        <w:rPr>
          <w:rFonts w:ascii="Times New Roman" w:hAnsi="Times New Roman" w:cs="Times New Roman"/>
        </w:rPr>
        <w:softHyphen/>
        <w:t>кого вида.</w:t>
      </w:r>
    </w:p>
    <w:p w:rsidR="00095343" w:rsidRPr="000D47E8" w:rsidRDefault="00464748" w:rsidP="005D614D">
      <w:pPr>
        <w:jc w:val="both"/>
        <w:rPr>
          <w:rFonts w:ascii="Times New Roman" w:hAnsi="Times New Roman" w:cs="Times New Roman"/>
          <w:b/>
        </w:rPr>
      </w:pPr>
      <w:bookmarkStart w:id="67" w:name="bookmark73"/>
      <w:r w:rsidRPr="000D47E8">
        <w:rPr>
          <w:rFonts w:ascii="Times New Roman" w:hAnsi="Times New Roman" w:cs="Times New Roman"/>
          <w:b/>
        </w:rPr>
        <w:t>5. Выведение итоговых оценок</w:t>
      </w:r>
      <w:bookmarkEnd w:id="67"/>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За учебную четверть (за полугодие) и учебный год ставится итоговая оценка. Она является единой и отражает в обобщенном виде все стороны подготовки ученика по русскому языку: усвое</w:t>
      </w:r>
      <w:r w:rsidRPr="005D614D">
        <w:rPr>
          <w:rFonts w:ascii="Times New Roman" w:hAnsi="Times New Roman" w:cs="Times New Roman"/>
        </w:rPr>
        <w:softHyphen/>
        <w:t>ние теоретического материала, овладение умениями, речевое развитие, уровень орфографиче</w:t>
      </w:r>
      <w:r w:rsidRPr="005D614D">
        <w:rPr>
          <w:rFonts w:ascii="Times New Roman" w:hAnsi="Times New Roman" w:cs="Times New Roman"/>
        </w:rPr>
        <w:softHyphen/>
        <w:t>ской и пунктуационной грамотности.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Итоговая оценка не должна выводиться механически, как среднее арифметическое предше</w:t>
      </w:r>
      <w:r w:rsidRPr="005D614D">
        <w:rPr>
          <w:rFonts w:ascii="Times New Roman" w:hAnsi="Times New Roman" w:cs="Times New Roman"/>
        </w:rPr>
        <w:softHyphen/>
        <w:t>ствующих оценок. Решающим при ее определении следует считать фактическую подготовку уче</w:t>
      </w:r>
      <w:r w:rsidRPr="005D614D">
        <w:rPr>
          <w:rFonts w:ascii="Times New Roman" w:hAnsi="Times New Roman" w:cs="Times New Roman"/>
        </w:rPr>
        <w:softHyphen/>
        <w:t>ника по всем показателям ко времени выведения этой оценки. Однако, дня того чтобы стимули</w:t>
      </w:r>
      <w:r w:rsidRPr="005D614D">
        <w:rPr>
          <w:rFonts w:ascii="Times New Roman" w:hAnsi="Times New Roman" w:cs="Times New Roman"/>
        </w:rPr>
        <w:softHyphen/>
        <w:t>ровать серьезное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 )оценки за устные отве</w:t>
      </w:r>
      <w:r w:rsidRPr="005D614D">
        <w:rPr>
          <w:rFonts w:ascii="Times New Roman" w:hAnsi="Times New Roman" w:cs="Times New Roman"/>
        </w:rPr>
        <w:softHyphen/>
        <w:t>ты, обучающие работы, а также уровень выполнения контрольных работ).</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выведении итоговой оценки преимущественное внимание уделяется отметкам, отра</w:t>
      </w:r>
      <w:r w:rsidRPr="005D614D">
        <w:rPr>
          <w:rFonts w:ascii="Times New Roman" w:hAnsi="Times New Roman" w:cs="Times New Roman"/>
        </w:rPr>
        <w:softHyphen/>
        <w:t>жающим овладение навыками (орфографическими, пунктуационными, речевыми). Поэтому итоговая оценка не может быть положительной, если на протяжении четверти (полугодия) боль</w:t>
      </w:r>
      <w:r w:rsidRPr="005D614D">
        <w:rPr>
          <w:rFonts w:ascii="Times New Roman" w:hAnsi="Times New Roman" w:cs="Times New Roman"/>
        </w:rPr>
        <w:softHyphen/>
        <w:t>шинство контрольных диктантов, сочинений, изложений за орфографическую, пунктуационную, речевую грамотно</w:t>
      </w:r>
      <w:r w:rsidR="000D47E8">
        <w:rPr>
          <w:rFonts w:ascii="Times New Roman" w:hAnsi="Times New Roman" w:cs="Times New Roman"/>
        </w:rPr>
        <w:t>сть оценивались баллом «2»</w:t>
      </w:r>
      <w:r w:rsidRPr="005D614D">
        <w:rPr>
          <w:rFonts w:ascii="Times New Roman" w:hAnsi="Times New Roman" w:cs="Times New Roman"/>
        </w:rPr>
        <w:t>.</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старших классах обе оценки за сочинение, характеризующие знаний учащихся по литературе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 их грамотность, выставляются в виде дроби в классном журнале на страницах по литерату</w:t>
      </w:r>
      <w:r w:rsidRPr="005D614D">
        <w:rPr>
          <w:rFonts w:ascii="Times New Roman" w:hAnsi="Times New Roman" w:cs="Times New Roman"/>
        </w:rPr>
        <w:softHyphen/>
        <w:t>ре.</w:t>
      </w:r>
    </w:p>
    <w:p w:rsidR="000D47E8" w:rsidRPr="000D47E8" w:rsidRDefault="000D47E8" w:rsidP="000D47E8">
      <w:pPr>
        <w:jc w:val="center"/>
        <w:rPr>
          <w:rFonts w:ascii="Times New Roman" w:hAnsi="Times New Roman" w:cs="Times New Roman"/>
          <w:b/>
        </w:rPr>
      </w:pPr>
      <w:bookmarkStart w:id="68" w:name="bookmark74"/>
    </w:p>
    <w:p w:rsidR="00095343" w:rsidRPr="000D47E8" w:rsidRDefault="00464748" w:rsidP="000D47E8">
      <w:pPr>
        <w:jc w:val="center"/>
        <w:rPr>
          <w:rFonts w:ascii="Times New Roman" w:hAnsi="Times New Roman" w:cs="Times New Roman"/>
          <w:b/>
        </w:rPr>
      </w:pPr>
      <w:r w:rsidRPr="000D47E8">
        <w:rPr>
          <w:rFonts w:ascii="Times New Roman" w:hAnsi="Times New Roman" w:cs="Times New Roman"/>
          <w:b/>
        </w:rPr>
        <w:t>КРИТЕРИИ ОЦЕНКИ ЗНАНИЙ И УМЕНИЙ ОБУЧАЮЩИХСЯ ПО ТЕХНОЛОГИИ</w:t>
      </w:r>
      <w:bookmarkEnd w:id="68"/>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w:t>
      </w:r>
      <w:r w:rsidRPr="005D614D">
        <w:rPr>
          <w:rFonts w:ascii="Times New Roman" w:hAnsi="Times New Roman" w:cs="Times New Roman"/>
        </w:rPr>
        <w:softHyphen/>
        <w:t>рактер труда.</w:t>
      </w:r>
    </w:p>
    <w:p w:rsidR="00095343" w:rsidRPr="005D614D" w:rsidRDefault="00464748" w:rsidP="005D614D">
      <w:pPr>
        <w:jc w:val="both"/>
        <w:rPr>
          <w:rFonts w:ascii="Times New Roman" w:hAnsi="Times New Roman" w:cs="Times New Roman"/>
        </w:rPr>
      </w:pPr>
      <w:bookmarkStart w:id="69" w:name="bookmark75"/>
      <w:r w:rsidRPr="005D614D">
        <w:rPr>
          <w:rFonts w:ascii="Times New Roman" w:hAnsi="Times New Roman" w:cs="Times New Roman"/>
        </w:rPr>
        <w:t>Нормы оценок теоретических знаний</w:t>
      </w:r>
      <w:bookmarkEnd w:id="6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устном ответе обучаемый должен использовать «технический язык», правильно применять и произносить термины.</w:t>
      </w:r>
    </w:p>
    <w:p w:rsidR="00095343" w:rsidRPr="005D614D" w:rsidRDefault="00464748" w:rsidP="005D614D">
      <w:pPr>
        <w:jc w:val="both"/>
        <w:rPr>
          <w:rFonts w:ascii="Times New Roman" w:hAnsi="Times New Roman" w:cs="Times New Roman"/>
        </w:rPr>
      </w:pPr>
      <w:bookmarkStart w:id="70" w:name="bookmark76"/>
      <w:r w:rsidRPr="000D47E8">
        <w:rPr>
          <w:rFonts w:ascii="Times New Roman" w:hAnsi="Times New Roman" w:cs="Times New Roman"/>
          <w:b/>
        </w:rPr>
        <w:t>«5» ставится,</w:t>
      </w:r>
      <w:r w:rsidRPr="005D614D">
        <w:rPr>
          <w:rFonts w:ascii="Times New Roman" w:hAnsi="Times New Roman" w:cs="Times New Roman"/>
        </w:rPr>
        <w:t xml:space="preserve"> если обучаемый:</w:t>
      </w:r>
      <w:bookmarkEnd w:id="7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полностью усвоил учебный материал;</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умеет изложить его своими словами;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самостоятельно подтверждает ответ конкретными примерами;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и обстоятельно отвечает на дополнительные вопросы учителя.</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«4» ставится,</w:t>
      </w:r>
      <w:r w:rsidRPr="005D614D">
        <w:rPr>
          <w:rFonts w:ascii="Times New Roman" w:hAnsi="Times New Roman" w:cs="Times New Roman"/>
        </w:rPr>
        <w:t xml:space="preserve"> если обучаемый: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основном усвоил учебный материал;</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допускает незначительные ошибки при его изложении своими словами;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подтверждает ответ конкретными примерами;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отвечает на дополнительные вопросы учителя.</w:t>
      </w:r>
    </w:p>
    <w:p w:rsidR="00095343" w:rsidRPr="005D614D" w:rsidRDefault="00464748" w:rsidP="005D614D">
      <w:pPr>
        <w:jc w:val="both"/>
        <w:rPr>
          <w:rFonts w:ascii="Times New Roman" w:hAnsi="Times New Roman" w:cs="Times New Roman"/>
        </w:rPr>
      </w:pPr>
      <w:bookmarkStart w:id="71" w:name="bookmark77"/>
      <w:r w:rsidRPr="000D47E8">
        <w:rPr>
          <w:rFonts w:ascii="Times New Roman" w:hAnsi="Times New Roman" w:cs="Times New Roman"/>
          <w:b/>
        </w:rPr>
        <w:t>«3» ставится</w:t>
      </w:r>
      <w:r w:rsidRPr="005D614D">
        <w:rPr>
          <w:rFonts w:ascii="Times New Roman" w:hAnsi="Times New Roman" w:cs="Times New Roman"/>
        </w:rPr>
        <w:t>, если обучаемый:</w:t>
      </w:r>
      <w:bookmarkEnd w:id="7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усвоил существенную часть учебного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допускает значительные ошибки при его изложении своими словами;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затрудняется подтвердить ответ конкретными примерами;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слабо отвечает на дополнительные вопросы.</w:t>
      </w:r>
    </w:p>
    <w:p w:rsidR="00095343" w:rsidRPr="005D614D" w:rsidRDefault="00464748" w:rsidP="005D614D">
      <w:pPr>
        <w:jc w:val="both"/>
        <w:rPr>
          <w:rFonts w:ascii="Times New Roman" w:hAnsi="Times New Roman" w:cs="Times New Roman"/>
        </w:rPr>
      </w:pPr>
      <w:bookmarkStart w:id="72" w:name="bookmark78"/>
      <w:r w:rsidRPr="000D47E8">
        <w:rPr>
          <w:rFonts w:ascii="Times New Roman" w:hAnsi="Times New Roman" w:cs="Times New Roman"/>
          <w:b/>
        </w:rPr>
        <w:t>«2» ставится,</w:t>
      </w:r>
      <w:r w:rsidRPr="005D614D">
        <w:rPr>
          <w:rFonts w:ascii="Times New Roman" w:hAnsi="Times New Roman" w:cs="Times New Roman"/>
        </w:rPr>
        <w:t xml:space="preserve"> если обучаемый:</w:t>
      </w:r>
      <w:bookmarkEnd w:id="7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почти не усвоил учебный материал;</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может изложить его своими словами;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может подтвердить ответ конкретными примерами;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lastRenderedPageBreak/>
        <w:t>не отвечает на большую часть дополнительных вопросов учителя.</w:t>
      </w:r>
    </w:p>
    <w:p w:rsidR="00095343" w:rsidRPr="005D614D" w:rsidRDefault="000D47E8" w:rsidP="005D614D">
      <w:pPr>
        <w:jc w:val="both"/>
        <w:rPr>
          <w:rFonts w:ascii="Times New Roman" w:hAnsi="Times New Roman" w:cs="Times New Roman"/>
        </w:rPr>
      </w:pPr>
      <w:r>
        <w:rPr>
          <w:rFonts w:ascii="Times New Roman" w:hAnsi="Times New Roman" w:cs="Times New Roman"/>
        </w:rPr>
        <w:t xml:space="preserve">      </w:t>
      </w:r>
      <w:r w:rsidR="00464748" w:rsidRPr="005D614D">
        <w:rPr>
          <w:rFonts w:ascii="Times New Roman" w:hAnsi="Times New Roman" w:cs="Times New Roman"/>
        </w:rPr>
        <w:t>Нормы оценок выполнения обучаемыми практических работ Учитель выставляет обучаемым отметки за выполнение практической работы, учитывая результа</w:t>
      </w:r>
      <w:r w:rsidR="00464748" w:rsidRPr="005D614D">
        <w:rPr>
          <w:rFonts w:ascii="Times New Roman" w:hAnsi="Times New Roman" w:cs="Times New Roman"/>
        </w:rPr>
        <w:softHyphen/>
        <w:t>ты наблюдения за процессом труда школьников, качество изготовленного изделия (детали) и затраты рабочего времени.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«5» ставится,</w:t>
      </w:r>
      <w:r w:rsidRPr="005D614D">
        <w:rPr>
          <w:rFonts w:ascii="Times New Roman" w:hAnsi="Times New Roman" w:cs="Times New Roman"/>
        </w:rPr>
        <w:t xml:space="preserve"> если обучаемым: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тщательно спланирован труд и рационально организовано рабочее место;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выполнялись приемы труда, самостоятельно и творчески выполнялась работа;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изделие изготовлено с учетом установленных требований;</w:t>
      </w:r>
    </w:p>
    <w:p w:rsidR="000D47E8" w:rsidRDefault="00464748" w:rsidP="005D614D">
      <w:pPr>
        <w:jc w:val="both"/>
        <w:rPr>
          <w:rFonts w:ascii="Times New Roman" w:hAnsi="Times New Roman" w:cs="Times New Roman"/>
        </w:rPr>
      </w:pPr>
      <w:r w:rsidRPr="005D614D">
        <w:rPr>
          <w:rFonts w:ascii="Times New Roman" w:hAnsi="Times New Roman" w:cs="Times New Roman"/>
        </w:rPr>
        <w:t xml:space="preserve">полностью соблюдались правила техники безопасности. </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«4» ставится,</w:t>
      </w:r>
      <w:r w:rsidRPr="005D614D">
        <w:rPr>
          <w:rFonts w:ascii="Times New Roman" w:hAnsi="Times New Roman" w:cs="Times New Roman"/>
        </w:rPr>
        <w:t xml:space="preserve"> если обучаемым: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незначительные недостатки в планировании труда и организации рабочего места;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основном правильно выполняются приемы труда;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выполнялась самостоятельно;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норма времени выполнена или недовыполнена 10-15 %;</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изделие изготовлено с незначительными отклонениями;</w:t>
      </w:r>
    </w:p>
    <w:p w:rsidR="000D47E8" w:rsidRDefault="00464748" w:rsidP="005D614D">
      <w:pPr>
        <w:jc w:val="both"/>
        <w:rPr>
          <w:rFonts w:ascii="Times New Roman" w:hAnsi="Times New Roman" w:cs="Times New Roman"/>
        </w:rPr>
      </w:pPr>
      <w:r w:rsidRPr="005D614D">
        <w:rPr>
          <w:rFonts w:ascii="Times New Roman" w:hAnsi="Times New Roman" w:cs="Times New Roman"/>
        </w:rPr>
        <w:t xml:space="preserve">полностью соблюдались правила техники безопасности. </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«3» ставится</w:t>
      </w:r>
      <w:r w:rsidRPr="005D614D">
        <w:rPr>
          <w:rFonts w:ascii="Times New Roman" w:hAnsi="Times New Roman" w:cs="Times New Roman"/>
        </w:rPr>
        <w:t>, если обучаемым: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имеют место недостатки в планировании труда и организации рабочего места;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отдельные приемы труда выполнялись неправильно;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самостоятельность в работе была низкой;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норма времени недовыполнена на 15-20 %;</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изделие изготовлено с нарушением отдельных требований;</w:t>
      </w:r>
    </w:p>
    <w:p w:rsidR="000D47E8" w:rsidRDefault="00464748" w:rsidP="005D614D">
      <w:pPr>
        <w:jc w:val="both"/>
        <w:rPr>
          <w:rFonts w:ascii="Times New Roman" w:hAnsi="Times New Roman" w:cs="Times New Roman"/>
        </w:rPr>
      </w:pPr>
      <w:r w:rsidRPr="005D614D">
        <w:rPr>
          <w:rFonts w:ascii="Times New Roman" w:hAnsi="Times New Roman" w:cs="Times New Roman"/>
        </w:rPr>
        <w:t xml:space="preserve">не полностью соблюдались правила техники безопасности. </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«2» ставится</w:t>
      </w:r>
      <w:r w:rsidRPr="005D614D">
        <w:rPr>
          <w:rFonts w:ascii="Times New Roman" w:hAnsi="Times New Roman" w:cs="Times New Roman"/>
        </w:rPr>
        <w:t>, если обучаемым: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имеют место существенные недостатки в планировании труда и организации рабочего места;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неправильно выполнялись многие приемы труда;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самостоятельность в работе почти отсутствовала;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норма времени недовыполнена на 20-30 %;</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изделие изготовлено со значительными нарушениями требований;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соблюдались многие правила техники безопасности.</w:t>
      </w:r>
    </w:p>
    <w:p w:rsidR="00095343" w:rsidRPr="000D47E8" w:rsidRDefault="00464748" w:rsidP="005D614D">
      <w:pPr>
        <w:jc w:val="both"/>
        <w:rPr>
          <w:rFonts w:ascii="Times New Roman" w:hAnsi="Times New Roman" w:cs="Times New Roman"/>
          <w:b/>
        </w:rPr>
      </w:pPr>
      <w:bookmarkStart w:id="73" w:name="bookmark79"/>
      <w:r w:rsidRPr="000D47E8">
        <w:rPr>
          <w:rFonts w:ascii="Times New Roman" w:hAnsi="Times New Roman" w:cs="Times New Roman"/>
          <w:b/>
        </w:rPr>
        <w:t>Нормы оценок выполнения обучающихся графических заданий и лабораторных работ</w:t>
      </w:r>
      <w:bookmarkEnd w:id="73"/>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«5» ставится</w:t>
      </w:r>
      <w:r w:rsidRPr="005D614D">
        <w:rPr>
          <w:rFonts w:ascii="Times New Roman" w:hAnsi="Times New Roman" w:cs="Times New Roman"/>
        </w:rPr>
        <w:t>, если обучаемым: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творчески планируется выполнение работы;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самостоятельно и полностью используются знания программного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и аккуратно выполняется задание;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умело используются справочная литература, наглядные пособия, приборы и другие средства. «</w:t>
      </w:r>
      <w:r w:rsidRPr="000D47E8">
        <w:rPr>
          <w:rFonts w:ascii="Times New Roman" w:hAnsi="Times New Roman" w:cs="Times New Roman"/>
          <w:b/>
        </w:rPr>
        <w:t>4» ставится,</w:t>
      </w:r>
      <w:r w:rsidRPr="005D614D">
        <w:rPr>
          <w:rFonts w:ascii="Times New Roman" w:hAnsi="Times New Roman" w:cs="Times New Roman"/>
        </w:rPr>
        <w:t xml:space="preserve"> если обучаемым: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планируется выполнение работы;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самостоятельно используется знания программного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основном правильно и аккуратно выполняется задание;</w:t>
      </w:r>
    </w:p>
    <w:p w:rsidR="000D47E8" w:rsidRDefault="00464748" w:rsidP="005D614D">
      <w:pPr>
        <w:jc w:val="both"/>
        <w:rPr>
          <w:rFonts w:ascii="Times New Roman" w:hAnsi="Times New Roman" w:cs="Times New Roman"/>
        </w:rPr>
      </w:pPr>
      <w:r w:rsidRPr="005D614D">
        <w:rPr>
          <w:rFonts w:ascii="Times New Roman" w:hAnsi="Times New Roman" w:cs="Times New Roman"/>
        </w:rPr>
        <w:t xml:space="preserve">используются справочная литература, наглядные пособия, приборы и другие средства. </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«3» ставится,</w:t>
      </w:r>
      <w:r w:rsidRPr="005D614D">
        <w:rPr>
          <w:rFonts w:ascii="Times New Roman" w:hAnsi="Times New Roman" w:cs="Times New Roman"/>
        </w:rPr>
        <w:t xml:space="preserve"> если обучаемым: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допускаются ошибки при планировании выполнения работы;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могут самостоятельно использовать значительную часть знаний программного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допускают ошибки и неаккуратно выполняют задание;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затрудняются самостоятельно использовать справочную литературу, наглядные пособия, при</w:t>
      </w:r>
      <w:r w:rsidRPr="005D614D">
        <w:rPr>
          <w:rFonts w:ascii="Times New Roman" w:hAnsi="Times New Roman" w:cs="Times New Roman"/>
        </w:rPr>
        <w:softHyphen/>
        <w:t>боры и другие средства.</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«2» ставится,</w:t>
      </w:r>
      <w:r w:rsidRPr="005D614D">
        <w:rPr>
          <w:rFonts w:ascii="Times New Roman" w:hAnsi="Times New Roman" w:cs="Times New Roman"/>
        </w:rPr>
        <w:t xml:space="preserve"> если обучаемым: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могут правильно спланировать выполнение работы;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могут использовать знания программного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допускают грубые ошибки и неаккуратно выполняют задание;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 могут самостоятельно использовать справочную литературу, наглядные пособия, приборы и другие средства.</w:t>
      </w:r>
    </w:p>
    <w:p w:rsidR="00095343" w:rsidRPr="000D47E8" w:rsidRDefault="00464748" w:rsidP="000D47E8">
      <w:pPr>
        <w:jc w:val="center"/>
        <w:rPr>
          <w:rFonts w:ascii="Times New Roman" w:hAnsi="Times New Roman" w:cs="Times New Roman"/>
          <w:b/>
        </w:rPr>
      </w:pPr>
      <w:bookmarkStart w:id="74" w:name="bookmark80"/>
      <w:r w:rsidRPr="000D47E8">
        <w:rPr>
          <w:rFonts w:ascii="Times New Roman" w:hAnsi="Times New Roman" w:cs="Times New Roman"/>
          <w:b/>
        </w:rPr>
        <w:lastRenderedPageBreak/>
        <w:t>КРИТЕРИИ ОЦЕНКИ ЗНАНИЙ УМЕНИЙ НАВЫКОВ ПО ФИЗКУЛЬТУРЕ</w:t>
      </w:r>
      <w:bookmarkEnd w:id="74"/>
    </w:p>
    <w:p w:rsidR="00095343" w:rsidRPr="005D614D" w:rsidRDefault="000D47E8" w:rsidP="005D614D">
      <w:pPr>
        <w:jc w:val="both"/>
        <w:rPr>
          <w:rFonts w:ascii="Times New Roman" w:hAnsi="Times New Roman" w:cs="Times New Roman"/>
        </w:rPr>
      </w:pPr>
      <w:r>
        <w:rPr>
          <w:rFonts w:ascii="Times New Roman" w:hAnsi="Times New Roman" w:cs="Times New Roman"/>
        </w:rPr>
        <w:t xml:space="preserve">        </w:t>
      </w:r>
      <w:r w:rsidR="00464748" w:rsidRPr="005D614D">
        <w:rPr>
          <w:rFonts w:ascii="Times New Roman" w:hAnsi="Times New Roman" w:cs="Times New Roman"/>
        </w:rPr>
        <w:t>В пределах доступного дети должны знать терминологию, правила игр, способы выпол</w:t>
      </w:r>
      <w:r w:rsidR="00464748" w:rsidRPr="005D614D">
        <w:rPr>
          <w:rFonts w:ascii="Times New Roman" w:hAnsi="Times New Roman" w:cs="Times New Roman"/>
        </w:rPr>
        <w:softHyphen/>
        <w:t>нения упражнений, уметь объяснить это своими словами. Должны уметь выполнять упраж</w:t>
      </w:r>
      <w:r w:rsidR="00464748" w:rsidRPr="005D614D">
        <w:rPr>
          <w:rFonts w:ascii="Times New Roman" w:hAnsi="Times New Roman" w:cs="Times New Roman"/>
        </w:rPr>
        <w:softHyphen/>
        <w:t>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Необходимо, чтобы каждый учащийся в течении четверти получил пять - шесть оценок. 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развития, последст</w:t>
      </w:r>
      <w:r w:rsidRPr="005D614D">
        <w:rPr>
          <w:rFonts w:ascii="Times New Roman" w:hAnsi="Times New Roman" w:cs="Times New Roman"/>
        </w:rPr>
        <w:softHyphen/>
        <w:t>вия заболеваний и др.</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Оценка умений и навыков выставляется за качество выполнения упражнений. Кроме то</w:t>
      </w:r>
      <w:r w:rsidRPr="005D614D">
        <w:rPr>
          <w:rFonts w:ascii="Times New Roman" w:hAnsi="Times New Roman" w:cs="Times New Roman"/>
        </w:rPr>
        <w:softHyphen/>
        <w:t>го, следует учитывать количественный показатель учащихся при выполнении учебных нор</w:t>
      </w:r>
      <w:r w:rsidRPr="005D614D">
        <w:rPr>
          <w:rFonts w:ascii="Times New Roman" w:hAnsi="Times New Roman" w:cs="Times New Roman"/>
        </w:rPr>
        <w:softHyphen/>
        <w:t>мативов по бегу, прыжкам, метаниям, лыжной подготовке и т.д.</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Успеваемость учащихся по физической культуре оценивается по общепринятой в школе пятибалльной системе.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Для всех видов физических упражнений, в том числе и игр, может быть использован сле</w:t>
      </w:r>
      <w:r w:rsidRPr="005D614D">
        <w:rPr>
          <w:rFonts w:ascii="Times New Roman" w:hAnsi="Times New Roman" w:cs="Times New Roman"/>
        </w:rPr>
        <w:softHyphen/>
        <w:t>дующий критерий оценок:</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"5"</w:t>
      </w:r>
      <w:r w:rsidRPr="005D614D">
        <w:rPr>
          <w:rFonts w:ascii="Times New Roman" w:hAnsi="Times New Roman" w:cs="Times New Roman"/>
        </w:rPr>
        <w:t xml:space="preserve"> - упражнение выполнено в соответствии с заданием, правильно, без напря</w:t>
      </w:r>
      <w:r w:rsidRPr="005D614D">
        <w:rPr>
          <w:rFonts w:ascii="Times New Roman" w:hAnsi="Times New Roman" w:cs="Times New Roman"/>
        </w:rPr>
        <w:softHyphen/>
        <w:t>жения, уверенно; в играх учащийся показал знание правил игры, умение пользоваться изу</w:t>
      </w:r>
      <w:r w:rsidRPr="005D614D">
        <w:rPr>
          <w:rFonts w:ascii="Times New Roman" w:hAnsi="Times New Roman" w:cs="Times New Roman"/>
        </w:rPr>
        <w:softHyphen/>
        <w:t>ченными упражнениями для быстрейшего достижения индивидуальных и коллективных це</w:t>
      </w:r>
      <w:r w:rsidRPr="005D614D">
        <w:rPr>
          <w:rFonts w:ascii="Times New Roman" w:hAnsi="Times New Roman" w:cs="Times New Roman"/>
        </w:rPr>
        <w:softHyphen/>
        <w:t>лей в игре.</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"4"</w:t>
      </w:r>
      <w:r w:rsidRPr="005D614D">
        <w:rPr>
          <w:rFonts w:ascii="Times New Roman" w:hAnsi="Times New Roman" w:cs="Times New Roman"/>
        </w:rPr>
        <w:t xml:space="preserve"> - упражнение выполнено в соответствии с заданием, правильно, но с некото</w:t>
      </w:r>
      <w:r w:rsidRPr="005D614D">
        <w:rPr>
          <w:rFonts w:ascii="Times New Roman" w:hAnsi="Times New Roman" w:cs="Times New Roman"/>
        </w:rPr>
        <w:softHyphen/>
        <w:t>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"3"</w:t>
      </w:r>
      <w:r w:rsidRPr="005D614D">
        <w:rPr>
          <w:rFonts w:ascii="Times New Roman" w:hAnsi="Times New Roman" w:cs="Times New Roman"/>
        </w:rPr>
        <w:t xml:space="preserve"> - упражнение выполнено правильно, но недостаточно точно, с большим на</w:t>
      </w:r>
      <w:r w:rsidRPr="005D614D">
        <w:rPr>
          <w:rFonts w:ascii="Times New Roman" w:hAnsi="Times New Roman" w:cs="Times New Roman"/>
        </w:rPr>
        <w:softHyphen/>
        <w:t>пряжением, допущены незначительные ошибки; в играх учащийся показал знание лишь ос</w:t>
      </w:r>
      <w:r w:rsidRPr="005D614D">
        <w:rPr>
          <w:rFonts w:ascii="Times New Roman" w:hAnsi="Times New Roman" w:cs="Times New Roman"/>
        </w:rPr>
        <w:softHyphen/>
        <w:t>новных правил, но не всегда умеет пользоваться изученными движениями.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"2"</w:t>
      </w:r>
      <w:r w:rsidRPr="005D614D">
        <w:rPr>
          <w:rFonts w:ascii="Times New Roman" w:hAnsi="Times New Roman" w:cs="Times New Roman"/>
        </w:rPr>
        <w:t xml:space="preserve"> - упражнение выполнено неправильно, с грубыми ошибками; в играх уча</w:t>
      </w:r>
      <w:r w:rsidRPr="005D614D">
        <w:rPr>
          <w:rFonts w:ascii="Times New Roman" w:hAnsi="Times New Roman" w:cs="Times New Roman"/>
        </w:rPr>
        <w:softHyphen/>
        <w:t>щийся показал слабое знание правил, неумение пользоваться изученными упражнениями.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Оценка успеваемости за четверть выставляется на основании данных текущего учета. При этом не допускается суммирование всех оценок и определение среднеарифметического показателя. Все оценки, поставленные учащимся в порядке индивидуального и 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 развития.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Оценка за год выставляется на основании четвертных оценок в соответствии с общепеда</w:t>
      </w:r>
      <w:r w:rsidRPr="005D614D">
        <w:rPr>
          <w:rFonts w:ascii="Times New Roman" w:hAnsi="Times New Roman" w:cs="Times New Roman"/>
        </w:rPr>
        <w:softHyphen/>
        <w:t>гогическими требованиями.</w:t>
      </w:r>
    </w:p>
    <w:p w:rsidR="000D47E8" w:rsidRDefault="000D47E8" w:rsidP="000D47E8">
      <w:pPr>
        <w:jc w:val="center"/>
        <w:rPr>
          <w:rFonts w:ascii="Times New Roman" w:hAnsi="Times New Roman" w:cs="Times New Roman"/>
        </w:rPr>
      </w:pPr>
      <w:bookmarkStart w:id="75" w:name="bookmark81"/>
    </w:p>
    <w:p w:rsidR="00095343" w:rsidRPr="000D47E8" w:rsidRDefault="00464748" w:rsidP="000D47E8">
      <w:pPr>
        <w:jc w:val="center"/>
        <w:rPr>
          <w:rFonts w:ascii="Times New Roman" w:hAnsi="Times New Roman" w:cs="Times New Roman"/>
          <w:b/>
        </w:rPr>
      </w:pPr>
      <w:r w:rsidRPr="000D47E8">
        <w:rPr>
          <w:rFonts w:ascii="Times New Roman" w:hAnsi="Times New Roman" w:cs="Times New Roman"/>
          <w:b/>
        </w:rPr>
        <w:t>КРИТЕРИИ ОЦЕНКИ ОЦЕНОК ПО ФИЗИКЕ</w:t>
      </w:r>
      <w:bookmarkEnd w:id="75"/>
    </w:p>
    <w:p w:rsidR="00095343" w:rsidRPr="000D47E8" w:rsidRDefault="00464748" w:rsidP="005D614D">
      <w:pPr>
        <w:jc w:val="both"/>
        <w:rPr>
          <w:rFonts w:ascii="Times New Roman" w:hAnsi="Times New Roman" w:cs="Times New Roman"/>
          <w:b/>
        </w:rPr>
      </w:pPr>
      <w:bookmarkStart w:id="76" w:name="bookmark82"/>
      <w:r w:rsidRPr="000D47E8">
        <w:rPr>
          <w:rFonts w:ascii="Times New Roman" w:hAnsi="Times New Roman" w:cs="Times New Roman"/>
          <w:b/>
        </w:rPr>
        <w:t>Нормы оценок за лабораторную работу</w:t>
      </w:r>
      <w:bookmarkEnd w:id="76"/>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«5»</w:t>
      </w:r>
      <w:r w:rsidRPr="005D614D">
        <w:rPr>
          <w:rFonts w:ascii="Times New Roman" w:hAnsi="Times New Roman" w:cs="Times New Roman"/>
        </w:rPr>
        <w:t xml:space="preserve"> ставится в том случае, если учащийся: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выполняет работу в полном объеме с соблюдением необходимой последовательности проведе</w:t>
      </w:r>
      <w:r w:rsidRPr="005D614D">
        <w:rPr>
          <w:rFonts w:ascii="Times New Roman" w:hAnsi="Times New Roman" w:cs="Times New Roman"/>
        </w:rPr>
        <w:softHyphen/>
        <w:t>ния опытов и измерений;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самостоятельно и рационально монтирует необходимое оборудование, все опыты прово</w:t>
      </w:r>
      <w:r w:rsidRPr="005D614D">
        <w:rPr>
          <w:rFonts w:ascii="Times New Roman" w:hAnsi="Times New Roman" w:cs="Times New Roman"/>
        </w:rPr>
        <w:softHyphen/>
        <w:t>дит в условиях и режимах, обеспечивающих получение верных результатов и выводов;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соблюдает требования безопасности труда;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отчете правильно и аккуратно делает все записи, таблицы, рисунки, чертежи, графики, вычисления;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без ошибок проводит анализ погрешностей (для 8-10 классов).</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«4»</w:t>
      </w:r>
      <w:r w:rsidRPr="005D614D">
        <w:rPr>
          <w:rFonts w:ascii="Times New Roman" w:hAnsi="Times New Roman" w:cs="Times New Roman"/>
        </w:rPr>
        <w:t xml:space="preserve"> правомерна в том случае, если выполнены требования к оценке «5», но ученик допустил недочеты или негрубые ошибки.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«3»</w:t>
      </w:r>
      <w:r w:rsidRPr="005D614D">
        <w:rPr>
          <w:rFonts w:ascii="Times New Roman" w:hAnsi="Times New Roman" w:cs="Times New Roman"/>
        </w:rPr>
        <w:t xml:space="preserve"> ставится, если результат выполненной части таков, что позволяет получить пра</w:t>
      </w:r>
      <w:r w:rsidRPr="005D614D">
        <w:rPr>
          <w:rFonts w:ascii="Times New Roman" w:hAnsi="Times New Roman" w:cs="Times New Roman"/>
        </w:rPr>
        <w:softHyphen/>
        <w:t>вильные выводы, но в ходе проведения опыта и измерений были допущены ошибки.</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lastRenderedPageBreak/>
        <w:t>Оценка «2»</w:t>
      </w:r>
      <w:r w:rsidRPr="005D614D">
        <w:rPr>
          <w:rFonts w:ascii="Times New Roman" w:hAnsi="Times New Roman" w:cs="Times New Roman"/>
        </w:rPr>
        <w:t xml:space="preserve"> выставляется тогда, когда результаты не позволяют получить правильных вы</w:t>
      </w:r>
      <w:r w:rsidRPr="005D614D">
        <w:rPr>
          <w:rFonts w:ascii="Times New Roman" w:hAnsi="Times New Roman" w:cs="Times New Roman"/>
        </w:rPr>
        <w:softHyphen/>
        <w:t>водов, если опыты, измерения, вычисления, наблюдения производились неверно.</w:t>
      </w:r>
    </w:p>
    <w:p w:rsidR="00095343" w:rsidRPr="000D47E8" w:rsidRDefault="00464748" w:rsidP="005D614D">
      <w:pPr>
        <w:jc w:val="both"/>
        <w:rPr>
          <w:rFonts w:ascii="Times New Roman" w:hAnsi="Times New Roman" w:cs="Times New Roman"/>
          <w:b/>
        </w:rPr>
      </w:pPr>
      <w:bookmarkStart w:id="77" w:name="bookmark83"/>
      <w:r w:rsidRPr="000D47E8">
        <w:rPr>
          <w:rFonts w:ascii="Times New Roman" w:hAnsi="Times New Roman" w:cs="Times New Roman"/>
          <w:b/>
        </w:rPr>
        <w:t>Оценки за устный ответ и контрольную работу</w:t>
      </w:r>
      <w:bookmarkEnd w:id="77"/>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«5»</w:t>
      </w:r>
      <w:r w:rsidRPr="005D614D">
        <w:rPr>
          <w:rFonts w:ascii="Times New Roman" w:hAnsi="Times New Roman" w:cs="Times New Roman"/>
        </w:rPr>
        <w:t xml:space="preserve"> ставится в том случае, если учащийся: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w:t>
      </w:r>
      <w:r w:rsidRPr="005D614D">
        <w:rPr>
          <w:rFonts w:ascii="Times New Roman" w:hAnsi="Times New Roman" w:cs="Times New Roman"/>
        </w:rPr>
        <w:softHyphen/>
        <w:t>конов, теорий, а также верное определение физических величин, их единиц и способов измерения;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правильно выполняет чертежи, схемы и графики, сопутствующие ответу;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строит ответ по собственному плану, сопровождает рассказ своими примерами, умеет приме</w:t>
      </w:r>
      <w:r w:rsidRPr="005D614D">
        <w:rPr>
          <w:rFonts w:ascii="Times New Roman" w:hAnsi="Times New Roman" w:cs="Times New Roman"/>
        </w:rPr>
        <w:softHyphen/>
        <w:t>нять знания в новой ситуации при выполнении практических заданий;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«4»</w:t>
      </w:r>
      <w:r w:rsidRPr="005D614D">
        <w:rPr>
          <w:rFonts w:ascii="Times New Roman" w:hAnsi="Times New Roman" w:cs="Times New Roman"/>
        </w:rPr>
        <w:t xml:space="preserve">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«3»</w:t>
      </w:r>
      <w:r w:rsidRPr="005D614D">
        <w:rPr>
          <w:rFonts w:ascii="Times New Roman" w:hAnsi="Times New Roman" w:cs="Times New Roman"/>
        </w:rPr>
        <w:t xml:space="preserve">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w:t>
      </w:r>
      <w:r w:rsidRPr="005D614D">
        <w:rPr>
          <w:rFonts w:ascii="Times New Roman" w:hAnsi="Times New Roman" w:cs="Times New Roman"/>
        </w:rPr>
        <w:softHyphen/>
        <w:t>воению программного материала; учащийся умеет применять полученные знания при решении про</w:t>
      </w:r>
      <w:r w:rsidRPr="005D614D">
        <w:rPr>
          <w:rFonts w:ascii="Times New Roman" w:hAnsi="Times New Roman" w:cs="Times New Roman"/>
        </w:rPr>
        <w:softHyphen/>
        <w:t>стых задач с использованием готовых формул, но затрудняется при решении задач, требую</w:t>
      </w:r>
      <w:r w:rsidRPr="005D614D">
        <w:rPr>
          <w:rFonts w:ascii="Times New Roman" w:hAnsi="Times New Roman" w:cs="Times New Roman"/>
        </w:rPr>
        <w:softHyphen/>
        <w:t>щих преобразование формул.</w:t>
      </w:r>
    </w:p>
    <w:p w:rsidR="00095343" w:rsidRPr="005D614D" w:rsidRDefault="00464748" w:rsidP="005D614D">
      <w:pPr>
        <w:jc w:val="both"/>
        <w:rPr>
          <w:rFonts w:ascii="Times New Roman" w:hAnsi="Times New Roman" w:cs="Times New Roman"/>
        </w:rPr>
      </w:pPr>
      <w:r w:rsidRPr="000D47E8">
        <w:rPr>
          <w:rFonts w:ascii="Times New Roman" w:hAnsi="Times New Roman" w:cs="Times New Roman"/>
          <w:b/>
        </w:rPr>
        <w:t>Оценка «2»</w:t>
      </w:r>
      <w:r w:rsidRPr="005D614D">
        <w:rPr>
          <w:rFonts w:ascii="Times New Roman" w:hAnsi="Times New Roman" w:cs="Times New Roman"/>
        </w:rPr>
        <w:t xml:space="preserve"> ставится в том случае, если учащийся не овладел основными знаниями и уме</w:t>
      </w:r>
      <w:r w:rsidRPr="005D614D">
        <w:rPr>
          <w:rFonts w:ascii="Times New Roman" w:hAnsi="Times New Roman" w:cs="Times New Roman"/>
        </w:rPr>
        <w:softHyphen/>
        <w:t>ниями в соответствии с требованиями программы.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письменных контрольных работах также учитывается, какую часть работы ученик выполнил.</w:t>
      </w:r>
    </w:p>
    <w:p w:rsidR="00095343" w:rsidRPr="000D47E8" w:rsidRDefault="00464748" w:rsidP="005D614D">
      <w:pPr>
        <w:jc w:val="both"/>
        <w:rPr>
          <w:rFonts w:ascii="Times New Roman" w:hAnsi="Times New Roman" w:cs="Times New Roman"/>
          <w:b/>
        </w:rPr>
      </w:pPr>
      <w:bookmarkStart w:id="78" w:name="bookmark84"/>
      <w:r w:rsidRPr="000D47E8">
        <w:rPr>
          <w:rFonts w:ascii="Times New Roman" w:hAnsi="Times New Roman" w:cs="Times New Roman"/>
          <w:b/>
        </w:rPr>
        <w:t>Оценка письменных контрольных работ</w:t>
      </w:r>
      <w:bookmarkEnd w:id="78"/>
    </w:p>
    <w:p w:rsidR="00095343" w:rsidRPr="000D47E8" w:rsidRDefault="00464748" w:rsidP="005D614D">
      <w:pPr>
        <w:jc w:val="both"/>
        <w:rPr>
          <w:rFonts w:ascii="Times New Roman" w:hAnsi="Times New Roman" w:cs="Times New Roman"/>
          <w:b/>
        </w:rPr>
      </w:pPr>
      <w:bookmarkStart w:id="79" w:name="bookmark85"/>
      <w:r w:rsidRPr="000D47E8">
        <w:rPr>
          <w:rFonts w:ascii="Times New Roman" w:hAnsi="Times New Roman" w:cs="Times New Roman"/>
          <w:b/>
        </w:rPr>
        <w:t>Отметка «5»:</w:t>
      </w:r>
      <w:bookmarkEnd w:id="7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полный и правильный, возможна несущественная ошибка.</w:t>
      </w:r>
    </w:p>
    <w:p w:rsidR="00095343" w:rsidRPr="000D47E8" w:rsidRDefault="00464748" w:rsidP="005D614D">
      <w:pPr>
        <w:jc w:val="both"/>
        <w:rPr>
          <w:rFonts w:ascii="Times New Roman" w:hAnsi="Times New Roman" w:cs="Times New Roman"/>
          <w:b/>
        </w:rPr>
      </w:pPr>
      <w:bookmarkStart w:id="80" w:name="bookmark86"/>
      <w:r w:rsidRPr="000D47E8">
        <w:rPr>
          <w:rFonts w:ascii="Times New Roman" w:hAnsi="Times New Roman" w:cs="Times New Roman"/>
          <w:b/>
        </w:rPr>
        <w:t>Отметка «4»:</w:t>
      </w:r>
      <w:bookmarkEnd w:id="8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неполный или доведено не более двух несущественных ошибок.</w:t>
      </w:r>
    </w:p>
    <w:p w:rsidR="00095343" w:rsidRPr="000D47E8" w:rsidRDefault="00464748" w:rsidP="005D614D">
      <w:pPr>
        <w:jc w:val="both"/>
        <w:rPr>
          <w:rFonts w:ascii="Times New Roman" w:hAnsi="Times New Roman" w:cs="Times New Roman"/>
          <w:b/>
        </w:rPr>
      </w:pPr>
      <w:bookmarkStart w:id="81" w:name="bookmark87"/>
      <w:r w:rsidRPr="000D47E8">
        <w:rPr>
          <w:rFonts w:ascii="Times New Roman" w:hAnsi="Times New Roman" w:cs="Times New Roman"/>
          <w:b/>
        </w:rPr>
        <w:t>Отметка «3»:</w:t>
      </w:r>
      <w:bookmarkEnd w:id="8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не менее чем наполовину, допущена одна существенная ошибка и при этом две-три несущественные.</w:t>
      </w:r>
    </w:p>
    <w:p w:rsidR="00095343" w:rsidRPr="000D47E8" w:rsidRDefault="00464748" w:rsidP="005D614D">
      <w:pPr>
        <w:jc w:val="both"/>
        <w:rPr>
          <w:rFonts w:ascii="Times New Roman" w:hAnsi="Times New Roman" w:cs="Times New Roman"/>
          <w:b/>
        </w:rPr>
      </w:pPr>
      <w:bookmarkStart w:id="82" w:name="bookmark88"/>
      <w:r w:rsidRPr="000D47E8">
        <w:rPr>
          <w:rFonts w:ascii="Times New Roman" w:hAnsi="Times New Roman" w:cs="Times New Roman"/>
          <w:b/>
        </w:rPr>
        <w:t>Отметка «2»</w:t>
      </w:r>
      <w:bookmarkEnd w:id="8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меньше чем наполовину или содержит, несколько существенных ошибок.</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оценке необходимо учитывать требования единого орфографического режима.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Отметка за итоговую контрольную работу корректирует предшествующие при выставлении отметки за четверть, полугодие.</w:t>
      </w:r>
    </w:p>
    <w:p w:rsidR="00095343" w:rsidRPr="000D47E8" w:rsidRDefault="00464748" w:rsidP="005D614D">
      <w:pPr>
        <w:jc w:val="both"/>
        <w:rPr>
          <w:rFonts w:ascii="Times New Roman" w:hAnsi="Times New Roman" w:cs="Times New Roman"/>
          <w:b/>
        </w:rPr>
      </w:pPr>
      <w:bookmarkStart w:id="83" w:name="bookmark89"/>
      <w:r w:rsidRPr="000D47E8">
        <w:rPr>
          <w:rFonts w:ascii="Times New Roman" w:hAnsi="Times New Roman" w:cs="Times New Roman"/>
          <w:b/>
        </w:rPr>
        <w:t>Оценка умений решать расчетные задачи</w:t>
      </w:r>
      <w:bookmarkEnd w:id="83"/>
    </w:p>
    <w:p w:rsidR="00095343" w:rsidRPr="000D47E8" w:rsidRDefault="00464748" w:rsidP="005D614D">
      <w:pPr>
        <w:jc w:val="both"/>
        <w:rPr>
          <w:rFonts w:ascii="Times New Roman" w:hAnsi="Times New Roman" w:cs="Times New Roman"/>
          <w:b/>
        </w:rPr>
      </w:pPr>
      <w:bookmarkStart w:id="84" w:name="bookmark90"/>
      <w:r w:rsidRPr="000D47E8">
        <w:rPr>
          <w:rFonts w:ascii="Times New Roman" w:hAnsi="Times New Roman" w:cs="Times New Roman"/>
          <w:b/>
        </w:rPr>
        <w:t>Отметка «5»:</w:t>
      </w:r>
      <w:bookmarkEnd w:id="8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логическом рассуждении и решении нет ошибок, задача решена рациональным спо</w:t>
      </w:r>
      <w:r w:rsidRPr="005D614D">
        <w:rPr>
          <w:rFonts w:ascii="Times New Roman" w:hAnsi="Times New Roman" w:cs="Times New Roman"/>
        </w:rPr>
        <w:softHyphen/>
        <w:t>собом.</w:t>
      </w:r>
    </w:p>
    <w:p w:rsidR="00095343" w:rsidRPr="000D47E8" w:rsidRDefault="00464748" w:rsidP="005D614D">
      <w:pPr>
        <w:jc w:val="both"/>
        <w:rPr>
          <w:rFonts w:ascii="Times New Roman" w:hAnsi="Times New Roman" w:cs="Times New Roman"/>
          <w:b/>
        </w:rPr>
      </w:pPr>
      <w:bookmarkStart w:id="85" w:name="bookmark91"/>
      <w:r w:rsidRPr="000D47E8">
        <w:rPr>
          <w:rFonts w:ascii="Times New Roman" w:hAnsi="Times New Roman" w:cs="Times New Roman"/>
          <w:b/>
        </w:rPr>
        <w:t>Отметка «4»:</w:t>
      </w:r>
      <w:bookmarkEnd w:id="85"/>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логическом рассуждении и решении нет существенных ошибок, но задача решена не</w:t>
      </w:r>
      <w:r w:rsidRPr="005D614D">
        <w:rPr>
          <w:rFonts w:ascii="Times New Roman" w:hAnsi="Times New Roman" w:cs="Times New Roman"/>
        </w:rPr>
        <w:softHyphen/>
        <w:t>рациональным способом или допущено не более двух несущественных ошибок.</w:t>
      </w:r>
    </w:p>
    <w:p w:rsidR="00095343" w:rsidRPr="000D47E8" w:rsidRDefault="00464748" w:rsidP="005D614D">
      <w:pPr>
        <w:jc w:val="both"/>
        <w:rPr>
          <w:rFonts w:ascii="Times New Roman" w:hAnsi="Times New Roman" w:cs="Times New Roman"/>
          <w:b/>
        </w:rPr>
      </w:pPr>
      <w:bookmarkStart w:id="86" w:name="bookmark92"/>
      <w:r w:rsidRPr="000D47E8">
        <w:rPr>
          <w:rFonts w:ascii="Times New Roman" w:hAnsi="Times New Roman" w:cs="Times New Roman"/>
          <w:b/>
        </w:rPr>
        <w:t>Отметка «3»:</w:t>
      </w:r>
      <w:bookmarkEnd w:id="86"/>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логическом рассуждении нет существенных ошибок, но допущена существенная ошибка в математических расчётах.</w:t>
      </w:r>
    </w:p>
    <w:p w:rsidR="00095343" w:rsidRPr="000D47E8" w:rsidRDefault="00464748" w:rsidP="005D614D">
      <w:pPr>
        <w:jc w:val="both"/>
        <w:rPr>
          <w:rFonts w:ascii="Times New Roman" w:hAnsi="Times New Roman" w:cs="Times New Roman"/>
          <w:b/>
        </w:rPr>
      </w:pPr>
      <w:bookmarkStart w:id="87" w:name="bookmark93"/>
      <w:r w:rsidRPr="000D47E8">
        <w:rPr>
          <w:rFonts w:ascii="Times New Roman" w:hAnsi="Times New Roman" w:cs="Times New Roman"/>
          <w:b/>
        </w:rPr>
        <w:t>Отметка «2»:</w:t>
      </w:r>
      <w:bookmarkEnd w:id="87"/>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имеются существенные ошибки в логическом рассуждении и в решении.</w:t>
      </w:r>
    </w:p>
    <w:p w:rsidR="000D47E8" w:rsidRDefault="000D47E8" w:rsidP="005D614D">
      <w:pPr>
        <w:jc w:val="both"/>
        <w:rPr>
          <w:rFonts w:ascii="Times New Roman" w:hAnsi="Times New Roman" w:cs="Times New Roman"/>
        </w:rPr>
      </w:pPr>
      <w:bookmarkStart w:id="88" w:name="bookmark94"/>
    </w:p>
    <w:p w:rsidR="00095343" w:rsidRPr="000D47E8" w:rsidRDefault="00464748" w:rsidP="000D47E8">
      <w:pPr>
        <w:jc w:val="center"/>
        <w:rPr>
          <w:rFonts w:ascii="Times New Roman" w:hAnsi="Times New Roman" w:cs="Times New Roman"/>
          <w:b/>
        </w:rPr>
      </w:pPr>
      <w:r w:rsidRPr="000D47E8">
        <w:rPr>
          <w:rFonts w:ascii="Times New Roman" w:hAnsi="Times New Roman" w:cs="Times New Roman"/>
          <w:b/>
        </w:rPr>
        <w:t>КРИТЕРИИ ОЦЕНКИ ОЦЕНОК ПО ХИМИИ</w:t>
      </w:r>
      <w:bookmarkEnd w:id="88"/>
    </w:p>
    <w:p w:rsidR="00095343" w:rsidRPr="000D47E8" w:rsidRDefault="00464748" w:rsidP="005D614D">
      <w:pPr>
        <w:jc w:val="both"/>
        <w:rPr>
          <w:rFonts w:ascii="Times New Roman" w:hAnsi="Times New Roman" w:cs="Times New Roman"/>
          <w:b/>
        </w:rPr>
      </w:pPr>
      <w:bookmarkStart w:id="89" w:name="bookmark95"/>
      <w:r w:rsidRPr="000D47E8">
        <w:rPr>
          <w:rFonts w:ascii="Times New Roman" w:hAnsi="Times New Roman" w:cs="Times New Roman"/>
          <w:b/>
        </w:rPr>
        <w:t>Оценка устного ответа</w:t>
      </w:r>
      <w:bookmarkEnd w:id="89"/>
    </w:p>
    <w:p w:rsidR="00095343" w:rsidRPr="000D47E8" w:rsidRDefault="00464748" w:rsidP="005D614D">
      <w:pPr>
        <w:jc w:val="both"/>
        <w:rPr>
          <w:rFonts w:ascii="Times New Roman" w:hAnsi="Times New Roman" w:cs="Times New Roman"/>
          <w:b/>
        </w:rPr>
      </w:pPr>
      <w:bookmarkStart w:id="90" w:name="bookmark96"/>
      <w:r w:rsidRPr="000D47E8">
        <w:rPr>
          <w:rFonts w:ascii="Times New Roman" w:hAnsi="Times New Roman" w:cs="Times New Roman"/>
          <w:b/>
        </w:rPr>
        <w:t>Отметка «5»:</w:t>
      </w:r>
      <w:bookmarkEnd w:id="9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lastRenderedPageBreak/>
        <w:t>дан полный и правильный ответ на основании изученных теорий,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материал изложен в определенной логической последовательности, литературным язы</w:t>
      </w:r>
      <w:r w:rsidRPr="005D614D">
        <w:rPr>
          <w:rFonts w:ascii="Times New Roman" w:hAnsi="Times New Roman" w:cs="Times New Roman"/>
        </w:rPr>
        <w:softHyphen/>
        <w:t>ком,</w:t>
      </w:r>
    </w:p>
    <w:p w:rsidR="000D47E8" w:rsidRDefault="00464748" w:rsidP="005D614D">
      <w:pPr>
        <w:jc w:val="both"/>
        <w:rPr>
          <w:rFonts w:ascii="Times New Roman" w:hAnsi="Times New Roman" w:cs="Times New Roman"/>
        </w:rPr>
      </w:pPr>
      <w:r w:rsidRPr="005D614D">
        <w:rPr>
          <w:rFonts w:ascii="Times New Roman" w:hAnsi="Times New Roman" w:cs="Times New Roman"/>
        </w:rPr>
        <w:t xml:space="preserve">ответ самостоятельный. </w:t>
      </w:r>
    </w:p>
    <w:p w:rsidR="00095343" w:rsidRPr="000D47E8" w:rsidRDefault="00464748" w:rsidP="005D614D">
      <w:pPr>
        <w:jc w:val="both"/>
        <w:rPr>
          <w:rFonts w:ascii="Times New Roman" w:hAnsi="Times New Roman" w:cs="Times New Roman"/>
          <w:b/>
        </w:rPr>
      </w:pPr>
      <w:r w:rsidRPr="000D47E8">
        <w:rPr>
          <w:rFonts w:ascii="Times New Roman" w:hAnsi="Times New Roman" w:cs="Times New Roman"/>
          <w:b/>
        </w:rPr>
        <w:t>Отметка «4»:</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дан полный и правильный ответ на основании изученных теорий,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материал изложен в определенной последовательности,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2-3 несущественные ошибки, исправленные по требованию учителя, или дан неполный и нечеткий ответ.</w:t>
      </w:r>
    </w:p>
    <w:p w:rsidR="00095343" w:rsidRPr="000D47E8" w:rsidRDefault="00464748" w:rsidP="005D614D">
      <w:pPr>
        <w:jc w:val="both"/>
        <w:rPr>
          <w:rFonts w:ascii="Times New Roman" w:hAnsi="Times New Roman" w:cs="Times New Roman"/>
          <w:b/>
        </w:rPr>
      </w:pPr>
      <w:bookmarkStart w:id="91" w:name="bookmark97"/>
      <w:r w:rsidRPr="000D47E8">
        <w:rPr>
          <w:rFonts w:ascii="Times New Roman" w:hAnsi="Times New Roman" w:cs="Times New Roman"/>
          <w:b/>
        </w:rPr>
        <w:t>Отметка «3»:</w:t>
      </w:r>
      <w:bookmarkEnd w:id="9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дан полный ответ, но при этом допущена существенная ошибка или ответ неполный, построен несвязно.</w:t>
      </w:r>
    </w:p>
    <w:p w:rsidR="00095343" w:rsidRPr="000D47E8" w:rsidRDefault="00464748" w:rsidP="005D614D">
      <w:pPr>
        <w:jc w:val="both"/>
        <w:rPr>
          <w:rFonts w:ascii="Times New Roman" w:hAnsi="Times New Roman" w:cs="Times New Roman"/>
          <w:b/>
        </w:rPr>
      </w:pPr>
      <w:bookmarkStart w:id="92" w:name="bookmark98"/>
      <w:r w:rsidRPr="000D47E8">
        <w:rPr>
          <w:rFonts w:ascii="Times New Roman" w:hAnsi="Times New Roman" w:cs="Times New Roman"/>
          <w:b/>
        </w:rPr>
        <w:t>Отметка «2»:</w:t>
      </w:r>
      <w:bookmarkEnd w:id="9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обнаруживает непонимание основного содержания учебного материла,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существенные ошибки, которые уч-ся не может исправить при наводящих вопросах учителя.</w:t>
      </w:r>
    </w:p>
    <w:p w:rsidR="00095343" w:rsidRPr="000D47E8" w:rsidRDefault="00464748" w:rsidP="005D614D">
      <w:pPr>
        <w:jc w:val="both"/>
        <w:rPr>
          <w:rFonts w:ascii="Times New Roman" w:hAnsi="Times New Roman" w:cs="Times New Roman"/>
          <w:b/>
        </w:rPr>
      </w:pPr>
      <w:bookmarkStart w:id="93" w:name="bookmark99"/>
      <w:r w:rsidRPr="000D47E8">
        <w:rPr>
          <w:rFonts w:ascii="Times New Roman" w:hAnsi="Times New Roman" w:cs="Times New Roman"/>
          <w:b/>
        </w:rPr>
        <w:t>Оценка умений решать задачи</w:t>
      </w:r>
      <w:bookmarkEnd w:id="93"/>
    </w:p>
    <w:p w:rsidR="00095343" w:rsidRPr="000D47E8" w:rsidRDefault="00464748" w:rsidP="005D614D">
      <w:pPr>
        <w:jc w:val="both"/>
        <w:rPr>
          <w:rFonts w:ascii="Times New Roman" w:hAnsi="Times New Roman" w:cs="Times New Roman"/>
          <w:b/>
        </w:rPr>
      </w:pPr>
      <w:bookmarkStart w:id="94" w:name="bookmark100"/>
      <w:r w:rsidRPr="000D47E8">
        <w:rPr>
          <w:rFonts w:ascii="Times New Roman" w:hAnsi="Times New Roman" w:cs="Times New Roman"/>
          <w:b/>
        </w:rPr>
        <w:t>Отметка «5»:</w:t>
      </w:r>
      <w:bookmarkEnd w:id="9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логическом рассуждении и решении нет ошибок,</w:t>
      </w:r>
    </w:p>
    <w:p w:rsidR="000D47E8" w:rsidRDefault="00464748" w:rsidP="005D614D">
      <w:pPr>
        <w:jc w:val="both"/>
        <w:rPr>
          <w:rFonts w:ascii="Times New Roman" w:hAnsi="Times New Roman" w:cs="Times New Roman"/>
        </w:rPr>
      </w:pPr>
      <w:r w:rsidRPr="005D614D">
        <w:rPr>
          <w:rFonts w:ascii="Times New Roman" w:hAnsi="Times New Roman" w:cs="Times New Roman"/>
        </w:rPr>
        <w:t xml:space="preserve">задача решена рациональным способом. </w:t>
      </w:r>
    </w:p>
    <w:p w:rsidR="00095343" w:rsidRPr="000D47E8" w:rsidRDefault="00464748" w:rsidP="005D614D">
      <w:pPr>
        <w:jc w:val="both"/>
        <w:rPr>
          <w:rFonts w:ascii="Times New Roman" w:hAnsi="Times New Roman" w:cs="Times New Roman"/>
          <w:b/>
        </w:rPr>
      </w:pPr>
      <w:r w:rsidRPr="000D47E8">
        <w:rPr>
          <w:rFonts w:ascii="Times New Roman" w:hAnsi="Times New Roman" w:cs="Times New Roman"/>
          <w:b/>
        </w:rPr>
        <w:t>Отметка «4»:</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логическом рассуждении и решении нет существенных ошибок, при этом задача ре</w:t>
      </w:r>
      <w:r w:rsidRPr="005D614D">
        <w:rPr>
          <w:rFonts w:ascii="Times New Roman" w:hAnsi="Times New Roman" w:cs="Times New Roman"/>
        </w:rPr>
        <w:softHyphen/>
        <w:t>шена, но не рациональным способом,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допущено не более двух несущественных ошибок.</w:t>
      </w:r>
    </w:p>
    <w:p w:rsidR="00095343" w:rsidRPr="000D47E8" w:rsidRDefault="00464748" w:rsidP="005D614D">
      <w:pPr>
        <w:jc w:val="both"/>
        <w:rPr>
          <w:rFonts w:ascii="Times New Roman" w:hAnsi="Times New Roman" w:cs="Times New Roman"/>
          <w:b/>
        </w:rPr>
      </w:pPr>
      <w:bookmarkStart w:id="95" w:name="bookmark101"/>
      <w:r w:rsidRPr="000D47E8">
        <w:rPr>
          <w:rFonts w:ascii="Times New Roman" w:hAnsi="Times New Roman" w:cs="Times New Roman"/>
          <w:b/>
        </w:rPr>
        <w:t>Отметка «3»:</w:t>
      </w:r>
      <w:bookmarkEnd w:id="95"/>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логическом рассуждении нет существенных ошибок,</w:t>
      </w:r>
    </w:p>
    <w:p w:rsidR="000D47E8" w:rsidRDefault="00464748" w:rsidP="005D614D">
      <w:pPr>
        <w:jc w:val="both"/>
        <w:rPr>
          <w:rFonts w:ascii="Times New Roman" w:hAnsi="Times New Roman" w:cs="Times New Roman"/>
        </w:rPr>
      </w:pPr>
      <w:r w:rsidRPr="005D614D">
        <w:rPr>
          <w:rFonts w:ascii="Times New Roman" w:hAnsi="Times New Roman" w:cs="Times New Roman"/>
        </w:rPr>
        <w:t xml:space="preserve">допускается существенная ошибка в математических расчетах. </w:t>
      </w:r>
    </w:p>
    <w:p w:rsidR="00095343" w:rsidRPr="000D47E8" w:rsidRDefault="00464748" w:rsidP="005D614D">
      <w:pPr>
        <w:jc w:val="both"/>
        <w:rPr>
          <w:rFonts w:ascii="Times New Roman" w:hAnsi="Times New Roman" w:cs="Times New Roman"/>
          <w:b/>
        </w:rPr>
      </w:pPr>
      <w:r w:rsidRPr="000D47E8">
        <w:rPr>
          <w:rFonts w:ascii="Times New Roman" w:hAnsi="Times New Roman" w:cs="Times New Roman"/>
          <w:b/>
        </w:rPr>
        <w:t>Отметка «2»:</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имеются существенные ошибки в логическом рассуждении и решении.</w:t>
      </w:r>
    </w:p>
    <w:p w:rsidR="00095343" w:rsidRPr="000D47E8" w:rsidRDefault="00464748" w:rsidP="005D614D">
      <w:pPr>
        <w:jc w:val="both"/>
        <w:rPr>
          <w:rFonts w:ascii="Times New Roman" w:hAnsi="Times New Roman" w:cs="Times New Roman"/>
          <w:b/>
        </w:rPr>
      </w:pPr>
      <w:bookmarkStart w:id="96" w:name="bookmark102"/>
      <w:r w:rsidRPr="000D47E8">
        <w:rPr>
          <w:rFonts w:ascii="Times New Roman" w:hAnsi="Times New Roman" w:cs="Times New Roman"/>
          <w:b/>
        </w:rPr>
        <w:t>Оценка экспериментальных умений (в процессе выполнения практических работ по инструкции)</w:t>
      </w:r>
      <w:bookmarkEnd w:id="96"/>
    </w:p>
    <w:p w:rsidR="000D47E8" w:rsidRDefault="00464748" w:rsidP="005D614D">
      <w:pPr>
        <w:jc w:val="both"/>
        <w:rPr>
          <w:rFonts w:ascii="Times New Roman" w:hAnsi="Times New Roman" w:cs="Times New Roman"/>
        </w:rPr>
      </w:pPr>
      <w:r w:rsidRPr="005D614D">
        <w:rPr>
          <w:rFonts w:ascii="Times New Roman" w:hAnsi="Times New Roman" w:cs="Times New Roman"/>
        </w:rPr>
        <w:t xml:space="preserve">Оценку ставят тем уч-ся, за которыми было организовано наблюдение. </w:t>
      </w:r>
    </w:p>
    <w:p w:rsidR="00095343" w:rsidRPr="000D47E8" w:rsidRDefault="00464748" w:rsidP="005D614D">
      <w:pPr>
        <w:jc w:val="both"/>
        <w:rPr>
          <w:rFonts w:ascii="Times New Roman" w:hAnsi="Times New Roman" w:cs="Times New Roman"/>
          <w:b/>
        </w:rPr>
      </w:pPr>
      <w:r w:rsidRPr="000D47E8">
        <w:rPr>
          <w:rFonts w:ascii="Times New Roman" w:hAnsi="Times New Roman" w:cs="Times New Roman"/>
          <w:b/>
        </w:rPr>
        <w:t>Отметка «5»:</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полностью. Сделаны правильные наблюдения и выводы,</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эксперимент осуществлен по плану, с учетом техники безопасности и правил работы с веществами и приборами,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проявлены организационно-трудовые умения (поддерживается чистота рабочего места , порядок на столе, экономно используются реактивы).</w:t>
      </w:r>
    </w:p>
    <w:p w:rsidR="00095343" w:rsidRPr="000D47E8" w:rsidRDefault="00464748" w:rsidP="005D614D">
      <w:pPr>
        <w:jc w:val="both"/>
        <w:rPr>
          <w:rFonts w:ascii="Times New Roman" w:hAnsi="Times New Roman" w:cs="Times New Roman"/>
          <w:b/>
        </w:rPr>
      </w:pPr>
      <w:bookmarkStart w:id="97" w:name="bookmark103"/>
      <w:r w:rsidRPr="000D47E8">
        <w:rPr>
          <w:rFonts w:ascii="Times New Roman" w:hAnsi="Times New Roman" w:cs="Times New Roman"/>
          <w:b/>
        </w:rPr>
        <w:t>Отметка «4»:</w:t>
      </w:r>
      <w:bookmarkEnd w:id="97"/>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095343" w:rsidRPr="000D47E8" w:rsidRDefault="00464748" w:rsidP="005D614D">
      <w:pPr>
        <w:jc w:val="both"/>
        <w:rPr>
          <w:rFonts w:ascii="Times New Roman" w:hAnsi="Times New Roman" w:cs="Times New Roman"/>
          <w:b/>
        </w:rPr>
      </w:pPr>
      <w:bookmarkStart w:id="98" w:name="bookmark104"/>
      <w:r w:rsidRPr="000D47E8">
        <w:rPr>
          <w:rFonts w:ascii="Times New Roman" w:hAnsi="Times New Roman" w:cs="Times New Roman"/>
          <w:b/>
        </w:rPr>
        <w:t>Отметка «3»:</w:t>
      </w:r>
      <w:bookmarkEnd w:id="98"/>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ответ неполный, работа выполнена правильно не менее чем наполовину допущена су</w:t>
      </w:r>
      <w:r w:rsidRPr="005D614D">
        <w:rPr>
          <w:rFonts w:ascii="Times New Roman" w:hAnsi="Times New Roman" w:cs="Times New Roman"/>
        </w:rPr>
        <w:softHyphen/>
        <w:t>щественная ошибка (в ходе эксперимента, в объяснении, в оформлении работы, по ТБ при ра</w:t>
      </w:r>
      <w:r w:rsidRPr="005D614D">
        <w:rPr>
          <w:rFonts w:ascii="Times New Roman" w:hAnsi="Times New Roman" w:cs="Times New Roman"/>
        </w:rPr>
        <w:softHyphen/>
        <w:t xml:space="preserve">боте с веществами и приборами), которую учащийся исправляет по требованию учителя. </w:t>
      </w:r>
      <w:r w:rsidRPr="000D47E8">
        <w:rPr>
          <w:rFonts w:ascii="Times New Roman" w:hAnsi="Times New Roman" w:cs="Times New Roman"/>
          <w:b/>
        </w:rPr>
        <w:t>Отметка «2»:</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095343" w:rsidRPr="000D47E8" w:rsidRDefault="00464748" w:rsidP="005D614D">
      <w:pPr>
        <w:jc w:val="both"/>
        <w:rPr>
          <w:rFonts w:ascii="Times New Roman" w:hAnsi="Times New Roman" w:cs="Times New Roman"/>
          <w:b/>
        </w:rPr>
      </w:pPr>
      <w:bookmarkStart w:id="99" w:name="bookmark105"/>
      <w:r w:rsidRPr="000D47E8">
        <w:rPr>
          <w:rFonts w:ascii="Times New Roman" w:hAnsi="Times New Roman" w:cs="Times New Roman"/>
          <w:b/>
        </w:rPr>
        <w:t>Оценка умений решать экспериментальные задачи</w:t>
      </w:r>
      <w:bookmarkEnd w:id="9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оценке этого умения следует учитывать наблюдения учителя и предъявляемые уча</w:t>
      </w:r>
      <w:r w:rsidRPr="005D614D">
        <w:rPr>
          <w:rFonts w:ascii="Times New Roman" w:hAnsi="Times New Roman" w:cs="Times New Roman"/>
        </w:rPr>
        <w:softHyphen/>
        <w:t>щимся результаты выполнения опытов.</w:t>
      </w:r>
    </w:p>
    <w:p w:rsidR="00095343" w:rsidRPr="000D47E8" w:rsidRDefault="00464748" w:rsidP="005D614D">
      <w:pPr>
        <w:jc w:val="both"/>
        <w:rPr>
          <w:rFonts w:ascii="Times New Roman" w:hAnsi="Times New Roman" w:cs="Times New Roman"/>
          <w:b/>
        </w:rPr>
      </w:pPr>
      <w:bookmarkStart w:id="100" w:name="bookmark106"/>
      <w:r w:rsidRPr="000D47E8">
        <w:rPr>
          <w:rFonts w:ascii="Times New Roman" w:hAnsi="Times New Roman" w:cs="Times New Roman"/>
          <w:b/>
        </w:rPr>
        <w:t>Отметка «5»:</w:t>
      </w:r>
      <w:bookmarkEnd w:id="10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План решения задачи составлен правильно, осуществлен подбор химических реактивов и оборудования, дано полное объяснение и сделаны выводы.</w:t>
      </w:r>
    </w:p>
    <w:p w:rsidR="00095343" w:rsidRPr="000D47E8" w:rsidRDefault="00464748" w:rsidP="005D614D">
      <w:pPr>
        <w:jc w:val="both"/>
        <w:rPr>
          <w:rFonts w:ascii="Times New Roman" w:hAnsi="Times New Roman" w:cs="Times New Roman"/>
          <w:b/>
        </w:rPr>
      </w:pPr>
      <w:bookmarkStart w:id="101" w:name="bookmark107"/>
      <w:r w:rsidRPr="000D47E8">
        <w:rPr>
          <w:rFonts w:ascii="Times New Roman" w:hAnsi="Times New Roman" w:cs="Times New Roman"/>
          <w:b/>
        </w:rPr>
        <w:lastRenderedPageBreak/>
        <w:t>Отметка «4»:</w:t>
      </w:r>
      <w:bookmarkEnd w:id="10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план решения составлен правильно,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осуществлен подбор химических реактивов и оборудования.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допущено не более двух несущественных ошибок (в объяснении и выводах).</w:t>
      </w:r>
    </w:p>
    <w:p w:rsidR="00095343" w:rsidRPr="000D47E8" w:rsidRDefault="00464748" w:rsidP="005D614D">
      <w:pPr>
        <w:jc w:val="both"/>
        <w:rPr>
          <w:rFonts w:ascii="Times New Roman" w:hAnsi="Times New Roman" w:cs="Times New Roman"/>
          <w:b/>
        </w:rPr>
      </w:pPr>
      <w:bookmarkStart w:id="102" w:name="bookmark108"/>
      <w:r w:rsidRPr="000D47E8">
        <w:rPr>
          <w:rFonts w:ascii="Times New Roman" w:hAnsi="Times New Roman" w:cs="Times New Roman"/>
          <w:b/>
        </w:rPr>
        <w:t>Отметка «3»:</w:t>
      </w:r>
      <w:bookmarkEnd w:id="102"/>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план решения составлен правильно,</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осуществлен подбор химических реактивов и оборудования.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допущена существенная ошибка в объяснении и выводах.</w:t>
      </w:r>
    </w:p>
    <w:p w:rsidR="00095343" w:rsidRPr="000D47E8" w:rsidRDefault="00464748" w:rsidP="005D614D">
      <w:pPr>
        <w:jc w:val="both"/>
        <w:rPr>
          <w:rFonts w:ascii="Times New Roman" w:hAnsi="Times New Roman" w:cs="Times New Roman"/>
          <w:b/>
        </w:rPr>
      </w:pPr>
      <w:bookmarkStart w:id="103" w:name="bookmark109"/>
      <w:r w:rsidRPr="000D47E8">
        <w:rPr>
          <w:rFonts w:ascii="Times New Roman" w:hAnsi="Times New Roman" w:cs="Times New Roman"/>
          <w:b/>
        </w:rPr>
        <w:t>Отметка «2»:</w:t>
      </w:r>
      <w:bookmarkEnd w:id="103"/>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допущены две и более ошибки (в плане решения, в подборе химических, реактивов и оборудования, в объяснении и выводах).</w:t>
      </w:r>
    </w:p>
    <w:p w:rsidR="00095343" w:rsidRPr="000D47E8" w:rsidRDefault="00464748" w:rsidP="005D614D">
      <w:pPr>
        <w:jc w:val="both"/>
        <w:rPr>
          <w:rFonts w:ascii="Times New Roman" w:hAnsi="Times New Roman" w:cs="Times New Roman"/>
          <w:b/>
        </w:rPr>
      </w:pPr>
      <w:bookmarkStart w:id="104" w:name="bookmark110"/>
      <w:r w:rsidRPr="000D47E8">
        <w:rPr>
          <w:rFonts w:ascii="Times New Roman" w:hAnsi="Times New Roman" w:cs="Times New Roman"/>
          <w:b/>
        </w:rPr>
        <w:t>Оценка за письменную контрольную работу</w:t>
      </w:r>
      <w:bookmarkEnd w:id="104"/>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оценивании ответа учащегося необходимо читывать качество выполнения работы по заданиям. Контрольная работа оценивается в целом.</w:t>
      </w:r>
    </w:p>
    <w:p w:rsidR="00095343" w:rsidRPr="000D47E8" w:rsidRDefault="00464748" w:rsidP="005D614D">
      <w:pPr>
        <w:jc w:val="both"/>
        <w:rPr>
          <w:rFonts w:ascii="Times New Roman" w:hAnsi="Times New Roman" w:cs="Times New Roman"/>
          <w:b/>
        </w:rPr>
      </w:pPr>
      <w:bookmarkStart w:id="105" w:name="bookmark111"/>
      <w:r w:rsidRPr="000D47E8">
        <w:rPr>
          <w:rFonts w:ascii="Times New Roman" w:hAnsi="Times New Roman" w:cs="Times New Roman"/>
          <w:b/>
        </w:rPr>
        <w:t>Отметка «5»:</w:t>
      </w:r>
      <w:bookmarkEnd w:id="105"/>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дан полный ответ на основе изученных теорий, возможна несущественная ошибка.</w:t>
      </w:r>
    </w:p>
    <w:p w:rsidR="00095343" w:rsidRPr="000D47E8" w:rsidRDefault="00464748" w:rsidP="005D614D">
      <w:pPr>
        <w:jc w:val="both"/>
        <w:rPr>
          <w:rFonts w:ascii="Times New Roman" w:hAnsi="Times New Roman" w:cs="Times New Roman"/>
          <w:b/>
        </w:rPr>
      </w:pPr>
      <w:bookmarkStart w:id="106" w:name="bookmark112"/>
      <w:r w:rsidRPr="000D47E8">
        <w:rPr>
          <w:rFonts w:ascii="Times New Roman" w:hAnsi="Times New Roman" w:cs="Times New Roman"/>
          <w:b/>
        </w:rPr>
        <w:t>Отметка «4»:</w:t>
      </w:r>
      <w:bookmarkEnd w:id="106"/>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допустима некоторая неполнота ответа, может быть не более двух несущественных ошибок.</w:t>
      </w:r>
    </w:p>
    <w:p w:rsidR="00095343" w:rsidRPr="000D47E8" w:rsidRDefault="00464748" w:rsidP="005D614D">
      <w:pPr>
        <w:jc w:val="both"/>
        <w:rPr>
          <w:rFonts w:ascii="Times New Roman" w:hAnsi="Times New Roman" w:cs="Times New Roman"/>
          <w:b/>
        </w:rPr>
      </w:pPr>
      <w:bookmarkStart w:id="107" w:name="bookmark113"/>
      <w:r w:rsidRPr="000D47E8">
        <w:rPr>
          <w:rFonts w:ascii="Times New Roman" w:hAnsi="Times New Roman" w:cs="Times New Roman"/>
          <w:b/>
        </w:rPr>
        <w:t>Отметка «3»:</w:t>
      </w:r>
      <w:bookmarkEnd w:id="107"/>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неполно (но не менее чем наполовину), имеется не более одной суще</w:t>
      </w:r>
      <w:r w:rsidRPr="005D614D">
        <w:rPr>
          <w:rFonts w:ascii="Times New Roman" w:hAnsi="Times New Roman" w:cs="Times New Roman"/>
        </w:rPr>
        <w:softHyphen/>
        <w:t>ственной ошибки и при этом 2-3 несущественные.</w:t>
      </w:r>
    </w:p>
    <w:p w:rsidR="00095343" w:rsidRPr="000D47E8" w:rsidRDefault="00464748" w:rsidP="005D614D">
      <w:pPr>
        <w:jc w:val="both"/>
        <w:rPr>
          <w:rFonts w:ascii="Times New Roman" w:hAnsi="Times New Roman" w:cs="Times New Roman"/>
          <w:b/>
        </w:rPr>
      </w:pPr>
      <w:bookmarkStart w:id="108" w:name="bookmark114"/>
      <w:r w:rsidRPr="000D47E8">
        <w:rPr>
          <w:rFonts w:ascii="Times New Roman" w:hAnsi="Times New Roman" w:cs="Times New Roman"/>
          <w:b/>
        </w:rPr>
        <w:t>Отметка «2»:</w:t>
      </w:r>
      <w:bookmarkEnd w:id="108"/>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работа выполнена меньше чем наполовину,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имеется несколько существенных ошибок.</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При оценке выполнения письменной контрольной работы необходимо учитывать требова</w:t>
      </w:r>
      <w:r w:rsidRPr="005D614D">
        <w:rPr>
          <w:rFonts w:ascii="Times New Roman" w:hAnsi="Times New Roman" w:cs="Times New Roman"/>
        </w:rPr>
        <w:softHyphen/>
        <w:t>ния единого орфографического режима.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Отметка за итоговую контрольную работу корректирует предшествующие при выставле</w:t>
      </w:r>
      <w:r w:rsidRPr="005D614D">
        <w:rPr>
          <w:rFonts w:ascii="Times New Roman" w:hAnsi="Times New Roman" w:cs="Times New Roman"/>
        </w:rPr>
        <w:softHyphen/>
        <w:t>нии отметки за четверть, полугодие, год.</w:t>
      </w:r>
    </w:p>
    <w:p w:rsidR="001F0E9A" w:rsidRPr="001F0E9A" w:rsidRDefault="001F0E9A" w:rsidP="001F0E9A">
      <w:pPr>
        <w:jc w:val="center"/>
        <w:rPr>
          <w:rFonts w:ascii="Times New Roman" w:hAnsi="Times New Roman" w:cs="Times New Roman"/>
          <w:b/>
        </w:rPr>
      </w:pPr>
      <w:bookmarkStart w:id="109" w:name="bookmark115"/>
    </w:p>
    <w:p w:rsidR="00095343" w:rsidRPr="001F0E9A" w:rsidRDefault="00464748" w:rsidP="001F0E9A">
      <w:pPr>
        <w:jc w:val="center"/>
        <w:rPr>
          <w:rFonts w:ascii="Times New Roman" w:hAnsi="Times New Roman" w:cs="Times New Roman"/>
          <w:b/>
        </w:rPr>
      </w:pPr>
      <w:r w:rsidRPr="001F0E9A">
        <w:rPr>
          <w:rFonts w:ascii="Times New Roman" w:hAnsi="Times New Roman" w:cs="Times New Roman"/>
          <w:b/>
        </w:rPr>
        <w:t>КРИТЕРИИ ОЦЕНКИ ЗНАНИЙ, УМЕНИЙ И НАВЫКОВ УЧАЩИХСЯ ПО МУЗЫ</w:t>
      </w:r>
      <w:r w:rsidRPr="001F0E9A">
        <w:rPr>
          <w:rFonts w:ascii="Times New Roman" w:hAnsi="Times New Roman" w:cs="Times New Roman"/>
          <w:b/>
        </w:rPr>
        <w:softHyphen/>
        <w:t>КЕ</w:t>
      </w:r>
      <w:bookmarkEnd w:id="10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Функция оценки - учет знаний.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4. Проявление интереса (эмоциональный отклик, высказывание со своей жизненной по</w:t>
      </w:r>
      <w:r w:rsidRPr="005D614D">
        <w:rPr>
          <w:rFonts w:ascii="Times New Roman" w:hAnsi="Times New Roman" w:cs="Times New Roman"/>
        </w:rPr>
        <w:softHyphen/>
        <w:t>зиции).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Умение пользоваться ключевыми и частными знаниями.</w:t>
      </w:r>
    </w:p>
    <w:p w:rsidR="00095343" w:rsidRPr="001F0E9A" w:rsidRDefault="00464748" w:rsidP="005D614D">
      <w:pPr>
        <w:jc w:val="both"/>
        <w:rPr>
          <w:rFonts w:ascii="Times New Roman" w:hAnsi="Times New Roman" w:cs="Times New Roman"/>
          <w:b/>
        </w:rPr>
      </w:pPr>
      <w:r w:rsidRPr="001F0E9A">
        <w:rPr>
          <w:rFonts w:ascii="Times New Roman" w:hAnsi="Times New Roman" w:cs="Times New Roman"/>
          <w:b/>
        </w:rPr>
        <w:t>Проявление музыкальных способностей и стремление их проявить.</w:t>
      </w:r>
    </w:p>
    <w:p w:rsidR="00095343" w:rsidRPr="005D614D" w:rsidRDefault="00464748" w:rsidP="005D614D">
      <w:pPr>
        <w:jc w:val="both"/>
        <w:rPr>
          <w:rFonts w:ascii="Times New Roman" w:hAnsi="Times New Roman" w:cs="Times New Roman"/>
        </w:rPr>
      </w:pPr>
      <w:r w:rsidRPr="001F0E9A">
        <w:rPr>
          <w:rFonts w:ascii="Times New Roman" w:hAnsi="Times New Roman" w:cs="Times New Roman"/>
          <w:b/>
        </w:rPr>
        <w:t>Отметка "5"</w:t>
      </w:r>
      <w:r w:rsidRPr="005D614D">
        <w:rPr>
          <w:rFonts w:ascii="Times New Roman" w:hAnsi="Times New Roman" w:cs="Times New Roman"/>
        </w:rPr>
        <w:t xml:space="preserve"> ставится: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если присутствует интерес (эмоциональный отклик, высказывание со своей жизненной по</w:t>
      </w:r>
      <w:r w:rsidRPr="005D614D">
        <w:rPr>
          <w:rFonts w:ascii="Times New Roman" w:hAnsi="Times New Roman" w:cs="Times New Roman"/>
        </w:rPr>
        <w:softHyphen/>
        <w:t>зиции);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умение пользоваться ключевыми и частными знаниями;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проявление музыкальных способностей и стремление их проявить.</w:t>
      </w:r>
    </w:p>
    <w:p w:rsidR="00095343" w:rsidRPr="005D614D" w:rsidRDefault="00464748" w:rsidP="005D614D">
      <w:pPr>
        <w:jc w:val="both"/>
        <w:rPr>
          <w:rFonts w:ascii="Times New Roman" w:hAnsi="Times New Roman" w:cs="Times New Roman"/>
        </w:rPr>
      </w:pPr>
      <w:r w:rsidRPr="001F0E9A">
        <w:rPr>
          <w:rFonts w:ascii="Times New Roman" w:hAnsi="Times New Roman" w:cs="Times New Roman"/>
          <w:b/>
        </w:rPr>
        <w:t>Отметка «4»</w:t>
      </w:r>
      <w:r w:rsidRPr="005D614D">
        <w:rPr>
          <w:rFonts w:ascii="Times New Roman" w:hAnsi="Times New Roman" w:cs="Times New Roman"/>
        </w:rPr>
        <w:t xml:space="preserve"> ставится: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если присутствует интерес (эмоциональный отклик, высказывание своей жизненной позиции);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проявление музыкальных способностей и стремление их проявить;</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умение пользоваться ключевыми и частными знаниями.</w:t>
      </w:r>
    </w:p>
    <w:p w:rsidR="00095343" w:rsidRPr="005D614D" w:rsidRDefault="00464748" w:rsidP="005D614D">
      <w:pPr>
        <w:jc w:val="both"/>
        <w:rPr>
          <w:rFonts w:ascii="Times New Roman" w:hAnsi="Times New Roman" w:cs="Times New Roman"/>
        </w:rPr>
      </w:pPr>
      <w:bookmarkStart w:id="110" w:name="bookmark116"/>
      <w:r w:rsidRPr="001F0E9A">
        <w:rPr>
          <w:rFonts w:ascii="Times New Roman" w:hAnsi="Times New Roman" w:cs="Times New Roman"/>
          <w:b/>
        </w:rPr>
        <w:t>Отметка «3»</w:t>
      </w:r>
      <w:r w:rsidRPr="005D614D">
        <w:rPr>
          <w:rFonts w:ascii="Times New Roman" w:hAnsi="Times New Roman" w:cs="Times New Roman"/>
        </w:rPr>
        <w:t xml:space="preserve"> ставится:</w:t>
      </w:r>
      <w:bookmarkEnd w:id="110"/>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проявление интереса (эмоциональный отклик, высказывание своей жизненной позиции);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или умение пользоваться ключевыми или частными знаниями;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или проявление музыкальных способностей и стремление их проявить.</w:t>
      </w:r>
    </w:p>
    <w:p w:rsidR="00095343" w:rsidRPr="005D614D" w:rsidRDefault="00464748" w:rsidP="005D614D">
      <w:pPr>
        <w:jc w:val="both"/>
        <w:rPr>
          <w:rFonts w:ascii="Times New Roman" w:hAnsi="Times New Roman" w:cs="Times New Roman"/>
        </w:rPr>
      </w:pPr>
      <w:bookmarkStart w:id="111" w:name="bookmark117"/>
      <w:r w:rsidRPr="001F0E9A">
        <w:rPr>
          <w:rFonts w:ascii="Times New Roman" w:hAnsi="Times New Roman" w:cs="Times New Roman"/>
          <w:b/>
        </w:rPr>
        <w:t>Отметка «2»</w:t>
      </w:r>
      <w:r w:rsidRPr="005D614D">
        <w:rPr>
          <w:rFonts w:ascii="Times New Roman" w:hAnsi="Times New Roman" w:cs="Times New Roman"/>
        </w:rPr>
        <w:t xml:space="preserve"> ставится:</w:t>
      </w:r>
      <w:bookmarkEnd w:id="111"/>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нет интереса, эмоционального отклика;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неумение пользоваться ключевыми и частными знаниями;</w:t>
      </w:r>
    </w:p>
    <w:p w:rsidR="001F0E9A" w:rsidRDefault="00464748" w:rsidP="005D614D">
      <w:pPr>
        <w:jc w:val="both"/>
        <w:rPr>
          <w:rFonts w:ascii="Times New Roman" w:hAnsi="Times New Roman" w:cs="Times New Roman"/>
        </w:rPr>
      </w:pPr>
      <w:r w:rsidRPr="005D614D">
        <w:rPr>
          <w:rFonts w:ascii="Times New Roman" w:hAnsi="Times New Roman" w:cs="Times New Roman"/>
        </w:rPr>
        <w:t xml:space="preserve">нет проявления музыкальных способностей и нет стремления их проявить. </w:t>
      </w:r>
    </w:p>
    <w:p w:rsidR="001F0E9A" w:rsidRDefault="001F0E9A" w:rsidP="005D614D">
      <w:pPr>
        <w:jc w:val="both"/>
        <w:rPr>
          <w:rFonts w:ascii="Times New Roman" w:hAnsi="Times New Roman" w:cs="Times New Roman"/>
        </w:rPr>
      </w:pPr>
    </w:p>
    <w:p w:rsidR="00095343" w:rsidRPr="00352E4A" w:rsidRDefault="00464748" w:rsidP="00352E4A">
      <w:pPr>
        <w:jc w:val="center"/>
        <w:rPr>
          <w:rFonts w:ascii="Times New Roman" w:hAnsi="Times New Roman" w:cs="Times New Roman"/>
          <w:b/>
        </w:rPr>
      </w:pPr>
      <w:r w:rsidRPr="00352E4A">
        <w:rPr>
          <w:rFonts w:ascii="Times New Roman" w:hAnsi="Times New Roman" w:cs="Times New Roman"/>
          <w:b/>
        </w:rPr>
        <w:t xml:space="preserve">КРИТЕРИИ ОЦЕНКИ ЗНАНИЙ, УМЕНИЙ И НАВЫКОВ ПО </w:t>
      </w:r>
      <w:r w:rsidR="001F0E9A" w:rsidRPr="00352E4A">
        <w:rPr>
          <w:rFonts w:ascii="Times New Roman" w:hAnsi="Times New Roman" w:cs="Times New Roman"/>
          <w:b/>
        </w:rPr>
        <w:t>РОДНОМУ (</w:t>
      </w:r>
      <w:r w:rsidRPr="00352E4A">
        <w:rPr>
          <w:rFonts w:ascii="Times New Roman" w:hAnsi="Times New Roman" w:cs="Times New Roman"/>
          <w:b/>
        </w:rPr>
        <w:t>ТАТАРСКОМУ</w:t>
      </w:r>
      <w:r w:rsidR="001F0E9A" w:rsidRPr="00352E4A">
        <w:rPr>
          <w:rFonts w:ascii="Times New Roman" w:hAnsi="Times New Roman" w:cs="Times New Roman"/>
          <w:b/>
        </w:rPr>
        <w:t>)</w:t>
      </w:r>
      <w:r w:rsidRPr="00352E4A">
        <w:rPr>
          <w:rFonts w:ascii="Times New Roman" w:hAnsi="Times New Roman" w:cs="Times New Roman"/>
          <w:b/>
        </w:rPr>
        <w:t xml:space="preserve"> ЯЗЫКУ</w:t>
      </w:r>
    </w:p>
    <w:p w:rsidR="00095343" w:rsidRPr="005D614D" w:rsidRDefault="00464748" w:rsidP="005D614D">
      <w:pPr>
        <w:jc w:val="both"/>
        <w:rPr>
          <w:rFonts w:ascii="Times New Roman" w:hAnsi="Times New Roman" w:cs="Times New Roman"/>
        </w:rPr>
      </w:pPr>
      <w:bookmarkStart w:id="112" w:name="bookmark118"/>
      <w:r w:rsidRPr="005D614D">
        <w:rPr>
          <w:rFonts w:ascii="Times New Roman" w:hAnsi="Times New Roman" w:cs="Times New Roman"/>
        </w:rPr>
        <w:lastRenderedPageBreak/>
        <w:t>И ЛИТЕРАТУРЕ</w:t>
      </w:r>
      <w:bookmarkEnd w:id="112"/>
    </w:p>
    <w:p w:rsidR="00095343" w:rsidRPr="005D614D" w:rsidRDefault="00464748" w:rsidP="005D614D">
      <w:pPr>
        <w:jc w:val="both"/>
        <w:rPr>
          <w:rFonts w:ascii="Times New Roman" w:hAnsi="Times New Roman" w:cs="Times New Roman"/>
        </w:rPr>
      </w:pPr>
      <w:bookmarkStart w:id="113" w:name="bookmark119"/>
      <w:r w:rsidRPr="005D614D">
        <w:rPr>
          <w:rFonts w:ascii="Times New Roman" w:hAnsi="Times New Roman" w:cs="Times New Roman"/>
        </w:rPr>
        <w:t>УКУЧЫЛАРНЬЩ БЕЛЕМ ЬЭМ КУНЕКМЭЛЭРЕН ТИКШЕРУ ЬЭМ БЭЯЛЭУ</w:t>
      </w:r>
      <w:bookmarkEnd w:id="113"/>
    </w:p>
    <w:p w:rsidR="00095343" w:rsidRDefault="00464748" w:rsidP="005D614D">
      <w:pPr>
        <w:jc w:val="both"/>
        <w:rPr>
          <w:rFonts w:ascii="Times New Roman" w:hAnsi="Times New Roman" w:cs="Times New Roman"/>
        </w:rPr>
      </w:pPr>
      <w:bookmarkStart w:id="114" w:name="bookmark120"/>
      <w:r w:rsidRPr="005D614D">
        <w:rPr>
          <w:rFonts w:ascii="Times New Roman" w:hAnsi="Times New Roman" w:cs="Times New Roman"/>
        </w:rPr>
        <w:t>НОРМАЛАРЫ</w:t>
      </w:r>
      <w:bookmarkEnd w:id="114"/>
    </w:p>
    <w:p w:rsidR="00015C54" w:rsidRPr="0066124A" w:rsidRDefault="00015C54" w:rsidP="00015C54">
      <w:pPr>
        <w:pStyle w:val="Style6"/>
        <w:widowControl/>
        <w:spacing w:line="240" w:lineRule="auto"/>
        <w:ind w:firstLine="0"/>
        <w:jc w:val="center"/>
        <w:rPr>
          <w:rStyle w:val="FontStyle11"/>
          <w:b/>
          <w:noProof/>
          <w:sz w:val="24"/>
          <w:szCs w:val="24"/>
          <w:lang w:val="tt-RU"/>
        </w:rPr>
      </w:pPr>
      <w:r w:rsidRPr="00DB0885">
        <w:rPr>
          <w:rStyle w:val="FontStyle11"/>
          <w:b/>
          <w:noProof/>
          <w:sz w:val="24"/>
          <w:szCs w:val="24"/>
          <w:lang w:val="tt-RU"/>
        </w:rPr>
        <w:t xml:space="preserve">Укучыларның </w:t>
      </w:r>
      <w:r>
        <w:rPr>
          <w:rStyle w:val="FontStyle11"/>
          <w:b/>
          <w:noProof/>
          <w:sz w:val="24"/>
          <w:szCs w:val="24"/>
          <w:lang w:val="tt-RU"/>
        </w:rPr>
        <w:t>белем</w:t>
      </w:r>
      <w:r w:rsidR="00D0457A">
        <w:rPr>
          <w:rStyle w:val="FontStyle11"/>
          <w:b/>
          <w:noProof/>
          <w:sz w:val="24"/>
          <w:szCs w:val="24"/>
          <w:lang w:val="tt-RU"/>
        </w:rPr>
        <w:t xml:space="preserve"> һәм күнекмәлә</w:t>
      </w:r>
      <w:r>
        <w:rPr>
          <w:rStyle w:val="FontStyle11"/>
          <w:b/>
          <w:noProof/>
          <w:sz w:val="24"/>
          <w:szCs w:val="24"/>
          <w:lang w:val="tt-RU"/>
        </w:rPr>
        <w:t>рен</w:t>
      </w:r>
      <w:r w:rsidRPr="00DB0885">
        <w:rPr>
          <w:rStyle w:val="FontStyle11"/>
          <w:b/>
          <w:noProof/>
          <w:sz w:val="24"/>
          <w:szCs w:val="24"/>
          <w:lang w:val="tt-RU"/>
        </w:rPr>
        <w:t xml:space="preserve"> б</w:t>
      </w:r>
      <w:r w:rsidRPr="0066124A">
        <w:rPr>
          <w:rStyle w:val="FontStyle11"/>
          <w:b/>
          <w:noProof/>
          <w:sz w:val="24"/>
          <w:szCs w:val="24"/>
          <w:lang w:val="tt-RU"/>
        </w:rPr>
        <w:t>әяләү</w:t>
      </w:r>
      <w:r w:rsidRPr="00DB0885">
        <w:rPr>
          <w:rStyle w:val="FontStyle11"/>
          <w:b/>
          <w:noProof/>
          <w:sz w:val="24"/>
          <w:szCs w:val="24"/>
          <w:lang w:val="tt-RU"/>
        </w:rPr>
        <w:t xml:space="preserve"> нормалары</w:t>
      </w:r>
    </w:p>
    <w:p w:rsidR="00015C54" w:rsidRPr="00015C54" w:rsidRDefault="00D0457A" w:rsidP="00015C54">
      <w:pPr>
        <w:pStyle w:val="Style4"/>
        <w:widowControl/>
        <w:jc w:val="center"/>
        <w:rPr>
          <w:rStyle w:val="FontStyle13"/>
          <w:b/>
          <w:i w:val="0"/>
          <w:noProof/>
          <w:sz w:val="24"/>
          <w:szCs w:val="24"/>
          <w:lang w:val="tt-RU"/>
        </w:rPr>
      </w:pPr>
      <w:r>
        <w:rPr>
          <w:rStyle w:val="FontStyle13"/>
          <w:b/>
          <w:i w:val="0"/>
          <w:noProof/>
          <w:sz w:val="24"/>
          <w:szCs w:val="24"/>
          <w:lang w:val="tt-RU"/>
        </w:rPr>
        <w:t>Т</w:t>
      </w:r>
      <w:r w:rsidR="00015C54" w:rsidRPr="00015C54">
        <w:rPr>
          <w:rStyle w:val="FontStyle13"/>
          <w:b/>
          <w:i w:val="0"/>
          <w:noProof/>
          <w:sz w:val="24"/>
          <w:szCs w:val="24"/>
          <w:lang w:val="tt-RU"/>
        </w:rPr>
        <w:t>атар төркеме</w:t>
      </w:r>
    </w:p>
    <w:p w:rsidR="00015C54" w:rsidRPr="00015C54" w:rsidRDefault="00015C54" w:rsidP="00015C54">
      <w:pPr>
        <w:pStyle w:val="Style4"/>
        <w:widowControl/>
        <w:jc w:val="center"/>
        <w:rPr>
          <w:rStyle w:val="FontStyle13"/>
          <w:b/>
          <w:i w:val="0"/>
          <w:noProof/>
          <w:sz w:val="24"/>
          <w:szCs w:val="24"/>
          <w:lang w:val="tt-RU"/>
        </w:rPr>
      </w:pPr>
    </w:p>
    <w:p w:rsidR="00015C54" w:rsidRPr="00015C54" w:rsidRDefault="00015C54" w:rsidP="00015C54">
      <w:pPr>
        <w:pStyle w:val="Style4"/>
        <w:widowControl/>
        <w:ind w:firstLine="567"/>
        <w:jc w:val="both"/>
        <w:rPr>
          <w:rStyle w:val="FontStyle13"/>
          <w:i w:val="0"/>
          <w:noProof/>
          <w:sz w:val="24"/>
          <w:szCs w:val="24"/>
          <w:lang w:val="tt-RU"/>
        </w:rPr>
      </w:pPr>
      <w:r w:rsidRPr="00015C54">
        <w:rPr>
          <w:rStyle w:val="FontStyle13"/>
          <w:i w:val="0"/>
          <w:noProof/>
          <w:sz w:val="24"/>
          <w:szCs w:val="24"/>
          <w:lang w:val="tt-RU"/>
        </w:rPr>
        <w:t>Укучыларның белем, осталык һәм күнекмәләренә дөрес һәм гадел бәя бирү — шактый катлаулы мәсьәлә. Башлангыч сыйныф укучылары</w:t>
      </w:r>
      <w:r w:rsidRPr="00015C54">
        <w:rPr>
          <w:rStyle w:val="FontStyle13"/>
          <w:i w:val="0"/>
          <w:noProof/>
          <w:sz w:val="24"/>
          <w:szCs w:val="24"/>
          <w:lang w:val="tt-RU"/>
        </w:rPr>
        <w:softHyphen/>
        <w:t>ның өйрәнгән материалны үзләштерү дәрәҗәсе ике юнәлештә тик</w:t>
      </w:r>
      <w:r w:rsidRPr="00015C54">
        <w:rPr>
          <w:rStyle w:val="FontStyle13"/>
          <w:i w:val="0"/>
          <w:noProof/>
          <w:sz w:val="24"/>
          <w:szCs w:val="24"/>
          <w:lang w:val="tt-RU"/>
        </w:rPr>
        <w:softHyphen/>
        <w:t xml:space="preserve">шерелә: </w:t>
      </w:r>
      <w:r w:rsidRPr="00015C54">
        <w:rPr>
          <w:rStyle w:val="FontStyle17"/>
          <w:rFonts w:ascii="Times New Roman" w:hAnsi="Times New Roman" w:cs="Times New Roman"/>
          <w:noProof/>
          <w:sz w:val="24"/>
          <w:szCs w:val="24"/>
          <w:lang w:val="tt-RU"/>
        </w:rPr>
        <w:t xml:space="preserve">тел буенча мәгълүматлылык </w:t>
      </w:r>
      <w:r w:rsidRPr="00015C54">
        <w:rPr>
          <w:rStyle w:val="FontStyle13"/>
          <w:i w:val="0"/>
          <w:noProof/>
          <w:sz w:val="24"/>
          <w:szCs w:val="24"/>
          <w:lang w:val="tt-RU"/>
        </w:rPr>
        <w:t xml:space="preserve">(татар телендәге авазлар һәм иҗек калыплары, сүз һәм сүз төзелеше, сүз ясалышы, исем, сыйфат, сан, рәвеш, алмашлык, фигыль, бәйлек һәм бәйлек сүзләр, кисәкчәләр, җөмләнең баш һәм иярчен кисәкләре, җыйнак һәм җәенке җөмләләр, эндәш сүзләр һ.б.); </w:t>
      </w:r>
      <w:r w:rsidRPr="00015C54">
        <w:rPr>
          <w:rStyle w:val="FontStyle17"/>
          <w:rFonts w:ascii="Times New Roman" w:hAnsi="Times New Roman" w:cs="Times New Roman"/>
          <w:noProof/>
          <w:sz w:val="24"/>
          <w:szCs w:val="24"/>
          <w:lang w:val="tt-RU"/>
        </w:rPr>
        <w:t xml:space="preserve">мәдәни мәгълүматлылык </w:t>
      </w:r>
      <w:r w:rsidRPr="00015C54">
        <w:rPr>
          <w:rStyle w:val="FontStyle13"/>
          <w:i w:val="0"/>
          <w:noProof/>
          <w:sz w:val="24"/>
          <w:szCs w:val="24"/>
          <w:lang w:val="tt-RU"/>
        </w:rPr>
        <w:t>(татар сөйләм этикеты, тормыш-көнкүрешкә караган әйбер исемнәре, йолалар, милли уеннар, халык авыз иҗаты, сынлы сәнгать һ.б.).</w:t>
      </w:r>
    </w:p>
    <w:p w:rsidR="00015C54" w:rsidRPr="00015C54" w:rsidRDefault="00015C54" w:rsidP="00015C54">
      <w:pPr>
        <w:pStyle w:val="Style5"/>
        <w:widowControl/>
        <w:ind w:firstLine="567"/>
        <w:jc w:val="both"/>
        <w:rPr>
          <w:rStyle w:val="FontStyle12"/>
          <w:noProof/>
          <w:sz w:val="24"/>
          <w:szCs w:val="24"/>
          <w:lang w:val="tt-RU"/>
        </w:rPr>
      </w:pPr>
      <w:r w:rsidRPr="00015C54">
        <w:rPr>
          <w:rStyle w:val="FontStyle12"/>
          <w:noProof/>
          <w:sz w:val="24"/>
          <w:szCs w:val="24"/>
          <w:lang w:val="tt-RU"/>
        </w:rPr>
        <w:t>Телдән җавап бирүне бәяләү</w:t>
      </w:r>
    </w:p>
    <w:p w:rsidR="00015C54" w:rsidRPr="00015C54" w:rsidRDefault="00015C54" w:rsidP="00D0457A">
      <w:pPr>
        <w:pStyle w:val="Style4"/>
        <w:widowControl/>
        <w:ind w:firstLine="567"/>
        <w:jc w:val="both"/>
        <w:rPr>
          <w:lang w:val="tt-RU"/>
        </w:rPr>
      </w:pPr>
      <w:r w:rsidRPr="00015C54">
        <w:rPr>
          <w:rStyle w:val="FontStyle13"/>
          <w:i w:val="0"/>
          <w:noProof/>
          <w:sz w:val="24"/>
          <w:szCs w:val="24"/>
          <w:lang w:val="tt-RU"/>
        </w:rPr>
        <w:t>Башлангыч сыйныф укучыларының татарча сөйләм дәрәҗәсе төр</w:t>
      </w:r>
      <w:r w:rsidRPr="00015C54">
        <w:rPr>
          <w:rStyle w:val="FontStyle13"/>
          <w:i w:val="0"/>
          <w:noProof/>
          <w:sz w:val="24"/>
          <w:szCs w:val="24"/>
          <w:lang w:val="tt-RU"/>
        </w:rPr>
        <w:softHyphen/>
        <w:t>лечә була: кайбер балалар өйдә ана телендә аралаша, икенчеләре аерым очракларда гына татарча сөйләшә, ә кайберләре татарча бөтенләй белми. Шуңа да телдән әзерлек чорында ситуатив-тематик принцип буенча татарча аралашу күнекмәләрен ныгыту һәм үстерү, тыңлап аң</w:t>
      </w:r>
      <w:r w:rsidRPr="00015C54">
        <w:rPr>
          <w:rStyle w:val="FontStyle13"/>
          <w:i w:val="0"/>
          <w:noProof/>
          <w:sz w:val="24"/>
          <w:szCs w:val="24"/>
          <w:lang w:val="tt-RU"/>
        </w:rPr>
        <w:softHyphen/>
        <w:t xml:space="preserve">лау һәм сөйләүне камилләштерә башлау бурычы куела, аралашу һәм язу өчен кирәк булган сүзләр белән тулыландырыла, еш кулланыла торган грамматик формалар активлаштырыла. Бу исә бәйләнешле сөйләм күнекмәләре булдырырга ярдәм итә. </w:t>
      </w:r>
    </w:p>
    <w:p w:rsidR="00015C54" w:rsidRPr="00015C54" w:rsidRDefault="00015C54" w:rsidP="00015C54">
      <w:pPr>
        <w:pStyle w:val="Style3"/>
        <w:widowControl/>
        <w:spacing w:line="240" w:lineRule="auto"/>
        <w:ind w:firstLine="567"/>
        <w:rPr>
          <w:rStyle w:val="FontStyle15"/>
          <w:noProof/>
          <w:sz w:val="24"/>
          <w:szCs w:val="24"/>
          <w:lang w:val="tt-RU"/>
        </w:rPr>
      </w:pPr>
      <w:r w:rsidRPr="00015C54">
        <w:rPr>
          <w:rStyle w:val="FontStyle15"/>
          <w:noProof/>
          <w:sz w:val="24"/>
          <w:szCs w:val="24"/>
          <w:lang w:val="tt-RU"/>
        </w:rPr>
        <w:t>Тыңлап аңлау күнекмәләрен бәяләү</w:t>
      </w:r>
    </w:p>
    <w:p w:rsidR="00015C54" w:rsidRPr="00015C54" w:rsidRDefault="00015C54" w:rsidP="00015C54">
      <w:pPr>
        <w:pStyle w:val="Style4"/>
        <w:widowControl/>
        <w:ind w:firstLine="567"/>
        <w:jc w:val="both"/>
        <w:rPr>
          <w:rStyle w:val="FontStyle13"/>
          <w:i w:val="0"/>
          <w:noProof/>
          <w:sz w:val="24"/>
          <w:szCs w:val="24"/>
          <w:lang w:val="tt-RU"/>
        </w:rPr>
      </w:pPr>
      <w:r w:rsidRPr="00015C54">
        <w:rPr>
          <w:rStyle w:val="FontStyle13"/>
          <w:i w:val="0"/>
          <w:noProof/>
          <w:sz w:val="24"/>
          <w:szCs w:val="24"/>
          <w:lang w:val="tt-RU"/>
        </w:rPr>
        <w:t>Тыңлап аңлау күнекмәләрен бәяләү өч төрле була:</w:t>
      </w:r>
    </w:p>
    <w:p w:rsidR="00015C54" w:rsidRPr="00015C54" w:rsidRDefault="00015C54" w:rsidP="00015C54">
      <w:pPr>
        <w:pStyle w:val="Style7"/>
        <w:widowControl/>
        <w:numPr>
          <w:ilvl w:val="0"/>
          <w:numId w:val="25"/>
        </w:numPr>
        <w:tabs>
          <w:tab w:val="left" w:pos="514"/>
        </w:tabs>
        <w:ind w:firstLine="567"/>
        <w:jc w:val="both"/>
        <w:rPr>
          <w:rStyle w:val="FontStyle13"/>
          <w:i w:val="0"/>
          <w:noProof/>
          <w:sz w:val="24"/>
          <w:szCs w:val="24"/>
        </w:rPr>
      </w:pPr>
      <w:r w:rsidRPr="00015C54">
        <w:rPr>
          <w:rStyle w:val="FontStyle13"/>
          <w:i w:val="0"/>
          <w:noProof/>
          <w:sz w:val="24"/>
          <w:szCs w:val="24"/>
        </w:rPr>
        <w:t>«тулаем аңлады»;</w:t>
      </w:r>
    </w:p>
    <w:p w:rsidR="00015C54" w:rsidRPr="00015C54" w:rsidRDefault="00015C54" w:rsidP="00015C54">
      <w:pPr>
        <w:pStyle w:val="Style7"/>
        <w:widowControl/>
        <w:numPr>
          <w:ilvl w:val="0"/>
          <w:numId w:val="25"/>
        </w:numPr>
        <w:tabs>
          <w:tab w:val="left" w:pos="514"/>
        </w:tabs>
        <w:ind w:firstLine="567"/>
        <w:jc w:val="both"/>
        <w:rPr>
          <w:rStyle w:val="FontStyle13"/>
          <w:i w:val="0"/>
          <w:noProof/>
          <w:sz w:val="24"/>
          <w:szCs w:val="24"/>
        </w:rPr>
      </w:pPr>
      <w:r w:rsidRPr="00015C54">
        <w:rPr>
          <w:rStyle w:val="FontStyle13"/>
          <w:i w:val="0"/>
          <w:noProof/>
          <w:sz w:val="24"/>
          <w:szCs w:val="24"/>
        </w:rPr>
        <w:t>«өлешчә аңлады»;</w:t>
      </w:r>
    </w:p>
    <w:p w:rsidR="00015C54" w:rsidRPr="00D0457A" w:rsidRDefault="00015C54" w:rsidP="00D0457A">
      <w:pPr>
        <w:pStyle w:val="Style7"/>
        <w:widowControl/>
        <w:numPr>
          <w:ilvl w:val="0"/>
          <w:numId w:val="25"/>
        </w:numPr>
        <w:tabs>
          <w:tab w:val="left" w:pos="514"/>
        </w:tabs>
        <w:ind w:firstLine="567"/>
        <w:jc w:val="both"/>
        <w:rPr>
          <w:rStyle w:val="FontStyle15"/>
          <w:b w:val="0"/>
          <w:bCs w:val="0"/>
          <w:iCs/>
          <w:noProof/>
          <w:sz w:val="24"/>
          <w:szCs w:val="24"/>
        </w:rPr>
      </w:pPr>
      <w:r w:rsidRPr="00015C54">
        <w:rPr>
          <w:rStyle w:val="FontStyle13"/>
          <w:i w:val="0"/>
          <w:noProof/>
          <w:sz w:val="24"/>
          <w:szCs w:val="24"/>
        </w:rPr>
        <w:t>«аңламады».</w:t>
      </w:r>
    </w:p>
    <w:p w:rsidR="00015C54" w:rsidRPr="00015C54" w:rsidRDefault="00015C54" w:rsidP="00015C54">
      <w:pPr>
        <w:pStyle w:val="Style3"/>
        <w:widowControl/>
        <w:spacing w:line="240" w:lineRule="auto"/>
        <w:ind w:firstLine="567"/>
        <w:rPr>
          <w:rStyle w:val="FontStyle15"/>
          <w:noProof/>
          <w:sz w:val="24"/>
          <w:szCs w:val="24"/>
        </w:rPr>
      </w:pPr>
      <w:r w:rsidRPr="00015C54">
        <w:rPr>
          <w:rStyle w:val="FontStyle15"/>
          <w:noProof/>
          <w:sz w:val="24"/>
          <w:szCs w:val="24"/>
        </w:rPr>
        <w:t>Укучының монологик сөйләмен бәяләү</w:t>
      </w:r>
    </w:p>
    <w:p w:rsidR="00015C54" w:rsidRPr="00015C54" w:rsidRDefault="00015C54" w:rsidP="00015C54">
      <w:pPr>
        <w:pStyle w:val="Style4"/>
        <w:widowControl/>
        <w:ind w:firstLine="567"/>
        <w:jc w:val="both"/>
        <w:rPr>
          <w:rStyle w:val="FontStyle13"/>
          <w:i w:val="0"/>
          <w:noProof/>
          <w:sz w:val="24"/>
          <w:szCs w:val="24"/>
        </w:rPr>
      </w:pPr>
      <w:r w:rsidRPr="00015C54">
        <w:rPr>
          <w:rStyle w:val="FontStyle13"/>
          <w:i w:val="0"/>
          <w:noProof/>
          <w:sz w:val="24"/>
          <w:szCs w:val="24"/>
        </w:rPr>
        <w:t xml:space="preserve">Бирелгән тема (рәсем яки ситуация) буенча хикәя төзи белсә; дөрес интонация белән, тулы, эзлекле итеп, текст эчтәлегенә үз мөнәсәбәтен, бәясен биреп сөйли алса, тупас булмаган пауза хаталары булса да, </w:t>
      </w:r>
      <w:r w:rsidRPr="00015C54">
        <w:rPr>
          <w:rStyle w:val="FontStyle12"/>
          <w:noProof/>
          <w:sz w:val="24"/>
          <w:szCs w:val="24"/>
        </w:rPr>
        <w:t xml:space="preserve">«5» ле </w:t>
      </w:r>
      <w:r w:rsidRPr="00015C54">
        <w:rPr>
          <w:rStyle w:val="FontStyle13"/>
          <w:i w:val="0"/>
          <w:noProof/>
          <w:sz w:val="24"/>
          <w:szCs w:val="24"/>
        </w:rPr>
        <w:t>куела.</w:t>
      </w:r>
    </w:p>
    <w:p w:rsidR="00015C54" w:rsidRPr="00015C54" w:rsidRDefault="00015C54" w:rsidP="00015C54">
      <w:pPr>
        <w:pStyle w:val="Style4"/>
        <w:widowControl/>
        <w:ind w:firstLine="567"/>
        <w:jc w:val="both"/>
        <w:rPr>
          <w:rStyle w:val="FontStyle13"/>
          <w:i w:val="0"/>
          <w:noProof/>
          <w:sz w:val="24"/>
          <w:szCs w:val="24"/>
        </w:rPr>
      </w:pPr>
      <w:r w:rsidRPr="00015C54">
        <w:rPr>
          <w:rStyle w:val="FontStyle13"/>
          <w:i w:val="0"/>
          <w:noProof/>
          <w:sz w:val="24"/>
          <w:szCs w:val="24"/>
        </w:rPr>
        <w:t>1 нче сыйныфта бәйләнешле сөйләм 5—6, 2 нче сыйныфта 7—8, 3 нче сыйныфта 8—9, 4 нче сыйныфта 10—12 җөмлә тәшкил итә.</w:t>
      </w:r>
    </w:p>
    <w:p w:rsidR="00015C54" w:rsidRPr="00015C54" w:rsidRDefault="00015C54" w:rsidP="00015C54">
      <w:pPr>
        <w:pStyle w:val="Style4"/>
        <w:widowControl/>
        <w:ind w:firstLine="567"/>
        <w:jc w:val="both"/>
        <w:rPr>
          <w:rStyle w:val="FontStyle13"/>
          <w:i w:val="0"/>
          <w:noProof/>
          <w:sz w:val="24"/>
          <w:szCs w:val="24"/>
        </w:rPr>
      </w:pPr>
      <w:r w:rsidRPr="00015C54">
        <w:rPr>
          <w:rStyle w:val="FontStyle13"/>
          <w:i w:val="0"/>
          <w:noProof/>
          <w:sz w:val="24"/>
          <w:szCs w:val="24"/>
        </w:rPr>
        <w:t xml:space="preserve">Аерым паузалар, 1—2 сөйләм хатасы ясаса, укытучы тарафыннан 1—2 ачыклаучы сорау бирелсә, «4» </w:t>
      </w:r>
      <w:r w:rsidRPr="00015C54">
        <w:rPr>
          <w:rStyle w:val="FontStyle12"/>
          <w:noProof/>
          <w:sz w:val="24"/>
          <w:szCs w:val="24"/>
        </w:rPr>
        <w:t xml:space="preserve">ле </w:t>
      </w:r>
      <w:r w:rsidRPr="00015C54">
        <w:rPr>
          <w:rStyle w:val="FontStyle13"/>
          <w:i w:val="0"/>
          <w:noProof/>
          <w:sz w:val="24"/>
          <w:szCs w:val="24"/>
        </w:rPr>
        <w:t>куела.</w:t>
      </w:r>
    </w:p>
    <w:p w:rsidR="00015C54" w:rsidRPr="00015C54" w:rsidRDefault="00015C54" w:rsidP="00015C54">
      <w:pPr>
        <w:pStyle w:val="Style4"/>
        <w:widowControl/>
        <w:ind w:firstLine="567"/>
        <w:jc w:val="both"/>
        <w:rPr>
          <w:rStyle w:val="FontStyle13"/>
          <w:i w:val="0"/>
          <w:noProof/>
          <w:sz w:val="24"/>
          <w:szCs w:val="24"/>
        </w:rPr>
      </w:pPr>
      <w:r w:rsidRPr="00015C54">
        <w:rPr>
          <w:rStyle w:val="FontStyle13"/>
          <w:i w:val="0"/>
          <w:noProof/>
          <w:sz w:val="24"/>
          <w:szCs w:val="24"/>
        </w:rPr>
        <w:t>Теманың төп эчтәлеген ачса, 4—6 сөйләм хатасы җибәрсә, укы</w:t>
      </w:r>
      <w:r w:rsidRPr="00015C54">
        <w:rPr>
          <w:rStyle w:val="FontStyle13"/>
          <w:i w:val="0"/>
          <w:noProof/>
          <w:sz w:val="24"/>
          <w:szCs w:val="24"/>
        </w:rPr>
        <w:softHyphen/>
        <w:t xml:space="preserve">тучы тарафыннан икедән артык ачыклаучы сорау бирелсә яки укытучы ярдәменнән башка сөйләмне башлый (тәмамлый) алмаса, </w:t>
      </w:r>
      <w:r w:rsidRPr="00015C54">
        <w:rPr>
          <w:rStyle w:val="FontStyle12"/>
          <w:noProof/>
          <w:sz w:val="24"/>
          <w:szCs w:val="24"/>
        </w:rPr>
        <w:t xml:space="preserve">«3» ле </w:t>
      </w:r>
      <w:r w:rsidRPr="00015C54">
        <w:rPr>
          <w:rStyle w:val="FontStyle13"/>
          <w:i w:val="0"/>
          <w:noProof/>
          <w:sz w:val="24"/>
          <w:szCs w:val="24"/>
        </w:rPr>
        <w:t>куела.</w:t>
      </w:r>
    </w:p>
    <w:p w:rsidR="00015C54" w:rsidRPr="00015C54" w:rsidRDefault="00015C54" w:rsidP="00015C54">
      <w:pPr>
        <w:pStyle w:val="Style4"/>
        <w:widowControl/>
        <w:ind w:firstLine="567"/>
        <w:jc w:val="both"/>
        <w:rPr>
          <w:rStyle w:val="FontStyle13"/>
          <w:i w:val="0"/>
          <w:noProof/>
          <w:sz w:val="24"/>
          <w:szCs w:val="24"/>
        </w:rPr>
      </w:pPr>
      <w:r w:rsidRPr="00015C54">
        <w:rPr>
          <w:rStyle w:val="FontStyle13"/>
          <w:i w:val="0"/>
          <w:noProof/>
          <w:sz w:val="24"/>
          <w:szCs w:val="24"/>
        </w:rPr>
        <w:t xml:space="preserve">Сөйләмдә эзлеклелек сакланмаса, паузаларда төгәлсезлекләр китсә, 6 дан артык сөйләм хатасы һәм грамматик хата ясаса, </w:t>
      </w:r>
      <w:r w:rsidRPr="00015C54">
        <w:rPr>
          <w:rStyle w:val="FontStyle12"/>
          <w:noProof/>
          <w:sz w:val="24"/>
          <w:szCs w:val="24"/>
        </w:rPr>
        <w:t xml:space="preserve">«2» ле </w:t>
      </w:r>
      <w:r w:rsidRPr="00015C54">
        <w:rPr>
          <w:rStyle w:val="FontStyle13"/>
          <w:i w:val="0"/>
          <w:noProof/>
          <w:sz w:val="24"/>
          <w:szCs w:val="24"/>
        </w:rPr>
        <w:t>куела.</w:t>
      </w:r>
    </w:p>
    <w:p w:rsidR="00015C54" w:rsidRPr="00015C54" w:rsidRDefault="00015C54" w:rsidP="00015C54">
      <w:pPr>
        <w:pStyle w:val="Style3"/>
        <w:widowControl/>
        <w:spacing w:line="240" w:lineRule="auto"/>
        <w:ind w:firstLine="567"/>
        <w:rPr>
          <w:rStyle w:val="FontStyle15"/>
          <w:noProof/>
          <w:sz w:val="24"/>
          <w:szCs w:val="24"/>
        </w:rPr>
      </w:pPr>
      <w:r w:rsidRPr="00015C54">
        <w:rPr>
          <w:rStyle w:val="FontStyle15"/>
          <w:noProof/>
          <w:sz w:val="24"/>
          <w:szCs w:val="24"/>
        </w:rPr>
        <w:t>Диалогик сөйләмне бәяләү</w:t>
      </w:r>
    </w:p>
    <w:p w:rsidR="00015C54" w:rsidRPr="00015C54" w:rsidRDefault="00015C54" w:rsidP="00015C54">
      <w:pPr>
        <w:pStyle w:val="Style4"/>
        <w:widowControl/>
        <w:ind w:firstLine="567"/>
        <w:jc w:val="both"/>
        <w:rPr>
          <w:rStyle w:val="FontStyle13"/>
          <w:i w:val="0"/>
          <w:noProof/>
          <w:sz w:val="24"/>
          <w:szCs w:val="24"/>
        </w:rPr>
      </w:pPr>
      <w:r w:rsidRPr="00015C54">
        <w:rPr>
          <w:rStyle w:val="FontStyle13"/>
          <w:i w:val="0"/>
          <w:noProof/>
          <w:sz w:val="24"/>
          <w:szCs w:val="24"/>
        </w:rPr>
        <w:t xml:space="preserve">Тиешле темпта дөрес интонация белән сорау куйса, әңгәмәдәшенең сорауларына тулы җавап кайтарса, </w:t>
      </w:r>
      <w:r w:rsidRPr="00015C54">
        <w:rPr>
          <w:rStyle w:val="FontStyle12"/>
          <w:noProof/>
          <w:sz w:val="24"/>
          <w:szCs w:val="24"/>
        </w:rPr>
        <w:t xml:space="preserve">«5» ле </w:t>
      </w:r>
      <w:r w:rsidRPr="00015C54">
        <w:rPr>
          <w:rStyle w:val="FontStyle13"/>
          <w:i w:val="0"/>
          <w:noProof/>
          <w:sz w:val="24"/>
          <w:szCs w:val="24"/>
        </w:rPr>
        <w:t>куела.</w:t>
      </w:r>
    </w:p>
    <w:p w:rsidR="00015C54" w:rsidRPr="00015C54" w:rsidRDefault="00015C54" w:rsidP="00015C54">
      <w:pPr>
        <w:pStyle w:val="Style4"/>
        <w:widowControl/>
        <w:ind w:firstLine="567"/>
        <w:jc w:val="both"/>
        <w:rPr>
          <w:rStyle w:val="FontStyle13"/>
          <w:i w:val="0"/>
          <w:noProof/>
          <w:sz w:val="24"/>
          <w:szCs w:val="24"/>
        </w:rPr>
      </w:pPr>
      <w:r w:rsidRPr="00015C54">
        <w:rPr>
          <w:rStyle w:val="FontStyle13"/>
          <w:i w:val="0"/>
          <w:noProof/>
          <w:sz w:val="24"/>
          <w:szCs w:val="24"/>
        </w:rPr>
        <w:t xml:space="preserve">Дөрес сорау биреп, үзе дә әңгәмәдәшенең соравына дөрес җавап кайтарса, ләкин сөйләм вакытында укытучы ярдәменә мохтаҗ булса, 2—3 сөйләм хатасы җибәрсә, «4» </w:t>
      </w:r>
      <w:r w:rsidRPr="00015C54">
        <w:rPr>
          <w:rStyle w:val="FontStyle12"/>
          <w:noProof/>
          <w:sz w:val="24"/>
          <w:szCs w:val="24"/>
        </w:rPr>
        <w:t xml:space="preserve">ле </w:t>
      </w:r>
      <w:r w:rsidRPr="00015C54">
        <w:rPr>
          <w:rStyle w:val="FontStyle13"/>
          <w:i w:val="0"/>
          <w:noProof/>
          <w:sz w:val="24"/>
          <w:szCs w:val="24"/>
        </w:rPr>
        <w:t>куела.</w:t>
      </w:r>
    </w:p>
    <w:p w:rsidR="00015C54" w:rsidRPr="00015C54" w:rsidRDefault="00015C54" w:rsidP="00015C54">
      <w:pPr>
        <w:pStyle w:val="Style4"/>
        <w:widowControl/>
        <w:ind w:firstLine="567"/>
        <w:jc w:val="both"/>
        <w:rPr>
          <w:rStyle w:val="FontStyle13"/>
          <w:i w:val="0"/>
          <w:noProof/>
          <w:sz w:val="24"/>
          <w:szCs w:val="24"/>
        </w:rPr>
      </w:pPr>
      <w:r w:rsidRPr="00015C54">
        <w:rPr>
          <w:rStyle w:val="FontStyle13"/>
          <w:i w:val="0"/>
          <w:noProof/>
          <w:sz w:val="24"/>
          <w:szCs w:val="24"/>
        </w:rPr>
        <w:t>Укытучы ярдәмендә генә сорау бирсә яки җавап кайтарса, сорау</w:t>
      </w:r>
      <w:r w:rsidRPr="00015C54">
        <w:rPr>
          <w:rStyle w:val="FontStyle13"/>
          <w:i w:val="0"/>
          <w:noProof/>
          <w:sz w:val="24"/>
          <w:szCs w:val="24"/>
        </w:rPr>
        <w:softHyphen/>
        <w:t>лар биргәндә, сүзләр һәм грамматик формалар табуда төгәлсезлекләр җибәрсә яки өйрәнгән җөмлә калыпларының бер өлешен генә үзләш</w:t>
      </w:r>
      <w:r w:rsidRPr="00015C54">
        <w:rPr>
          <w:rStyle w:val="FontStyle13"/>
          <w:i w:val="0"/>
          <w:noProof/>
          <w:sz w:val="24"/>
          <w:szCs w:val="24"/>
        </w:rPr>
        <w:softHyphen/>
        <w:t xml:space="preserve">терсә, 4—5 сөйләм хатасы җибәрсә, </w:t>
      </w:r>
      <w:r w:rsidRPr="00015C54">
        <w:rPr>
          <w:rStyle w:val="FontStyle12"/>
          <w:noProof/>
          <w:sz w:val="24"/>
          <w:szCs w:val="24"/>
        </w:rPr>
        <w:t xml:space="preserve">«3» ле </w:t>
      </w:r>
      <w:r w:rsidRPr="00015C54">
        <w:rPr>
          <w:rStyle w:val="FontStyle13"/>
          <w:i w:val="0"/>
          <w:noProof/>
          <w:sz w:val="24"/>
          <w:szCs w:val="24"/>
        </w:rPr>
        <w:t>куела.</w:t>
      </w:r>
    </w:p>
    <w:p w:rsidR="00015C54" w:rsidRDefault="00015C54" w:rsidP="00015C54">
      <w:pPr>
        <w:pStyle w:val="Style4"/>
        <w:widowControl/>
        <w:ind w:firstLine="567"/>
        <w:jc w:val="both"/>
        <w:rPr>
          <w:rStyle w:val="FontStyle13"/>
          <w:i w:val="0"/>
          <w:noProof/>
          <w:sz w:val="24"/>
          <w:szCs w:val="24"/>
          <w:lang w:val="tt-RU"/>
        </w:rPr>
      </w:pPr>
      <w:r w:rsidRPr="00015C54">
        <w:rPr>
          <w:rStyle w:val="FontStyle13"/>
          <w:i w:val="0"/>
          <w:noProof/>
          <w:sz w:val="24"/>
          <w:szCs w:val="24"/>
        </w:rPr>
        <w:t xml:space="preserve">Әңгәмә вакытында зур авырлык белән генә сорау бирсә, сорауларга үз көче белән җавап бирә алмаса, 6 дан артык хата җибәрсә, </w:t>
      </w:r>
      <w:r w:rsidRPr="00015C54">
        <w:rPr>
          <w:rStyle w:val="FontStyle12"/>
          <w:noProof/>
          <w:sz w:val="24"/>
          <w:szCs w:val="24"/>
        </w:rPr>
        <w:t xml:space="preserve">«2» ле </w:t>
      </w:r>
      <w:r w:rsidRPr="00015C54">
        <w:rPr>
          <w:rStyle w:val="FontStyle13"/>
          <w:i w:val="0"/>
          <w:noProof/>
          <w:sz w:val="24"/>
          <w:szCs w:val="24"/>
        </w:rPr>
        <w:t>куела.</w:t>
      </w:r>
    </w:p>
    <w:p w:rsidR="00D0457A" w:rsidRPr="001A6DAA" w:rsidRDefault="00D0457A" w:rsidP="00D0457A">
      <w:pPr>
        <w:ind w:firstLine="567"/>
        <w:jc w:val="center"/>
        <w:rPr>
          <w:rStyle w:val="FontStyle13"/>
          <w:i w:val="0"/>
          <w:noProof/>
          <w:sz w:val="24"/>
          <w:szCs w:val="24"/>
          <w:lang w:val="tt-RU"/>
        </w:rPr>
      </w:pPr>
      <w:r w:rsidRPr="001A6DAA">
        <w:rPr>
          <w:rStyle w:val="FontStyle13"/>
          <w:i w:val="0"/>
          <w:noProof/>
          <w:sz w:val="24"/>
          <w:szCs w:val="24"/>
          <w:lang w:val="tt-RU"/>
        </w:rPr>
        <w:t>Уку күнекмәләрен бәяләү</w:t>
      </w:r>
    </w:p>
    <w:p w:rsidR="00D0457A" w:rsidRPr="001A6DAA" w:rsidRDefault="00D0457A" w:rsidP="00D0457A">
      <w:pPr>
        <w:ind w:firstLine="567"/>
        <w:jc w:val="both"/>
        <w:rPr>
          <w:rStyle w:val="FontStyle13"/>
          <w:i w:val="0"/>
          <w:noProof/>
          <w:sz w:val="24"/>
          <w:szCs w:val="24"/>
          <w:lang w:val="tt-RU"/>
        </w:rPr>
      </w:pPr>
      <w:r w:rsidRPr="001A6DAA">
        <w:rPr>
          <w:rStyle w:val="FontStyle13"/>
          <w:i w:val="0"/>
          <w:noProof/>
          <w:sz w:val="24"/>
          <w:szCs w:val="24"/>
          <w:lang w:val="tt-RU"/>
        </w:rPr>
        <w:t>Программа таләпләрен үтәсә (авазларны, сүзләрне, җөмләләрне дөрес, сәнгатьле итеп укыса), укытучы сорауларына җавап бирә алса, текст эчтәлеген аңлап үзләштерсә, “5” ле куела.</w:t>
      </w:r>
    </w:p>
    <w:p w:rsidR="00D0457A" w:rsidRPr="001A6DAA" w:rsidRDefault="00D0457A" w:rsidP="00D0457A">
      <w:pPr>
        <w:ind w:firstLine="567"/>
        <w:jc w:val="both"/>
        <w:rPr>
          <w:rStyle w:val="FontStyle13"/>
          <w:i w:val="0"/>
          <w:noProof/>
          <w:sz w:val="24"/>
          <w:szCs w:val="24"/>
          <w:lang w:val="tt-RU"/>
        </w:rPr>
      </w:pPr>
      <w:r w:rsidRPr="001A6DAA">
        <w:rPr>
          <w:rStyle w:val="FontStyle13"/>
          <w:i w:val="0"/>
          <w:noProof/>
          <w:sz w:val="24"/>
          <w:szCs w:val="24"/>
          <w:lang w:val="tt-RU"/>
        </w:rPr>
        <w:lastRenderedPageBreak/>
        <w:t>Уку тизлеге гомуми таләпләргә туры килсә; сәнгатьлелек сакланса да, 2-3 әйтелеш хатасы җибәрсә; пауза һәм интонаөия белән бәйле төгәлсезлекләр булса да, эчтәлекне аңлап, укытучының сорауларына җавап бирә алса, “4” ле куела.</w:t>
      </w:r>
    </w:p>
    <w:p w:rsidR="00D0457A" w:rsidRPr="001A6DAA" w:rsidRDefault="00D0457A" w:rsidP="00D0457A">
      <w:pPr>
        <w:ind w:firstLine="567"/>
        <w:jc w:val="both"/>
        <w:rPr>
          <w:rStyle w:val="FontStyle13"/>
          <w:i w:val="0"/>
          <w:noProof/>
          <w:sz w:val="24"/>
          <w:szCs w:val="24"/>
          <w:lang w:val="tt-RU"/>
        </w:rPr>
      </w:pPr>
      <w:r w:rsidRPr="001A6DAA">
        <w:rPr>
          <w:rStyle w:val="FontStyle13"/>
          <w:i w:val="0"/>
          <w:noProof/>
          <w:sz w:val="24"/>
          <w:szCs w:val="24"/>
          <w:lang w:val="tt-RU"/>
        </w:rPr>
        <w:t>Уку тизлеге гомуми таләпләргә туры килмәсә; сәнгатьле итеп укымаса; логик басымны дөрес куймаса; 3-4 әйтелеш хатасы җибәрсә; текстны өзеп-өзеп укыса; укытучы сорауларына җавап биргәндә, төгәлсезлекләр китсә; 4-5 әйтелеш хатасы җибәрсә, “3”ле куела.</w:t>
      </w:r>
    </w:p>
    <w:p w:rsidR="00D0457A" w:rsidRPr="001A6DAA" w:rsidRDefault="00D0457A" w:rsidP="00D0457A">
      <w:pPr>
        <w:ind w:firstLine="567"/>
        <w:jc w:val="both"/>
        <w:rPr>
          <w:rFonts w:ascii="Times New Roman" w:hAnsi="Times New Roman" w:cs="Times New Roman"/>
          <w:iCs/>
          <w:noProof/>
          <w:lang w:val="tt-RU"/>
        </w:rPr>
      </w:pPr>
      <w:r w:rsidRPr="001A6DAA">
        <w:rPr>
          <w:rStyle w:val="FontStyle13"/>
          <w:i w:val="0"/>
          <w:noProof/>
          <w:sz w:val="24"/>
          <w:szCs w:val="24"/>
          <w:lang w:val="tt-RU"/>
        </w:rPr>
        <w:t>Уку тизлеге бик акрын булса; барлык сүзләрне дә иҗекләп укыса; текстны сәнгатьле, аңлаешлы итеп укымаса; әйтелеш нормаларын тупас бозса; орфоэпия һәм интонаөия хаталары эчтәлекне аңлауга җитди комачаулык тудырса; сүзләрне әйткәндә, 6 дан артык тупас бозып әйтү булса, “2”ле куела.</w:t>
      </w:r>
    </w:p>
    <w:p w:rsidR="00D0457A" w:rsidRPr="00D0457A" w:rsidRDefault="00D0457A" w:rsidP="00D0457A">
      <w:pPr>
        <w:jc w:val="center"/>
        <w:rPr>
          <w:rStyle w:val="FontStyle13"/>
          <w:b/>
          <w:i w:val="0"/>
          <w:noProof/>
          <w:sz w:val="24"/>
          <w:szCs w:val="24"/>
          <w:lang w:val="tt-RU"/>
        </w:rPr>
      </w:pPr>
      <w:r w:rsidRPr="00D0457A">
        <w:rPr>
          <w:rStyle w:val="FontStyle13"/>
          <w:b/>
          <w:i w:val="0"/>
          <w:noProof/>
          <w:sz w:val="24"/>
          <w:szCs w:val="24"/>
          <w:lang w:val="tt-RU"/>
        </w:rPr>
        <w:t>Уку тизлеген бәяләү күрсәткече</w:t>
      </w:r>
    </w:p>
    <w:p w:rsidR="00D0457A" w:rsidRPr="001A6DAA" w:rsidRDefault="00D0457A" w:rsidP="00D0457A">
      <w:pPr>
        <w:jc w:val="center"/>
        <w:rPr>
          <w:rStyle w:val="FontStyle13"/>
          <w:i w:val="0"/>
          <w:noProof/>
          <w:sz w:val="24"/>
          <w:szCs w:val="24"/>
          <w:lang w:val="tt-RU"/>
        </w:rPr>
      </w:pPr>
    </w:p>
    <w:tbl>
      <w:tblPr>
        <w:tblStyle w:val="aff9"/>
        <w:tblW w:w="0" w:type="auto"/>
        <w:tblLook w:val="04A0"/>
      </w:tblPr>
      <w:tblGrid>
        <w:gridCol w:w="1971"/>
        <w:gridCol w:w="1971"/>
        <w:gridCol w:w="1971"/>
        <w:gridCol w:w="1972"/>
        <w:gridCol w:w="1972"/>
      </w:tblGrid>
      <w:tr w:rsidR="00D0457A" w:rsidRPr="001A6DAA" w:rsidTr="00933CCD">
        <w:tc>
          <w:tcPr>
            <w:tcW w:w="1971" w:type="dxa"/>
            <w:vMerge w:val="restart"/>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Сыйныфлар</w:t>
            </w:r>
          </w:p>
        </w:tc>
        <w:tc>
          <w:tcPr>
            <w:tcW w:w="3942" w:type="dxa"/>
            <w:gridSpan w:val="2"/>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Хәрефләр саны</w:t>
            </w:r>
          </w:p>
        </w:tc>
        <w:tc>
          <w:tcPr>
            <w:tcW w:w="3944" w:type="dxa"/>
            <w:gridSpan w:val="2"/>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Сүзләр саны</w:t>
            </w:r>
          </w:p>
        </w:tc>
      </w:tr>
      <w:tr w:rsidR="00D0457A" w:rsidRPr="001A6DAA" w:rsidTr="00933CCD">
        <w:tc>
          <w:tcPr>
            <w:tcW w:w="1971" w:type="dxa"/>
            <w:vMerge/>
          </w:tcPr>
          <w:p w:rsidR="00D0457A" w:rsidRPr="001A6DAA" w:rsidRDefault="00D0457A" w:rsidP="00933CCD">
            <w:pPr>
              <w:rPr>
                <w:rStyle w:val="FontStyle13"/>
                <w:i w:val="0"/>
                <w:noProof/>
                <w:sz w:val="24"/>
                <w:szCs w:val="24"/>
                <w:lang w:val="tt-RU"/>
              </w:rPr>
            </w:pP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Кычкырып уку</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Эчтән уку</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Кычкырып уку</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Эчтән уку</w:t>
            </w:r>
          </w:p>
        </w:tc>
      </w:tr>
      <w:tr w:rsidR="00D0457A" w:rsidRPr="001A6DAA" w:rsidTr="00933CCD">
        <w:tc>
          <w:tcPr>
            <w:tcW w:w="1971" w:type="dxa"/>
          </w:tcPr>
          <w:p w:rsidR="00D0457A" w:rsidRPr="001A6DAA" w:rsidRDefault="00D0457A" w:rsidP="00933CCD">
            <w:pPr>
              <w:jc w:val="center"/>
              <w:rPr>
                <w:rStyle w:val="FontStyle13"/>
                <w:i w:val="0"/>
                <w:noProof/>
                <w:sz w:val="24"/>
                <w:szCs w:val="24"/>
                <w:lang w:val="tt-RU"/>
              </w:rPr>
            </w:pPr>
            <w:r w:rsidRPr="001A6DAA">
              <w:rPr>
                <w:rStyle w:val="FontStyle13"/>
                <w:i w:val="0"/>
                <w:noProof/>
                <w:sz w:val="24"/>
                <w:szCs w:val="24"/>
                <w:lang w:val="tt-RU"/>
              </w:rPr>
              <w:t>1</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85-95</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20-25</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w:t>
            </w:r>
          </w:p>
        </w:tc>
      </w:tr>
      <w:tr w:rsidR="00D0457A" w:rsidRPr="001A6DAA" w:rsidTr="00933CCD">
        <w:tc>
          <w:tcPr>
            <w:tcW w:w="1971" w:type="dxa"/>
          </w:tcPr>
          <w:p w:rsidR="00D0457A" w:rsidRPr="001A6DAA" w:rsidRDefault="00D0457A" w:rsidP="00933CCD">
            <w:pPr>
              <w:jc w:val="center"/>
              <w:rPr>
                <w:rStyle w:val="FontStyle13"/>
                <w:i w:val="0"/>
                <w:noProof/>
                <w:sz w:val="24"/>
                <w:szCs w:val="24"/>
                <w:lang w:val="tt-RU"/>
              </w:rPr>
            </w:pPr>
            <w:r w:rsidRPr="001A6DAA">
              <w:rPr>
                <w:rStyle w:val="FontStyle13"/>
                <w:i w:val="0"/>
                <w:noProof/>
                <w:sz w:val="24"/>
                <w:szCs w:val="24"/>
                <w:lang w:val="tt-RU"/>
              </w:rPr>
              <w:t>2</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95-140</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140-290</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25-35</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40-70</w:t>
            </w:r>
          </w:p>
        </w:tc>
      </w:tr>
      <w:tr w:rsidR="00D0457A" w:rsidRPr="001A6DAA" w:rsidTr="00933CCD">
        <w:tc>
          <w:tcPr>
            <w:tcW w:w="1971" w:type="dxa"/>
          </w:tcPr>
          <w:p w:rsidR="00D0457A" w:rsidRPr="001A6DAA" w:rsidRDefault="00D0457A" w:rsidP="00933CCD">
            <w:pPr>
              <w:jc w:val="center"/>
              <w:rPr>
                <w:rStyle w:val="FontStyle13"/>
                <w:i w:val="0"/>
                <w:noProof/>
                <w:sz w:val="24"/>
                <w:szCs w:val="24"/>
                <w:lang w:val="tt-RU"/>
              </w:rPr>
            </w:pPr>
            <w:r w:rsidRPr="001A6DAA">
              <w:rPr>
                <w:rStyle w:val="FontStyle13"/>
                <w:i w:val="0"/>
                <w:noProof/>
                <w:sz w:val="24"/>
                <w:szCs w:val="24"/>
                <w:lang w:val="tt-RU"/>
              </w:rPr>
              <w:t>3</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140-210</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290-360</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35-55</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70-1-5</w:t>
            </w:r>
          </w:p>
        </w:tc>
      </w:tr>
      <w:tr w:rsidR="00D0457A" w:rsidRPr="001A6DAA" w:rsidTr="00933CCD">
        <w:tc>
          <w:tcPr>
            <w:tcW w:w="1971" w:type="dxa"/>
          </w:tcPr>
          <w:p w:rsidR="00D0457A" w:rsidRPr="001A6DAA" w:rsidRDefault="00D0457A" w:rsidP="00933CCD">
            <w:pPr>
              <w:jc w:val="center"/>
              <w:rPr>
                <w:rStyle w:val="FontStyle13"/>
                <w:i w:val="0"/>
                <w:noProof/>
                <w:sz w:val="24"/>
                <w:szCs w:val="24"/>
                <w:lang w:val="tt-RU"/>
              </w:rPr>
            </w:pPr>
            <w:r w:rsidRPr="001A6DAA">
              <w:rPr>
                <w:rStyle w:val="FontStyle13"/>
                <w:i w:val="0"/>
                <w:noProof/>
                <w:sz w:val="24"/>
                <w:szCs w:val="24"/>
                <w:lang w:val="tt-RU"/>
              </w:rPr>
              <w:t>4</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210-360</w:t>
            </w:r>
          </w:p>
        </w:tc>
        <w:tc>
          <w:tcPr>
            <w:tcW w:w="1971"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360-420</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55-70</w:t>
            </w:r>
          </w:p>
        </w:tc>
        <w:tc>
          <w:tcPr>
            <w:tcW w:w="1972" w:type="dxa"/>
          </w:tcPr>
          <w:p w:rsidR="00D0457A" w:rsidRPr="001A6DAA" w:rsidRDefault="00D0457A" w:rsidP="00933CCD">
            <w:pPr>
              <w:rPr>
                <w:rStyle w:val="FontStyle13"/>
                <w:i w:val="0"/>
                <w:noProof/>
                <w:sz w:val="24"/>
                <w:szCs w:val="24"/>
                <w:lang w:val="tt-RU"/>
              </w:rPr>
            </w:pPr>
            <w:r w:rsidRPr="001A6DAA">
              <w:rPr>
                <w:rStyle w:val="FontStyle13"/>
                <w:i w:val="0"/>
                <w:noProof/>
                <w:sz w:val="24"/>
                <w:szCs w:val="24"/>
                <w:lang w:val="tt-RU"/>
              </w:rPr>
              <w:t>105-120</w:t>
            </w:r>
          </w:p>
        </w:tc>
      </w:tr>
    </w:tbl>
    <w:p w:rsidR="00D0457A" w:rsidRDefault="00D0457A" w:rsidP="00D0457A">
      <w:pPr>
        <w:ind w:firstLine="567"/>
        <w:jc w:val="center"/>
        <w:rPr>
          <w:rStyle w:val="FontStyle13"/>
          <w:i w:val="0"/>
          <w:noProof/>
          <w:sz w:val="24"/>
          <w:szCs w:val="24"/>
          <w:lang w:val="tt-RU"/>
        </w:rPr>
      </w:pPr>
    </w:p>
    <w:p w:rsidR="00015C54" w:rsidRPr="00015C54" w:rsidRDefault="00015C54" w:rsidP="00D0457A">
      <w:pPr>
        <w:pStyle w:val="Style5"/>
        <w:widowControl/>
        <w:rPr>
          <w:rStyle w:val="FontStyle12"/>
          <w:noProof/>
          <w:sz w:val="24"/>
          <w:szCs w:val="24"/>
          <w:lang w:val="tt-RU"/>
        </w:rPr>
      </w:pPr>
    </w:p>
    <w:p w:rsidR="00015C54" w:rsidRPr="00D0457A" w:rsidRDefault="00015C54" w:rsidP="00015C54">
      <w:pPr>
        <w:jc w:val="center"/>
        <w:rPr>
          <w:rStyle w:val="FontStyle16"/>
          <w:b/>
          <w:i w:val="0"/>
          <w:noProof/>
          <w:sz w:val="24"/>
          <w:szCs w:val="24"/>
          <w:lang w:val="tt-RU"/>
        </w:rPr>
      </w:pPr>
      <w:r w:rsidRPr="00D0457A">
        <w:rPr>
          <w:rStyle w:val="FontStyle16"/>
          <w:b/>
          <w:i w:val="0"/>
          <w:noProof/>
          <w:sz w:val="24"/>
          <w:szCs w:val="24"/>
          <w:lang w:val="tt-RU"/>
        </w:rPr>
        <w:t>Язма эшләрнең күләме һәм аларны бәяләү</w:t>
      </w:r>
    </w:p>
    <w:p w:rsidR="00015C54" w:rsidRPr="0066124A" w:rsidRDefault="00015C54" w:rsidP="00015C54">
      <w:pPr>
        <w:ind w:firstLine="567"/>
        <w:rPr>
          <w:rFonts w:ascii="Times New Roman" w:hAnsi="Times New Roman" w:cs="Times New Roman"/>
          <w:lang w:val="tt-RU"/>
        </w:rPr>
      </w:pPr>
      <w:r w:rsidRPr="0066124A">
        <w:rPr>
          <w:rFonts w:ascii="Times New Roman" w:hAnsi="Times New Roman" w:cs="Times New Roman"/>
          <w:lang w:val="tt-RU"/>
        </w:rPr>
        <w:t>Телдән сөйләү белән бергә, башлангыч сыйныфларда язу күнекмәләре дә формалаштыра. Моның өчен түбәндәге язма эшләр башкарыла:</w:t>
      </w:r>
    </w:p>
    <w:p w:rsidR="00015C54" w:rsidRPr="0066124A" w:rsidRDefault="00015C54" w:rsidP="00015C54">
      <w:pPr>
        <w:pStyle w:val="aff6"/>
        <w:numPr>
          <w:ilvl w:val="0"/>
          <w:numId w:val="26"/>
        </w:numPr>
        <w:rPr>
          <w:rFonts w:ascii="Times New Roman" w:hAnsi="Times New Roman" w:cs="Times New Roman"/>
          <w:lang w:val="tt-RU"/>
        </w:rPr>
      </w:pPr>
      <w:r w:rsidRPr="0066124A">
        <w:rPr>
          <w:rFonts w:ascii="Times New Roman" w:hAnsi="Times New Roman" w:cs="Times New Roman"/>
          <w:lang w:val="tt-RU"/>
        </w:rPr>
        <w:t>татарча сүзләрне, сүзтезмәләрне, җөмләләрне, текстларны күчереп яки ишетеп язу;</w:t>
      </w:r>
    </w:p>
    <w:p w:rsidR="00015C54" w:rsidRPr="0066124A" w:rsidRDefault="00015C54" w:rsidP="00015C54">
      <w:pPr>
        <w:pStyle w:val="aff6"/>
        <w:numPr>
          <w:ilvl w:val="0"/>
          <w:numId w:val="26"/>
        </w:numPr>
        <w:rPr>
          <w:rFonts w:ascii="Times New Roman" w:hAnsi="Times New Roman" w:cs="Times New Roman"/>
          <w:lang w:val="tt-RU"/>
        </w:rPr>
      </w:pPr>
      <w:r w:rsidRPr="0066124A">
        <w:rPr>
          <w:rFonts w:ascii="Times New Roman" w:hAnsi="Times New Roman" w:cs="Times New Roman"/>
          <w:lang w:val="tt-RU"/>
        </w:rPr>
        <w:t>сорауларга җавап язу;</w:t>
      </w:r>
    </w:p>
    <w:p w:rsidR="00015C54" w:rsidRPr="0066124A" w:rsidRDefault="00015C54" w:rsidP="00015C54">
      <w:pPr>
        <w:pStyle w:val="aff6"/>
        <w:numPr>
          <w:ilvl w:val="0"/>
          <w:numId w:val="26"/>
        </w:numPr>
        <w:rPr>
          <w:rFonts w:ascii="Times New Roman" w:hAnsi="Times New Roman" w:cs="Times New Roman"/>
          <w:lang w:val="tt-RU"/>
        </w:rPr>
      </w:pPr>
      <w:r w:rsidRPr="0066124A">
        <w:rPr>
          <w:rFonts w:ascii="Times New Roman" w:hAnsi="Times New Roman" w:cs="Times New Roman"/>
          <w:lang w:val="tt-RU"/>
        </w:rPr>
        <w:t>сүзлек яки контрол</w:t>
      </w:r>
      <w:r w:rsidRPr="0066124A">
        <w:rPr>
          <w:rFonts w:ascii="Times New Roman" w:hAnsi="Times New Roman" w:cs="Times New Roman"/>
        </w:rPr>
        <w:t>ь</w:t>
      </w:r>
      <w:r w:rsidRPr="0066124A">
        <w:rPr>
          <w:rFonts w:ascii="Times New Roman" w:hAnsi="Times New Roman" w:cs="Times New Roman"/>
          <w:lang w:val="tt-RU"/>
        </w:rPr>
        <w:t xml:space="preserve"> диктантлар язу;</w:t>
      </w:r>
    </w:p>
    <w:p w:rsidR="00015C54" w:rsidRPr="0066124A" w:rsidRDefault="00015C54" w:rsidP="00015C54">
      <w:pPr>
        <w:pStyle w:val="aff6"/>
        <w:numPr>
          <w:ilvl w:val="0"/>
          <w:numId w:val="26"/>
        </w:numPr>
        <w:rPr>
          <w:rFonts w:ascii="Times New Roman" w:hAnsi="Times New Roman" w:cs="Times New Roman"/>
          <w:lang w:val="tt-RU"/>
        </w:rPr>
      </w:pPr>
      <w:r>
        <w:rPr>
          <w:rFonts w:ascii="Times New Roman" w:hAnsi="Times New Roman" w:cs="Times New Roman"/>
          <w:lang w:val="tt-RU"/>
        </w:rPr>
        <w:t>излож</w:t>
      </w:r>
      <w:r w:rsidRPr="0066124A">
        <w:rPr>
          <w:rFonts w:ascii="Times New Roman" w:hAnsi="Times New Roman" w:cs="Times New Roman"/>
          <w:lang w:val="tt-RU"/>
        </w:rPr>
        <w:t>ение язу;</w:t>
      </w:r>
    </w:p>
    <w:p w:rsidR="00015C54" w:rsidRPr="0066124A" w:rsidRDefault="00015C54" w:rsidP="00015C54">
      <w:pPr>
        <w:pStyle w:val="aff6"/>
        <w:numPr>
          <w:ilvl w:val="0"/>
          <w:numId w:val="26"/>
        </w:numPr>
        <w:rPr>
          <w:rFonts w:ascii="Times New Roman" w:hAnsi="Times New Roman" w:cs="Times New Roman"/>
          <w:lang w:val="tt-RU"/>
        </w:rPr>
      </w:pPr>
      <w:r w:rsidRPr="0066124A">
        <w:rPr>
          <w:rFonts w:ascii="Times New Roman" w:hAnsi="Times New Roman" w:cs="Times New Roman"/>
          <w:lang w:val="tt-RU"/>
        </w:rPr>
        <w:t>сочинение язу.</w:t>
      </w:r>
    </w:p>
    <w:p w:rsidR="00015C54" w:rsidRPr="0066124A" w:rsidRDefault="00015C54" w:rsidP="00015C54">
      <w:pPr>
        <w:ind w:firstLine="567"/>
        <w:rPr>
          <w:rFonts w:ascii="Times New Roman" w:hAnsi="Times New Roman" w:cs="Times New Roman"/>
          <w:lang w:val="tt-RU"/>
        </w:rPr>
      </w:pPr>
      <w:r w:rsidRPr="0066124A">
        <w:rPr>
          <w:rFonts w:ascii="Times New Roman" w:hAnsi="Times New Roman" w:cs="Times New Roman"/>
          <w:lang w:val="tt-RU"/>
        </w:rPr>
        <w:t>Матур язуга караган кимчелекләрне төзәтү дә язу күнегүләренә керә. 1 нче сыйныфта һәр укучының, 2-4 нче сыйныфларда кайберләренең дәфтәрләренә аерым хәрефләрне язу үрнәкләре бирелә.</w:t>
      </w:r>
    </w:p>
    <w:p w:rsidR="00015C54" w:rsidRPr="0066124A" w:rsidRDefault="00015C54" w:rsidP="00015C54">
      <w:pPr>
        <w:ind w:firstLine="567"/>
        <w:rPr>
          <w:rFonts w:ascii="Times New Roman" w:hAnsi="Times New Roman" w:cs="Times New Roman"/>
          <w:lang w:val="tt-RU"/>
        </w:rPr>
      </w:pPr>
      <w:r w:rsidRPr="0066124A">
        <w:rPr>
          <w:rFonts w:ascii="Times New Roman" w:hAnsi="Times New Roman" w:cs="Times New Roman"/>
          <w:lang w:val="tt-RU"/>
        </w:rPr>
        <w:t>Матур язуның күләме: 1 нче сыйныфта 1 юл, 2 нче сыйныфта 2 юл, 3-4 сыйныфларда 3 юлдан артмаска тиеш. Бу эш һәр дәрестә алып барыла: язма эшләр тикшерелә, укучылар белән бергә хаталарны төзәтү өстендә эш үткәрелә.</w:t>
      </w:r>
    </w:p>
    <w:p w:rsidR="00015C54" w:rsidRDefault="00015C54" w:rsidP="00015C54">
      <w:pPr>
        <w:jc w:val="center"/>
        <w:rPr>
          <w:rFonts w:ascii="Times New Roman" w:hAnsi="Times New Roman" w:cs="Times New Roman"/>
          <w:b/>
          <w:lang w:val="tt-RU"/>
        </w:rPr>
      </w:pPr>
    </w:p>
    <w:p w:rsidR="00015C54" w:rsidRPr="0066124A" w:rsidRDefault="00015C54" w:rsidP="00015C54">
      <w:pPr>
        <w:jc w:val="center"/>
        <w:rPr>
          <w:rFonts w:ascii="Times New Roman" w:hAnsi="Times New Roman" w:cs="Times New Roman"/>
          <w:b/>
          <w:lang w:val="tt-RU"/>
        </w:rPr>
      </w:pPr>
      <w:r w:rsidRPr="0066124A">
        <w:rPr>
          <w:rFonts w:ascii="Times New Roman" w:hAnsi="Times New Roman" w:cs="Times New Roman"/>
          <w:b/>
          <w:lang w:val="tt-RU"/>
        </w:rPr>
        <w:t>Тикшерү характерындагы язма эшләр күләме</w:t>
      </w:r>
    </w:p>
    <w:p w:rsidR="00015C54" w:rsidRPr="0066124A" w:rsidRDefault="00015C54" w:rsidP="00015C54">
      <w:pPr>
        <w:jc w:val="both"/>
        <w:rPr>
          <w:rFonts w:ascii="Times New Roman" w:hAnsi="Times New Roman" w:cs="Times New Roman"/>
          <w:b/>
          <w:lang w:val="tt-RU"/>
        </w:rPr>
      </w:pPr>
    </w:p>
    <w:tbl>
      <w:tblPr>
        <w:tblStyle w:val="aff9"/>
        <w:tblW w:w="0" w:type="auto"/>
        <w:tblLook w:val="04A0"/>
      </w:tblPr>
      <w:tblGrid>
        <w:gridCol w:w="1971"/>
        <w:gridCol w:w="1971"/>
        <w:gridCol w:w="1971"/>
        <w:gridCol w:w="1972"/>
        <w:gridCol w:w="1972"/>
      </w:tblGrid>
      <w:tr w:rsidR="00015C54" w:rsidRPr="0066124A" w:rsidTr="00015C54">
        <w:tc>
          <w:tcPr>
            <w:tcW w:w="1971" w:type="dxa"/>
            <w:vMerge w:val="restart"/>
          </w:tcPr>
          <w:p w:rsidR="00015C54" w:rsidRPr="0066124A" w:rsidRDefault="00015C54" w:rsidP="00015C54">
            <w:pPr>
              <w:rPr>
                <w:rFonts w:ascii="Times New Roman" w:hAnsi="Times New Roman" w:cs="Times New Roman"/>
                <w:sz w:val="24"/>
                <w:szCs w:val="24"/>
                <w:lang w:val="tt-RU"/>
              </w:rPr>
            </w:pP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Сыйныфлар</w:t>
            </w:r>
          </w:p>
        </w:tc>
        <w:tc>
          <w:tcPr>
            <w:tcW w:w="7886" w:type="dxa"/>
            <w:gridSpan w:val="4"/>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Эш төрләре</w:t>
            </w:r>
          </w:p>
        </w:tc>
      </w:tr>
      <w:tr w:rsidR="00015C54" w:rsidRPr="0066124A" w:rsidTr="00015C54">
        <w:tc>
          <w:tcPr>
            <w:tcW w:w="1971" w:type="dxa"/>
            <w:vMerge/>
          </w:tcPr>
          <w:p w:rsidR="00015C54" w:rsidRPr="0066124A" w:rsidRDefault="00015C54" w:rsidP="00015C54">
            <w:pPr>
              <w:rPr>
                <w:rFonts w:ascii="Times New Roman" w:hAnsi="Times New Roman" w:cs="Times New Roman"/>
                <w:sz w:val="24"/>
                <w:szCs w:val="24"/>
                <w:lang w:val="tt-RU"/>
              </w:rPr>
            </w:pP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Сүзлек диктанты</w:t>
            </w: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Контрол</w:t>
            </w:r>
            <w:r w:rsidRPr="0066124A">
              <w:rPr>
                <w:rFonts w:ascii="Times New Roman" w:hAnsi="Times New Roman" w:cs="Times New Roman"/>
                <w:sz w:val="24"/>
                <w:szCs w:val="24"/>
              </w:rPr>
              <w:t>ь</w:t>
            </w:r>
            <w:r w:rsidRPr="0066124A">
              <w:rPr>
                <w:rFonts w:ascii="Times New Roman" w:hAnsi="Times New Roman" w:cs="Times New Roman"/>
                <w:sz w:val="24"/>
                <w:szCs w:val="24"/>
                <w:lang w:val="tt-RU"/>
              </w:rPr>
              <w:t xml:space="preserve"> диктант</w:t>
            </w:r>
          </w:p>
        </w:tc>
        <w:tc>
          <w:tcPr>
            <w:tcW w:w="1972"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Изложение</w:t>
            </w:r>
          </w:p>
        </w:tc>
        <w:tc>
          <w:tcPr>
            <w:tcW w:w="1972" w:type="dxa"/>
          </w:tcPr>
          <w:p w:rsidR="00015C54" w:rsidRPr="0066124A" w:rsidRDefault="00015C54" w:rsidP="00015C54">
            <w:pPr>
              <w:jc w:val="center"/>
              <w:rPr>
                <w:rFonts w:ascii="Times New Roman" w:hAnsi="Times New Roman" w:cs="Times New Roman"/>
                <w:sz w:val="24"/>
                <w:szCs w:val="24"/>
              </w:rPr>
            </w:pPr>
            <w:r w:rsidRPr="0066124A">
              <w:rPr>
                <w:rFonts w:ascii="Times New Roman" w:hAnsi="Times New Roman" w:cs="Times New Roman"/>
                <w:sz w:val="24"/>
                <w:szCs w:val="24"/>
                <w:lang w:val="tt-RU"/>
              </w:rPr>
              <w:t>Сочинение</w:t>
            </w:r>
          </w:p>
        </w:tc>
      </w:tr>
      <w:tr w:rsidR="00015C54" w:rsidRPr="0066124A" w:rsidTr="00015C54">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2</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3</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4</w:t>
            </w: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4</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4</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4</w:t>
            </w: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4</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4</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5</w:t>
            </w:r>
          </w:p>
        </w:tc>
        <w:tc>
          <w:tcPr>
            <w:tcW w:w="1972"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tc>
        <w:tc>
          <w:tcPr>
            <w:tcW w:w="1972"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tc>
      </w:tr>
    </w:tbl>
    <w:p w:rsidR="00015C54" w:rsidRPr="0066124A" w:rsidRDefault="00015C54" w:rsidP="00015C54">
      <w:pPr>
        <w:jc w:val="both"/>
        <w:rPr>
          <w:rFonts w:ascii="Times New Roman" w:hAnsi="Times New Roman" w:cs="Times New Roman"/>
          <w:b/>
          <w:lang w:val="tt-RU"/>
        </w:rPr>
      </w:pPr>
    </w:p>
    <w:p w:rsidR="00015C54" w:rsidRPr="0066124A" w:rsidRDefault="00015C54" w:rsidP="00015C54">
      <w:pPr>
        <w:ind w:firstLine="567"/>
        <w:jc w:val="both"/>
        <w:rPr>
          <w:rFonts w:ascii="Times New Roman" w:hAnsi="Times New Roman" w:cs="Times New Roman"/>
          <w:lang w:val="tt-RU"/>
        </w:rPr>
      </w:pPr>
      <w:r w:rsidRPr="0066124A">
        <w:rPr>
          <w:rFonts w:ascii="Times New Roman" w:hAnsi="Times New Roman" w:cs="Times New Roman"/>
          <w:lang w:val="tt-RU"/>
        </w:rPr>
        <w:t>Күчереп язу өчен, аерым сүзләр, җөмләләр, зур булмаган бәйләнешле текстлар алына.</w:t>
      </w:r>
    </w:p>
    <w:p w:rsidR="00015C54" w:rsidRPr="0066124A" w:rsidRDefault="00015C54" w:rsidP="00015C54">
      <w:pPr>
        <w:rPr>
          <w:rFonts w:ascii="Times New Roman" w:hAnsi="Times New Roman" w:cs="Times New Roman"/>
          <w:b/>
          <w:bCs/>
          <w:iCs/>
          <w:lang w:val="tt-RU"/>
        </w:rPr>
      </w:pPr>
    </w:p>
    <w:p w:rsidR="00015C54" w:rsidRPr="0066124A" w:rsidRDefault="00015C54" w:rsidP="00015C54">
      <w:pPr>
        <w:jc w:val="center"/>
        <w:rPr>
          <w:rFonts w:ascii="Times New Roman" w:hAnsi="Times New Roman" w:cs="Times New Roman"/>
          <w:b/>
          <w:bCs/>
          <w:iCs/>
          <w:lang w:val="tt-RU"/>
        </w:rPr>
      </w:pPr>
      <w:r w:rsidRPr="0066124A">
        <w:rPr>
          <w:rFonts w:ascii="Times New Roman" w:hAnsi="Times New Roman" w:cs="Times New Roman"/>
          <w:b/>
          <w:bCs/>
          <w:iCs/>
          <w:lang w:val="tt-RU"/>
        </w:rPr>
        <w:t>Күчереп язу өчен сүз һәм җөмләләр күләме</w:t>
      </w:r>
    </w:p>
    <w:tbl>
      <w:tblPr>
        <w:tblStyle w:val="aff9"/>
        <w:tblW w:w="0" w:type="auto"/>
        <w:tblLook w:val="04A0"/>
      </w:tblPr>
      <w:tblGrid>
        <w:gridCol w:w="1951"/>
        <w:gridCol w:w="3969"/>
        <w:gridCol w:w="3937"/>
      </w:tblGrid>
      <w:tr w:rsidR="00015C54" w:rsidRPr="0066124A" w:rsidTr="00015C54">
        <w:tc>
          <w:tcPr>
            <w:tcW w:w="1951" w:type="dxa"/>
            <w:vMerge w:val="restart"/>
          </w:tcPr>
          <w:p w:rsidR="00015C54" w:rsidRPr="0066124A" w:rsidRDefault="00015C54" w:rsidP="00015C54">
            <w:pPr>
              <w:jc w:val="center"/>
              <w:rPr>
                <w:rFonts w:ascii="Times New Roman" w:hAnsi="Times New Roman" w:cs="Times New Roman"/>
                <w:b/>
                <w:bCs/>
                <w:iCs/>
                <w:sz w:val="24"/>
                <w:szCs w:val="24"/>
                <w:lang w:val="tt-RU"/>
              </w:rPr>
            </w:pPr>
            <w:r w:rsidRPr="0066124A">
              <w:rPr>
                <w:rFonts w:ascii="Times New Roman" w:hAnsi="Times New Roman" w:cs="Times New Roman"/>
                <w:sz w:val="24"/>
                <w:szCs w:val="24"/>
                <w:lang w:val="tt-RU"/>
              </w:rPr>
              <w:t>Сыйныфлар</w:t>
            </w:r>
          </w:p>
        </w:tc>
        <w:tc>
          <w:tcPr>
            <w:tcW w:w="7906" w:type="dxa"/>
            <w:gridSpan w:val="2"/>
          </w:tcPr>
          <w:p w:rsidR="00015C54" w:rsidRPr="0066124A" w:rsidRDefault="00015C54" w:rsidP="00015C54">
            <w:pPr>
              <w:jc w:val="center"/>
              <w:rPr>
                <w:rFonts w:ascii="Times New Roman" w:hAnsi="Times New Roman" w:cs="Times New Roman"/>
                <w:b/>
                <w:bCs/>
                <w:iCs/>
                <w:sz w:val="24"/>
                <w:szCs w:val="24"/>
                <w:lang w:val="tt-RU"/>
              </w:rPr>
            </w:pPr>
            <w:r w:rsidRPr="0066124A">
              <w:rPr>
                <w:rFonts w:ascii="Times New Roman" w:hAnsi="Times New Roman" w:cs="Times New Roman"/>
                <w:sz w:val="24"/>
                <w:szCs w:val="24"/>
                <w:lang w:val="tt-RU"/>
              </w:rPr>
              <w:t>Эш төрләре</w:t>
            </w:r>
          </w:p>
        </w:tc>
      </w:tr>
      <w:tr w:rsidR="00015C54" w:rsidRPr="0066124A" w:rsidTr="00015C54">
        <w:tc>
          <w:tcPr>
            <w:tcW w:w="1951" w:type="dxa"/>
            <w:vMerge/>
          </w:tcPr>
          <w:p w:rsidR="00015C54" w:rsidRPr="0066124A" w:rsidRDefault="00015C54" w:rsidP="00015C54">
            <w:pPr>
              <w:jc w:val="center"/>
              <w:rPr>
                <w:rFonts w:ascii="Times New Roman" w:hAnsi="Times New Roman" w:cs="Times New Roman"/>
                <w:b/>
                <w:bCs/>
                <w:iCs/>
                <w:sz w:val="24"/>
                <w:szCs w:val="24"/>
                <w:lang w:val="tt-RU"/>
              </w:rPr>
            </w:pPr>
          </w:p>
        </w:tc>
        <w:tc>
          <w:tcPr>
            <w:tcW w:w="3969" w:type="dxa"/>
          </w:tcPr>
          <w:p w:rsidR="00015C54" w:rsidRPr="0066124A" w:rsidRDefault="00015C54" w:rsidP="00015C54">
            <w:pPr>
              <w:jc w:val="center"/>
              <w:rPr>
                <w:rFonts w:ascii="Times New Roman" w:hAnsi="Times New Roman" w:cs="Times New Roman"/>
                <w:bCs/>
                <w:iCs/>
                <w:sz w:val="24"/>
                <w:szCs w:val="24"/>
                <w:lang w:val="tt-RU"/>
              </w:rPr>
            </w:pPr>
            <w:r w:rsidRPr="0066124A">
              <w:rPr>
                <w:rFonts w:ascii="Times New Roman" w:hAnsi="Times New Roman" w:cs="Times New Roman"/>
                <w:bCs/>
                <w:iCs/>
                <w:sz w:val="24"/>
                <w:szCs w:val="24"/>
                <w:lang w:val="tt-RU"/>
              </w:rPr>
              <w:t>Сүзләр</w:t>
            </w:r>
          </w:p>
        </w:tc>
        <w:tc>
          <w:tcPr>
            <w:tcW w:w="3937" w:type="dxa"/>
          </w:tcPr>
          <w:p w:rsidR="00015C54" w:rsidRPr="0066124A" w:rsidRDefault="00015C54" w:rsidP="00015C54">
            <w:pPr>
              <w:jc w:val="center"/>
              <w:rPr>
                <w:rFonts w:ascii="Times New Roman" w:hAnsi="Times New Roman" w:cs="Times New Roman"/>
                <w:bCs/>
                <w:iCs/>
                <w:sz w:val="24"/>
                <w:szCs w:val="24"/>
                <w:lang w:val="tt-RU"/>
              </w:rPr>
            </w:pPr>
            <w:r w:rsidRPr="0066124A">
              <w:rPr>
                <w:rFonts w:ascii="Times New Roman" w:hAnsi="Times New Roman" w:cs="Times New Roman"/>
                <w:bCs/>
                <w:iCs/>
                <w:sz w:val="24"/>
                <w:szCs w:val="24"/>
                <w:lang w:val="tt-RU"/>
              </w:rPr>
              <w:t>Җөмләләр</w:t>
            </w:r>
          </w:p>
        </w:tc>
      </w:tr>
      <w:tr w:rsidR="00015C54" w:rsidRPr="0066124A" w:rsidTr="00015C54">
        <w:tc>
          <w:tcPr>
            <w:tcW w:w="195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2</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3</w:t>
            </w:r>
          </w:p>
          <w:p w:rsidR="00015C54" w:rsidRPr="0066124A" w:rsidRDefault="00015C54" w:rsidP="00015C54">
            <w:pPr>
              <w:jc w:val="center"/>
              <w:rPr>
                <w:rFonts w:ascii="Times New Roman" w:hAnsi="Times New Roman" w:cs="Times New Roman"/>
                <w:b/>
                <w:bCs/>
                <w:iCs/>
                <w:sz w:val="24"/>
                <w:szCs w:val="24"/>
                <w:lang w:val="tt-RU"/>
              </w:rPr>
            </w:pPr>
            <w:r w:rsidRPr="0066124A">
              <w:rPr>
                <w:rFonts w:ascii="Times New Roman" w:hAnsi="Times New Roman" w:cs="Times New Roman"/>
                <w:sz w:val="24"/>
                <w:szCs w:val="24"/>
                <w:lang w:val="tt-RU"/>
              </w:rPr>
              <w:lastRenderedPageBreak/>
              <w:t>4</w:t>
            </w:r>
          </w:p>
        </w:tc>
        <w:tc>
          <w:tcPr>
            <w:tcW w:w="3969" w:type="dxa"/>
          </w:tcPr>
          <w:p w:rsidR="00015C54" w:rsidRPr="0066124A" w:rsidRDefault="00015C54" w:rsidP="00015C54">
            <w:pPr>
              <w:jc w:val="center"/>
              <w:rPr>
                <w:rFonts w:ascii="Times New Roman" w:hAnsi="Times New Roman" w:cs="Times New Roman"/>
                <w:bCs/>
                <w:iCs/>
                <w:sz w:val="24"/>
                <w:szCs w:val="24"/>
                <w:lang w:val="tt-RU"/>
              </w:rPr>
            </w:pPr>
            <w:r w:rsidRPr="0066124A">
              <w:rPr>
                <w:rFonts w:ascii="Times New Roman" w:hAnsi="Times New Roman" w:cs="Times New Roman"/>
                <w:bCs/>
                <w:iCs/>
                <w:sz w:val="24"/>
                <w:szCs w:val="24"/>
                <w:lang w:val="tt-RU"/>
              </w:rPr>
              <w:lastRenderedPageBreak/>
              <w:t>6-8</w:t>
            </w:r>
          </w:p>
          <w:p w:rsidR="00015C54" w:rsidRPr="0066124A" w:rsidRDefault="00015C54" w:rsidP="00015C54">
            <w:pPr>
              <w:jc w:val="center"/>
              <w:rPr>
                <w:rFonts w:ascii="Times New Roman" w:hAnsi="Times New Roman" w:cs="Times New Roman"/>
                <w:bCs/>
                <w:iCs/>
                <w:sz w:val="24"/>
                <w:szCs w:val="24"/>
                <w:lang w:val="tt-RU"/>
              </w:rPr>
            </w:pPr>
            <w:r w:rsidRPr="0066124A">
              <w:rPr>
                <w:rFonts w:ascii="Times New Roman" w:hAnsi="Times New Roman" w:cs="Times New Roman"/>
                <w:bCs/>
                <w:iCs/>
                <w:sz w:val="24"/>
                <w:szCs w:val="24"/>
                <w:lang w:val="tt-RU"/>
              </w:rPr>
              <w:t>8-13</w:t>
            </w:r>
          </w:p>
          <w:p w:rsidR="00015C54" w:rsidRPr="0066124A" w:rsidRDefault="00015C54" w:rsidP="00015C54">
            <w:pPr>
              <w:jc w:val="center"/>
              <w:rPr>
                <w:rFonts w:ascii="Times New Roman" w:hAnsi="Times New Roman" w:cs="Times New Roman"/>
                <w:bCs/>
                <w:iCs/>
                <w:sz w:val="24"/>
                <w:szCs w:val="24"/>
                <w:lang w:val="tt-RU"/>
              </w:rPr>
            </w:pPr>
            <w:r w:rsidRPr="0066124A">
              <w:rPr>
                <w:rFonts w:ascii="Times New Roman" w:hAnsi="Times New Roman" w:cs="Times New Roman"/>
                <w:bCs/>
                <w:iCs/>
                <w:sz w:val="24"/>
                <w:szCs w:val="24"/>
                <w:lang w:val="tt-RU"/>
              </w:rPr>
              <w:t>13-20</w:t>
            </w:r>
          </w:p>
          <w:p w:rsidR="00015C54" w:rsidRPr="0066124A" w:rsidRDefault="00015C54" w:rsidP="00015C54">
            <w:pPr>
              <w:jc w:val="center"/>
              <w:rPr>
                <w:rFonts w:ascii="Times New Roman" w:hAnsi="Times New Roman" w:cs="Times New Roman"/>
                <w:b/>
                <w:bCs/>
                <w:iCs/>
                <w:sz w:val="24"/>
                <w:szCs w:val="24"/>
                <w:lang w:val="tt-RU"/>
              </w:rPr>
            </w:pPr>
            <w:r w:rsidRPr="0066124A">
              <w:rPr>
                <w:rFonts w:ascii="Times New Roman" w:hAnsi="Times New Roman" w:cs="Times New Roman"/>
                <w:bCs/>
                <w:iCs/>
                <w:sz w:val="24"/>
                <w:szCs w:val="24"/>
                <w:lang w:val="tt-RU"/>
              </w:rPr>
              <w:lastRenderedPageBreak/>
              <w:t>20-35</w:t>
            </w:r>
          </w:p>
        </w:tc>
        <w:tc>
          <w:tcPr>
            <w:tcW w:w="3937" w:type="dxa"/>
          </w:tcPr>
          <w:p w:rsidR="00015C54" w:rsidRPr="0066124A" w:rsidRDefault="00015C54" w:rsidP="00015C54">
            <w:pPr>
              <w:jc w:val="center"/>
              <w:rPr>
                <w:rFonts w:ascii="Times New Roman" w:hAnsi="Times New Roman" w:cs="Times New Roman"/>
                <w:bCs/>
                <w:iCs/>
                <w:sz w:val="24"/>
                <w:szCs w:val="24"/>
                <w:lang w:val="tt-RU"/>
              </w:rPr>
            </w:pPr>
            <w:r w:rsidRPr="0066124A">
              <w:rPr>
                <w:rFonts w:ascii="Times New Roman" w:hAnsi="Times New Roman" w:cs="Times New Roman"/>
                <w:bCs/>
                <w:iCs/>
                <w:sz w:val="24"/>
                <w:szCs w:val="24"/>
                <w:lang w:val="tt-RU"/>
              </w:rPr>
              <w:lastRenderedPageBreak/>
              <w:t>2-3</w:t>
            </w:r>
          </w:p>
          <w:p w:rsidR="00015C54" w:rsidRPr="0066124A" w:rsidRDefault="00015C54" w:rsidP="00015C54">
            <w:pPr>
              <w:jc w:val="center"/>
              <w:rPr>
                <w:rFonts w:ascii="Times New Roman" w:hAnsi="Times New Roman" w:cs="Times New Roman"/>
                <w:bCs/>
                <w:iCs/>
                <w:sz w:val="24"/>
                <w:szCs w:val="24"/>
                <w:lang w:val="tt-RU"/>
              </w:rPr>
            </w:pPr>
            <w:r w:rsidRPr="0066124A">
              <w:rPr>
                <w:rFonts w:ascii="Times New Roman" w:hAnsi="Times New Roman" w:cs="Times New Roman"/>
                <w:bCs/>
                <w:iCs/>
                <w:sz w:val="24"/>
                <w:szCs w:val="24"/>
                <w:lang w:val="tt-RU"/>
              </w:rPr>
              <w:t>4-5</w:t>
            </w:r>
          </w:p>
          <w:p w:rsidR="00015C54" w:rsidRPr="0066124A" w:rsidRDefault="00015C54" w:rsidP="00015C54">
            <w:pPr>
              <w:jc w:val="center"/>
              <w:rPr>
                <w:rFonts w:ascii="Times New Roman" w:hAnsi="Times New Roman" w:cs="Times New Roman"/>
                <w:bCs/>
                <w:iCs/>
                <w:sz w:val="24"/>
                <w:szCs w:val="24"/>
                <w:lang w:val="tt-RU"/>
              </w:rPr>
            </w:pPr>
            <w:r w:rsidRPr="0066124A">
              <w:rPr>
                <w:rFonts w:ascii="Times New Roman" w:hAnsi="Times New Roman" w:cs="Times New Roman"/>
                <w:bCs/>
                <w:iCs/>
                <w:sz w:val="24"/>
                <w:szCs w:val="24"/>
                <w:lang w:val="tt-RU"/>
              </w:rPr>
              <w:t>6-8</w:t>
            </w:r>
          </w:p>
          <w:p w:rsidR="00015C54" w:rsidRPr="0066124A" w:rsidRDefault="00015C54" w:rsidP="00015C54">
            <w:pPr>
              <w:jc w:val="center"/>
              <w:rPr>
                <w:rFonts w:ascii="Times New Roman" w:hAnsi="Times New Roman" w:cs="Times New Roman"/>
                <w:b/>
                <w:bCs/>
                <w:iCs/>
                <w:sz w:val="24"/>
                <w:szCs w:val="24"/>
                <w:lang w:val="tt-RU"/>
              </w:rPr>
            </w:pPr>
            <w:r w:rsidRPr="0066124A">
              <w:rPr>
                <w:rFonts w:ascii="Times New Roman" w:hAnsi="Times New Roman" w:cs="Times New Roman"/>
                <w:bCs/>
                <w:iCs/>
                <w:sz w:val="24"/>
                <w:szCs w:val="24"/>
                <w:lang w:val="tt-RU"/>
              </w:rPr>
              <w:lastRenderedPageBreak/>
              <w:t>9-11</w:t>
            </w:r>
          </w:p>
        </w:tc>
      </w:tr>
    </w:tbl>
    <w:p w:rsidR="00015C54" w:rsidRPr="0066124A" w:rsidRDefault="00015C54" w:rsidP="00015C54">
      <w:pPr>
        <w:jc w:val="center"/>
        <w:rPr>
          <w:rFonts w:ascii="Times New Roman" w:hAnsi="Times New Roman" w:cs="Times New Roman"/>
          <w:b/>
          <w:bCs/>
          <w:iCs/>
          <w:lang w:val="tt-RU"/>
        </w:rPr>
      </w:pPr>
    </w:p>
    <w:p w:rsidR="00015C54" w:rsidRPr="0066124A" w:rsidRDefault="00015C54" w:rsidP="00015C54">
      <w:pPr>
        <w:ind w:firstLine="567"/>
        <w:rPr>
          <w:rFonts w:ascii="Times New Roman" w:hAnsi="Times New Roman" w:cs="Times New Roman"/>
          <w:b/>
          <w:i/>
          <w:lang w:val="tt-RU"/>
        </w:rPr>
      </w:pPr>
      <w:r w:rsidRPr="0066124A">
        <w:rPr>
          <w:rFonts w:ascii="Times New Roman" w:hAnsi="Times New Roman" w:cs="Times New Roman"/>
          <w:b/>
          <w:bCs/>
          <w:iCs/>
          <w:lang w:val="tt-RU"/>
        </w:rPr>
        <w:t>Күчереп язуны бәяләү:</w:t>
      </w:r>
      <w:r w:rsidRPr="0066124A">
        <w:rPr>
          <w:rFonts w:ascii="Times New Roman" w:hAnsi="Times New Roman" w:cs="Times New Roman"/>
          <w:b/>
          <w:i/>
          <w:lang w:val="tt-RU"/>
        </w:rPr>
        <w:t xml:space="preserve"> </w:t>
      </w:r>
    </w:p>
    <w:p w:rsidR="00015C54" w:rsidRPr="0066124A" w:rsidRDefault="00015C54" w:rsidP="00015C54">
      <w:pPr>
        <w:ind w:firstLine="567"/>
        <w:jc w:val="both"/>
        <w:rPr>
          <w:rFonts w:ascii="Times New Roman" w:hAnsi="Times New Roman" w:cs="Times New Roman"/>
          <w:lang w:val="tt-RU"/>
        </w:rPr>
      </w:pPr>
      <w:r w:rsidRPr="0066124A">
        <w:rPr>
          <w:rFonts w:ascii="Times New Roman" w:hAnsi="Times New Roman" w:cs="Times New Roman"/>
          <w:lang w:val="tt-RU"/>
        </w:rPr>
        <w:t xml:space="preserve">Пөхтә итеп язылган, орфографик хаталары булмаган, ләкин 1-2 җирдә хәрефләрнең  урыны алышынган булса, эшкә </w:t>
      </w:r>
      <w:r w:rsidRPr="0066124A">
        <w:rPr>
          <w:rFonts w:ascii="Times New Roman" w:hAnsi="Times New Roman" w:cs="Times New Roman"/>
          <w:b/>
          <w:lang w:val="tt-RU"/>
        </w:rPr>
        <w:t>“5”ле</w:t>
      </w:r>
      <w:r w:rsidRPr="0066124A">
        <w:rPr>
          <w:rFonts w:ascii="Times New Roman" w:hAnsi="Times New Roman" w:cs="Times New Roman"/>
          <w:lang w:val="tt-RU"/>
        </w:rPr>
        <w:t xml:space="preserve"> куела. </w:t>
      </w:r>
    </w:p>
    <w:p w:rsidR="00015C54" w:rsidRPr="0066124A" w:rsidRDefault="00015C54" w:rsidP="00015C54">
      <w:pPr>
        <w:ind w:firstLine="567"/>
        <w:jc w:val="both"/>
        <w:rPr>
          <w:rFonts w:ascii="Times New Roman" w:hAnsi="Times New Roman" w:cs="Times New Roman"/>
          <w:lang w:val="tt-RU"/>
        </w:rPr>
      </w:pPr>
      <w:r w:rsidRPr="0066124A">
        <w:rPr>
          <w:rFonts w:ascii="Times New Roman" w:hAnsi="Times New Roman" w:cs="Times New Roman"/>
          <w:lang w:val="tt-RU"/>
        </w:rPr>
        <w:t xml:space="preserve">Эш бик үк пөхтә итеп башкарылмаса,  1-2 хата җибәрелсә, хәрефләрнең урыны алышынса, </w:t>
      </w:r>
      <w:r w:rsidRPr="0066124A">
        <w:rPr>
          <w:rFonts w:ascii="Times New Roman" w:hAnsi="Times New Roman" w:cs="Times New Roman"/>
          <w:b/>
          <w:lang w:val="tt-RU"/>
        </w:rPr>
        <w:t>“4”ле</w:t>
      </w:r>
      <w:r w:rsidRPr="0066124A">
        <w:rPr>
          <w:rFonts w:ascii="Times New Roman" w:hAnsi="Times New Roman" w:cs="Times New Roman"/>
          <w:lang w:val="tt-RU"/>
        </w:rPr>
        <w:t xml:space="preserve"> куела. </w:t>
      </w:r>
    </w:p>
    <w:p w:rsidR="00015C54" w:rsidRPr="0066124A" w:rsidRDefault="00015C54" w:rsidP="00015C54">
      <w:pPr>
        <w:ind w:firstLine="567"/>
        <w:jc w:val="both"/>
        <w:rPr>
          <w:rFonts w:ascii="Times New Roman" w:hAnsi="Times New Roman" w:cs="Times New Roman"/>
          <w:lang w:val="tt-RU"/>
        </w:rPr>
      </w:pPr>
      <w:r w:rsidRPr="0066124A">
        <w:rPr>
          <w:rFonts w:ascii="Times New Roman" w:hAnsi="Times New Roman" w:cs="Times New Roman"/>
          <w:lang w:val="tt-RU"/>
        </w:rPr>
        <w:t xml:space="preserve">Язуда 3-5 хата җибәрелсә яки  хәрефләрнең  урыны алышынса, текст пөхтә итеп язылмаса, төзәтүләр  булса, </w:t>
      </w:r>
      <w:r w:rsidRPr="0066124A">
        <w:rPr>
          <w:rFonts w:ascii="Times New Roman" w:hAnsi="Times New Roman" w:cs="Times New Roman"/>
          <w:b/>
          <w:lang w:val="tt-RU"/>
        </w:rPr>
        <w:t>“3”ле</w:t>
      </w:r>
      <w:r w:rsidRPr="0066124A">
        <w:rPr>
          <w:rFonts w:ascii="Times New Roman" w:hAnsi="Times New Roman" w:cs="Times New Roman"/>
          <w:lang w:val="tt-RU"/>
        </w:rPr>
        <w:t xml:space="preserve"> куела. </w:t>
      </w:r>
    </w:p>
    <w:p w:rsidR="00015C54" w:rsidRPr="0066124A" w:rsidRDefault="00015C54" w:rsidP="00015C54">
      <w:pPr>
        <w:ind w:firstLine="567"/>
        <w:jc w:val="both"/>
        <w:rPr>
          <w:rFonts w:ascii="Times New Roman" w:hAnsi="Times New Roman" w:cs="Times New Roman"/>
          <w:b/>
          <w:lang w:val="tt-RU"/>
        </w:rPr>
      </w:pPr>
      <w:r w:rsidRPr="0066124A">
        <w:rPr>
          <w:rFonts w:ascii="Times New Roman" w:hAnsi="Times New Roman" w:cs="Times New Roman"/>
          <w:lang w:val="tt-RU"/>
        </w:rPr>
        <w:t xml:space="preserve">Хаталар саны 5 тән артса, төзәтүләр күп  булса,  </w:t>
      </w:r>
      <w:r w:rsidRPr="0066124A">
        <w:rPr>
          <w:rFonts w:ascii="Times New Roman" w:hAnsi="Times New Roman" w:cs="Times New Roman"/>
          <w:b/>
          <w:lang w:val="tt-RU"/>
        </w:rPr>
        <w:t>“2”ле</w:t>
      </w:r>
      <w:r w:rsidRPr="0066124A">
        <w:rPr>
          <w:rFonts w:ascii="Times New Roman" w:hAnsi="Times New Roman" w:cs="Times New Roman"/>
          <w:lang w:val="tt-RU"/>
        </w:rPr>
        <w:t xml:space="preserve"> куела.</w:t>
      </w:r>
      <w:r w:rsidRPr="0066124A">
        <w:rPr>
          <w:rFonts w:ascii="Times New Roman" w:hAnsi="Times New Roman" w:cs="Times New Roman"/>
          <w:b/>
          <w:lang w:val="tt-RU"/>
        </w:rPr>
        <w:t xml:space="preserve"> </w:t>
      </w:r>
    </w:p>
    <w:p w:rsidR="00015C54" w:rsidRPr="0066124A" w:rsidRDefault="00015C54" w:rsidP="00015C54">
      <w:pPr>
        <w:ind w:firstLine="567"/>
        <w:rPr>
          <w:rFonts w:ascii="Times New Roman" w:hAnsi="Times New Roman" w:cs="Times New Roman"/>
          <w:b/>
          <w:lang w:val="tt-RU"/>
        </w:rPr>
      </w:pPr>
      <w:r w:rsidRPr="0066124A">
        <w:rPr>
          <w:rFonts w:ascii="Times New Roman" w:hAnsi="Times New Roman" w:cs="Times New Roman"/>
          <w:b/>
          <w:lang w:val="tt-RU"/>
        </w:rPr>
        <w:t>Сүзлек диктантын бәяләү:</w:t>
      </w:r>
    </w:p>
    <w:p w:rsidR="00015C54" w:rsidRPr="0066124A" w:rsidRDefault="00015C54" w:rsidP="00015C54">
      <w:pPr>
        <w:ind w:firstLine="567"/>
        <w:rPr>
          <w:rFonts w:ascii="Times New Roman" w:hAnsi="Times New Roman" w:cs="Times New Roman"/>
          <w:lang w:val="tt-RU"/>
        </w:rPr>
      </w:pPr>
      <w:r w:rsidRPr="0066124A">
        <w:rPr>
          <w:rFonts w:ascii="Times New Roman" w:hAnsi="Times New Roman" w:cs="Times New Roman"/>
          <w:lang w:val="tt-RU"/>
        </w:rPr>
        <w:t xml:space="preserve">Пөхтә язылган, хатасы булмаган эшкә </w:t>
      </w:r>
      <w:r w:rsidRPr="0066124A">
        <w:rPr>
          <w:rFonts w:ascii="Times New Roman" w:hAnsi="Times New Roman" w:cs="Times New Roman"/>
          <w:b/>
          <w:lang w:val="tt-RU"/>
        </w:rPr>
        <w:t>“5”ле</w:t>
      </w:r>
      <w:r w:rsidRPr="0066124A">
        <w:rPr>
          <w:rFonts w:ascii="Times New Roman" w:hAnsi="Times New Roman" w:cs="Times New Roman"/>
          <w:lang w:val="tt-RU"/>
        </w:rPr>
        <w:t xml:space="preserve"> куела.</w:t>
      </w:r>
    </w:p>
    <w:p w:rsidR="00015C54" w:rsidRPr="0066124A" w:rsidRDefault="00015C54" w:rsidP="00015C54">
      <w:pPr>
        <w:ind w:firstLine="567"/>
        <w:rPr>
          <w:rFonts w:ascii="Times New Roman" w:hAnsi="Times New Roman" w:cs="Times New Roman"/>
          <w:lang w:val="tt-RU"/>
        </w:rPr>
      </w:pPr>
      <w:r w:rsidRPr="0066124A">
        <w:rPr>
          <w:rFonts w:ascii="Times New Roman" w:hAnsi="Times New Roman" w:cs="Times New Roman"/>
          <w:lang w:val="tt-RU"/>
        </w:rPr>
        <w:t xml:space="preserve">Бер орфографик хаталы эшкә </w:t>
      </w:r>
      <w:r w:rsidRPr="0066124A">
        <w:rPr>
          <w:rFonts w:ascii="Times New Roman" w:hAnsi="Times New Roman" w:cs="Times New Roman"/>
          <w:b/>
          <w:lang w:val="tt-RU"/>
        </w:rPr>
        <w:t>“4”ле</w:t>
      </w:r>
      <w:r w:rsidRPr="0066124A">
        <w:rPr>
          <w:rFonts w:ascii="Times New Roman" w:hAnsi="Times New Roman" w:cs="Times New Roman"/>
          <w:lang w:val="tt-RU"/>
        </w:rPr>
        <w:t xml:space="preserve"> куела.</w:t>
      </w:r>
    </w:p>
    <w:p w:rsidR="00015C54" w:rsidRPr="0066124A" w:rsidRDefault="00015C54" w:rsidP="00015C54">
      <w:pPr>
        <w:ind w:firstLine="567"/>
        <w:rPr>
          <w:rFonts w:ascii="Times New Roman" w:hAnsi="Times New Roman" w:cs="Times New Roman"/>
          <w:lang w:val="tt-RU"/>
        </w:rPr>
      </w:pPr>
      <w:r w:rsidRPr="0066124A">
        <w:rPr>
          <w:rFonts w:ascii="Times New Roman" w:hAnsi="Times New Roman" w:cs="Times New Roman"/>
          <w:lang w:val="tt-RU"/>
        </w:rPr>
        <w:t xml:space="preserve">Өч орфографик хаталы эшкә </w:t>
      </w:r>
      <w:r w:rsidRPr="0066124A">
        <w:rPr>
          <w:rFonts w:ascii="Times New Roman" w:hAnsi="Times New Roman" w:cs="Times New Roman"/>
          <w:b/>
          <w:lang w:val="tt-RU"/>
        </w:rPr>
        <w:t>“3”ле</w:t>
      </w:r>
      <w:r w:rsidRPr="0066124A">
        <w:rPr>
          <w:rFonts w:ascii="Times New Roman" w:hAnsi="Times New Roman" w:cs="Times New Roman"/>
          <w:lang w:val="tt-RU"/>
        </w:rPr>
        <w:t xml:space="preserve"> куела.</w:t>
      </w:r>
    </w:p>
    <w:p w:rsidR="00015C54" w:rsidRPr="0066124A" w:rsidRDefault="00015C54" w:rsidP="00015C54">
      <w:pPr>
        <w:ind w:firstLine="567"/>
        <w:rPr>
          <w:rFonts w:ascii="Times New Roman" w:hAnsi="Times New Roman" w:cs="Times New Roman"/>
          <w:lang w:val="tt-RU"/>
        </w:rPr>
      </w:pPr>
      <w:r w:rsidRPr="0066124A">
        <w:rPr>
          <w:rFonts w:ascii="Times New Roman" w:hAnsi="Times New Roman" w:cs="Times New Roman"/>
          <w:lang w:val="tt-RU"/>
        </w:rPr>
        <w:t xml:space="preserve">Биш орфографик хаталы эшкә </w:t>
      </w:r>
      <w:r w:rsidRPr="0066124A">
        <w:rPr>
          <w:rFonts w:ascii="Times New Roman" w:hAnsi="Times New Roman" w:cs="Times New Roman"/>
          <w:b/>
          <w:lang w:val="tt-RU"/>
        </w:rPr>
        <w:t>“2”ле</w:t>
      </w:r>
      <w:r w:rsidRPr="0066124A">
        <w:rPr>
          <w:rFonts w:ascii="Times New Roman" w:hAnsi="Times New Roman" w:cs="Times New Roman"/>
          <w:lang w:val="tt-RU"/>
        </w:rPr>
        <w:t xml:space="preserve"> куела.</w:t>
      </w:r>
    </w:p>
    <w:p w:rsidR="00015C54" w:rsidRPr="0066124A" w:rsidRDefault="00015C54" w:rsidP="00015C54">
      <w:pPr>
        <w:ind w:firstLine="567"/>
        <w:rPr>
          <w:rFonts w:ascii="Times New Roman" w:hAnsi="Times New Roman" w:cs="Times New Roman"/>
          <w:lang w:val="tt-RU"/>
        </w:rPr>
      </w:pPr>
    </w:p>
    <w:p w:rsidR="00015C54" w:rsidRDefault="00015C54" w:rsidP="00015C54">
      <w:pPr>
        <w:jc w:val="center"/>
        <w:rPr>
          <w:rFonts w:ascii="Times New Roman" w:hAnsi="Times New Roman" w:cs="Times New Roman"/>
          <w:b/>
          <w:lang w:val="tt-RU"/>
        </w:rPr>
      </w:pPr>
      <w:r w:rsidRPr="0066124A">
        <w:rPr>
          <w:rFonts w:ascii="Times New Roman" w:hAnsi="Times New Roman" w:cs="Times New Roman"/>
          <w:b/>
          <w:lang w:val="tt-RU"/>
        </w:rPr>
        <w:t>2 - 4 нче сыйныфларда диктантларны бәяләү</w:t>
      </w:r>
    </w:p>
    <w:p w:rsidR="00015C54" w:rsidRPr="0066124A" w:rsidRDefault="00015C54" w:rsidP="00015C54">
      <w:pPr>
        <w:jc w:val="center"/>
        <w:rPr>
          <w:rFonts w:ascii="Times New Roman" w:hAnsi="Times New Roman" w:cs="Times New Roman"/>
          <w:b/>
          <w:lang w:val="tt-RU"/>
        </w:rPr>
      </w:pPr>
    </w:p>
    <w:p w:rsidR="00015C54" w:rsidRPr="0066124A" w:rsidRDefault="00015C54" w:rsidP="00015C54">
      <w:pPr>
        <w:ind w:firstLine="567"/>
        <w:jc w:val="both"/>
        <w:rPr>
          <w:rFonts w:ascii="Times New Roman" w:hAnsi="Times New Roman" w:cs="Times New Roman"/>
          <w:lang w:val="tt-RU"/>
        </w:rPr>
      </w:pPr>
      <w:r w:rsidRPr="0066124A">
        <w:rPr>
          <w:rFonts w:ascii="Times New Roman" w:hAnsi="Times New Roman" w:cs="Times New Roman"/>
          <w:lang w:val="tt-RU"/>
        </w:rPr>
        <w:t>Диктант (1 нче сыйныфта уку елының 2 нче яртысыннан уздырыла башлый), изложение, сочинениеләрдәге сүзләр саны түбәндәгечә була.</w:t>
      </w:r>
    </w:p>
    <w:tbl>
      <w:tblPr>
        <w:tblStyle w:val="aff9"/>
        <w:tblW w:w="9856" w:type="dxa"/>
        <w:tblLook w:val="04A0"/>
      </w:tblPr>
      <w:tblGrid>
        <w:gridCol w:w="1971"/>
        <w:gridCol w:w="1971"/>
        <w:gridCol w:w="1971"/>
        <w:gridCol w:w="1971"/>
        <w:gridCol w:w="1972"/>
      </w:tblGrid>
      <w:tr w:rsidR="00015C54" w:rsidRPr="0066124A" w:rsidTr="00015C54">
        <w:tc>
          <w:tcPr>
            <w:tcW w:w="1971" w:type="dxa"/>
          </w:tcPr>
          <w:p w:rsidR="00015C54" w:rsidRPr="0066124A" w:rsidRDefault="00015C54" w:rsidP="00015C54">
            <w:pPr>
              <w:jc w:val="center"/>
              <w:rPr>
                <w:rFonts w:ascii="Times New Roman" w:hAnsi="Times New Roman" w:cs="Times New Roman"/>
                <w:b/>
                <w:bCs/>
                <w:iCs/>
                <w:sz w:val="24"/>
                <w:szCs w:val="24"/>
                <w:lang w:val="tt-RU"/>
              </w:rPr>
            </w:pPr>
            <w:r w:rsidRPr="0066124A">
              <w:rPr>
                <w:rFonts w:ascii="Times New Roman" w:hAnsi="Times New Roman" w:cs="Times New Roman"/>
                <w:sz w:val="24"/>
                <w:szCs w:val="24"/>
                <w:lang w:val="tt-RU"/>
              </w:rPr>
              <w:t>Сыйныфлар</w:t>
            </w:r>
          </w:p>
        </w:tc>
        <w:tc>
          <w:tcPr>
            <w:tcW w:w="7885" w:type="dxa"/>
            <w:gridSpan w:val="4"/>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Эш төрләре</w:t>
            </w:r>
          </w:p>
        </w:tc>
      </w:tr>
      <w:tr w:rsidR="00015C54" w:rsidRPr="0066124A" w:rsidTr="00015C54">
        <w:tc>
          <w:tcPr>
            <w:tcW w:w="1971" w:type="dxa"/>
          </w:tcPr>
          <w:p w:rsidR="00015C54" w:rsidRPr="0066124A" w:rsidRDefault="00015C54" w:rsidP="00015C54">
            <w:pPr>
              <w:jc w:val="center"/>
              <w:rPr>
                <w:rFonts w:ascii="Times New Roman" w:hAnsi="Times New Roman" w:cs="Times New Roman"/>
                <w:b/>
                <w:bCs/>
                <w:iCs/>
                <w:sz w:val="24"/>
                <w:szCs w:val="24"/>
                <w:lang w:val="tt-RU"/>
              </w:rPr>
            </w:pP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Сүзлек диктанты</w:t>
            </w: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Контрол</w:t>
            </w:r>
            <w:r w:rsidRPr="0066124A">
              <w:rPr>
                <w:rFonts w:ascii="Times New Roman" w:hAnsi="Times New Roman" w:cs="Times New Roman"/>
                <w:sz w:val="24"/>
                <w:szCs w:val="24"/>
              </w:rPr>
              <w:t>ь</w:t>
            </w:r>
            <w:r w:rsidRPr="0066124A">
              <w:rPr>
                <w:rFonts w:ascii="Times New Roman" w:hAnsi="Times New Roman" w:cs="Times New Roman"/>
                <w:sz w:val="24"/>
                <w:szCs w:val="24"/>
                <w:lang w:val="tt-RU"/>
              </w:rPr>
              <w:t xml:space="preserve"> диктант</w:t>
            </w: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Изложение</w:t>
            </w:r>
          </w:p>
        </w:tc>
        <w:tc>
          <w:tcPr>
            <w:tcW w:w="1972" w:type="dxa"/>
          </w:tcPr>
          <w:p w:rsidR="00015C54" w:rsidRPr="0066124A" w:rsidRDefault="00015C54" w:rsidP="00015C54">
            <w:pPr>
              <w:jc w:val="center"/>
              <w:rPr>
                <w:rFonts w:ascii="Times New Roman" w:hAnsi="Times New Roman" w:cs="Times New Roman"/>
                <w:sz w:val="24"/>
                <w:szCs w:val="24"/>
              </w:rPr>
            </w:pPr>
            <w:r w:rsidRPr="0066124A">
              <w:rPr>
                <w:rFonts w:ascii="Times New Roman" w:hAnsi="Times New Roman" w:cs="Times New Roman"/>
                <w:sz w:val="24"/>
                <w:szCs w:val="24"/>
                <w:lang w:val="tt-RU"/>
              </w:rPr>
              <w:t>Сочинение</w:t>
            </w:r>
          </w:p>
        </w:tc>
      </w:tr>
      <w:tr w:rsidR="00015C54" w:rsidRPr="0066124A" w:rsidTr="00015C54">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2</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3</w:t>
            </w:r>
          </w:p>
          <w:p w:rsidR="00015C54" w:rsidRPr="0066124A" w:rsidRDefault="00015C54" w:rsidP="00015C54">
            <w:pPr>
              <w:jc w:val="center"/>
              <w:rPr>
                <w:rFonts w:ascii="Times New Roman" w:hAnsi="Times New Roman" w:cs="Times New Roman"/>
                <w:b/>
                <w:bCs/>
                <w:iCs/>
                <w:sz w:val="24"/>
                <w:szCs w:val="24"/>
                <w:lang w:val="tt-RU"/>
              </w:rPr>
            </w:pPr>
            <w:r w:rsidRPr="0066124A">
              <w:rPr>
                <w:rFonts w:ascii="Times New Roman" w:hAnsi="Times New Roman" w:cs="Times New Roman"/>
                <w:sz w:val="24"/>
                <w:szCs w:val="24"/>
                <w:lang w:val="tt-RU"/>
              </w:rPr>
              <w:t>4</w:t>
            </w: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5-7</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7-10</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10-12</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12-16</w:t>
            </w: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10-15</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20-25</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25-30</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30-35</w:t>
            </w:r>
          </w:p>
        </w:tc>
        <w:tc>
          <w:tcPr>
            <w:tcW w:w="1971"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15-20</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20-25</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25-35</w:t>
            </w:r>
          </w:p>
        </w:tc>
        <w:tc>
          <w:tcPr>
            <w:tcW w:w="1972" w:type="dxa"/>
          </w:tcPr>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10-15</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15-20</w:t>
            </w:r>
          </w:p>
          <w:p w:rsidR="00015C54" w:rsidRPr="0066124A" w:rsidRDefault="00015C54" w:rsidP="00015C54">
            <w:pPr>
              <w:jc w:val="center"/>
              <w:rPr>
                <w:rFonts w:ascii="Times New Roman" w:hAnsi="Times New Roman" w:cs="Times New Roman"/>
                <w:sz w:val="24"/>
                <w:szCs w:val="24"/>
                <w:lang w:val="tt-RU"/>
              </w:rPr>
            </w:pPr>
            <w:r w:rsidRPr="0066124A">
              <w:rPr>
                <w:rFonts w:ascii="Times New Roman" w:hAnsi="Times New Roman" w:cs="Times New Roman"/>
                <w:sz w:val="24"/>
                <w:szCs w:val="24"/>
                <w:lang w:val="tt-RU"/>
              </w:rPr>
              <w:t>20-25</w:t>
            </w:r>
          </w:p>
        </w:tc>
      </w:tr>
    </w:tbl>
    <w:p w:rsidR="00015C54" w:rsidRPr="0066124A" w:rsidRDefault="00015C54" w:rsidP="00015C54">
      <w:pPr>
        <w:ind w:firstLine="567"/>
        <w:jc w:val="both"/>
        <w:rPr>
          <w:rFonts w:ascii="Times New Roman" w:hAnsi="Times New Roman" w:cs="Times New Roman"/>
          <w:lang w:val="tt-RU"/>
        </w:rPr>
      </w:pPr>
    </w:p>
    <w:p w:rsidR="00015C54" w:rsidRPr="0066124A" w:rsidRDefault="00015C54" w:rsidP="00015C54">
      <w:pPr>
        <w:ind w:firstLine="567"/>
        <w:jc w:val="both"/>
        <w:rPr>
          <w:rFonts w:ascii="Times New Roman" w:hAnsi="Times New Roman" w:cs="Times New Roman"/>
          <w:bCs/>
          <w:iCs/>
          <w:lang w:val="tt-RU"/>
        </w:rPr>
      </w:pPr>
      <w:r w:rsidRPr="0066124A">
        <w:rPr>
          <w:rFonts w:ascii="Times New Roman" w:hAnsi="Times New Roman" w:cs="Times New Roman"/>
          <w:bCs/>
          <w:iCs/>
          <w:lang w:val="tt-RU"/>
        </w:rPr>
        <w:t>Диктант итеп аерым сүзләр яки текст яздырыла. Аны уздыру вакытын укытучы үзе билгели. Аерым сүзләрне дөрес язу күнекмәләрен тикшерү өчен, сүзлек диктантлары үткәрелә.</w:t>
      </w:r>
    </w:p>
    <w:p w:rsidR="00015C54" w:rsidRPr="0066124A" w:rsidRDefault="00015C54" w:rsidP="00015C54">
      <w:pPr>
        <w:ind w:firstLine="567"/>
        <w:jc w:val="both"/>
        <w:rPr>
          <w:rFonts w:ascii="Times New Roman" w:hAnsi="Times New Roman" w:cs="Times New Roman"/>
          <w:bCs/>
          <w:iCs/>
          <w:lang w:val="tt-RU"/>
        </w:rPr>
      </w:pPr>
      <w:r w:rsidRPr="0066124A">
        <w:rPr>
          <w:rFonts w:ascii="Times New Roman" w:hAnsi="Times New Roman" w:cs="Times New Roman"/>
          <w:bCs/>
          <w:iCs/>
          <w:lang w:val="tt-RU"/>
        </w:rPr>
        <w:t>1-2 нче сыйныфларда орфографик хаталар гына искә алына. 3 нче сыйныфта аларга тыныш билгеләренә караганнары да өстәлә.</w:t>
      </w:r>
    </w:p>
    <w:p w:rsidR="00015C54" w:rsidRPr="0066124A" w:rsidRDefault="00015C54" w:rsidP="00015C54">
      <w:pPr>
        <w:autoSpaceDE w:val="0"/>
        <w:autoSpaceDN w:val="0"/>
        <w:adjustRightInd w:val="0"/>
        <w:ind w:firstLine="567"/>
        <w:jc w:val="both"/>
        <w:rPr>
          <w:rFonts w:ascii="Times New Roman" w:hAnsi="Times New Roman" w:cs="Times New Roman"/>
          <w:noProof/>
          <w:lang w:val="tt-RU"/>
        </w:rPr>
      </w:pPr>
      <w:r w:rsidRPr="0066124A">
        <w:rPr>
          <w:rFonts w:ascii="Times New Roman" w:hAnsi="Times New Roman" w:cs="Times New Roman"/>
          <w:noProof/>
          <w:lang w:val="tt-RU"/>
        </w:rPr>
        <w:t xml:space="preserve">Хатасыз яки тупас булмаган 1 хата җибәрелгән, дөрес каллиграфия белән матур итеп язылган эшкә </w:t>
      </w:r>
      <w:r w:rsidRPr="0066124A">
        <w:rPr>
          <w:rFonts w:ascii="Times New Roman" w:hAnsi="Times New Roman" w:cs="Times New Roman"/>
          <w:b/>
          <w:bCs/>
          <w:noProof/>
          <w:lang w:val="tt-RU"/>
        </w:rPr>
        <w:t xml:space="preserve">«5» ле </w:t>
      </w:r>
      <w:r w:rsidRPr="0066124A">
        <w:rPr>
          <w:rFonts w:ascii="Times New Roman" w:hAnsi="Times New Roman" w:cs="Times New Roman"/>
          <w:noProof/>
          <w:lang w:val="tt-RU"/>
        </w:rPr>
        <w:t>куела.</w:t>
      </w:r>
    </w:p>
    <w:p w:rsidR="00015C54" w:rsidRPr="0066124A" w:rsidRDefault="00015C54" w:rsidP="00015C54">
      <w:pPr>
        <w:autoSpaceDE w:val="0"/>
        <w:autoSpaceDN w:val="0"/>
        <w:adjustRightInd w:val="0"/>
        <w:ind w:firstLine="567"/>
        <w:jc w:val="both"/>
        <w:rPr>
          <w:rFonts w:ascii="Times New Roman" w:hAnsi="Times New Roman" w:cs="Times New Roman"/>
          <w:noProof/>
          <w:lang w:val="tt-RU"/>
        </w:rPr>
      </w:pPr>
      <w:r w:rsidRPr="0066124A">
        <w:rPr>
          <w:rFonts w:ascii="Times New Roman" w:hAnsi="Times New Roman" w:cs="Times New Roman"/>
          <w:noProof/>
          <w:lang w:val="tt-RU"/>
        </w:rPr>
        <w:t xml:space="preserve">3 тән артык хата булмаган һәм пөхтә итеп язылган; хатасыз, ләкин төзәтүләр белән бик үк пөхтә язылмаган эшкә «4» </w:t>
      </w:r>
      <w:r w:rsidRPr="0066124A">
        <w:rPr>
          <w:rFonts w:ascii="Times New Roman" w:hAnsi="Times New Roman" w:cs="Times New Roman"/>
          <w:b/>
          <w:bCs/>
          <w:noProof/>
          <w:lang w:val="tt-RU"/>
        </w:rPr>
        <w:t xml:space="preserve">ле </w:t>
      </w:r>
      <w:r w:rsidRPr="0066124A">
        <w:rPr>
          <w:rFonts w:ascii="Times New Roman" w:hAnsi="Times New Roman" w:cs="Times New Roman"/>
          <w:noProof/>
          <w:lang w:val="tt-RU"/>
        </w:rPr>
        <w:t>куела.</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t xml:space="preserve">5 орфографик һәм </w:t>
      </w:r>
      <w:r w:rsidRPr="0066124A">
        <w:rPr>
          <w:rFonts w:ascii="Times New Roman" w:hAnsi="Times New Roman" w:cs="Times New Roman"/>
          <w:b/>
          <w:bCs/>
          <w:noProof/>
        </w:rPr>
        <w:t xml:space="preserve">1 </w:t>
      </w:r>
      <w:r w:rsidRPr="0066124A">
        <w:rPr>
          <w:rFonts w:ascii="Times New Roman" w:hAnsi="Times New Roman" w:cs="Times New Roman"/>
          <w:noProof/>
        </w:rPr>
        <w:t xml:space="preserve">пунктуацион хаталы эшкә </w:t>
      </w:r>
      <w:r w:rsidRPr="0066124A">
        <w:rPr>
          <w:rFonts w:ascii="Times New Roman" w:hAnsi="Times New Roman" w:cs="Times New Roman"/>
          <w:b/>
          <w:bCs/>
          <w:noProof/>
        </w:rPr>
        <w:t xml:space="preserve">«3» ле </w:t>
      </w:r>
      <w:r w:rsidRPr="0066124A">
        <w:rPr>
          <w:rFonts w:ascii="Times New Roman" w:hAnsi="Times New Roman" w:cs="Times New Roman"/>
          <w:noProof/>
        </w:rPr>
        <w:t>куела.</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t>Изложение һәм сочинение яздыру укучыларның язма сөйләм, грам</w:t>
      </w:r>
      <w:r w:rsidRPr="0066124A">
        <w:rPr>
          <w:rFonts w:ascii="Times New Roman" w:hAnsi="Times New Roman" w:cs="Times New Roman"/>
          <w:noProof/>
        </w:rPr>
        <w:softHyphen/>
        <w:t>матик һәм орфографик күнекмәләрен тикшерергә ярдәм итә. Бу эш алдан әзерлек алып барылгач уздырыла.</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t>1 нче сыйныфта изложение һәм сочинение яздырылмый, әмма ае</w:t>
      </w:r>
      <w:r w:rsidRPr="0066124A">
        <w:rPr>
          <w:rFonts w:ascii="Times New Roman" w:hAnsi="Times New Roman" w:cs="Times New Roman"/>
          <w:noProof/>
        </w:rPr>
        <w:softHyphen/>
        <w:t>рым очракларда икенче яртыеллыкта 30—35 сүздән торган изложение яздырырга мөмкин.</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t>Язма эшләрнең бу төрләренә караган төп таләпләр: эчтәлекне дөрес һәм эзлекле итеп ачып бирү, хатасыз язу.</w:t>
      </w:r>
    </w:p>
    <w:p w:rsidR="00015C54" w:rsidRPr="0066124A" w:rsidRDefault="00015C54" w:rsidP="00015C54">
      <w:pPr>
        <w:autoSpaceDE w:val="0"/>
        <w:autoSpaceDN w:val="0"/>
        <w:adjustRightInd w:val="0"/>
        <w:ind w:firstLine="567"/>
        <w:jc w:val="both"/>
        <w:rPr>
          <w:rFonts w:ascii="Times New Roman" w:hAnsi="Times New Roman" w:cs="Times New Roman"/>
          <w:b/>
          <w:bCs/>
          <w:i/>
          <w:iCs/>
          <w:noProof/>
        </w:rPr>
      </w:pPr>
      <w:r>
        <w:rPr>
          <w:rFonts w:ascii="Times New Roman" w:hAnsi="Times New Roman" w:cs="Times New Roman"/>
          <w:b/>
          <w:bCs/>
          <w:i/>
          <w:iCs/>
          <w:noProof/>
        </w:rPr>
        <w:t xml:space="preserve">Изложение </w:t>
      </w:r>
      <w:r>
        <w:rPr>
          <w:rFonts w:ascii="Times New Roman" w:hAnsi="Times New Roman" w:cs="Times New Roman"/>
          <w:b/>
          <w:bCs/>
          <w:i/>
          <w:iCs/>
          <w:noProof/>
          <w:lang w:val="tt-RU"/>
        </w:rPr>
        <w:t>һәм</w:t>
      </w:r>
      <w:r w:rsidRPr="0066124A">
        <w:rPr>
          <w:rFonts w:ascii="Times New Roman" w:hAnsi="Times New Roman" w:cs="Times New Roman"/>
          <w:b/>
          <w:bCs/>
          <w:i/>
          <w:iCs/>
          <w:smallCaps/>
          <w:noProof/>
        </w:rPr>
        <w:t xml:space="preserve"> </w:t>
      </w:r>
      <w:r w:rsidRPr="0066124A">
        <w:rPr>
          <w:rFonts w:ascii="Times New Roman" w:hAnsi="Times New Roman" w:cs="Times New Roman"/>
          <w:b/>
          <w:bCs/>
          <w:i/>
          <w:iCs/>
          <w:noProof/>
        </w:rPr>
        <w:t>сочинениеләрне бәяләү</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t>Эчтәлек дөрес һәм эзлекле итеп ачылса, җөмләләр грамматик яктан дөрес төзелсә, хаталар булмаса яки 1 орфографик (1 җөмлә төзе</w:t>
      </w:r>
      <w:r w:rsidRPr="0066124A">
        <w:rPr>
          <w:rFonts w:ascii="Times New Roman" w:hAnsi="Times New Roman" w:cs="Times New Roman"/>
          <w:noProof/>
        </w:rPr>
        <w:softHyphen/>
        <w:t xml:space="preserve">лешендә) хата җибәрелсә, </w:t>
      </w:r>
      <w:r w:rsidRPr="0066124A">
        <w:rPr>
          <w:rFonts w:ascii="Times New Roman" w:hAnsi="Times New Roman" w:cs="Times New Roman"/>
          <w:b/>
          <w:bCs/>
          <w:noProof/>
        </w:rPr>
        <w:t xml:space="preserve">«5» ле </w:t>
      </w:r>
      <w:r w:rsidRPr="0066124A">
        <w:rPr>
          <w:rFonts w:ascii="Times New Roman" w:hAnsi="Times New Roman" w:cs="Times New Roman"/>
          <w:noProof/>
        </w:rPr>
        <w:t>куела.</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t>Эчтәлек дөрес ачылып та, эзлеклелек сакланмаса яки пөхтә баш</w:t>
      </w:r>
      <w:r w:rsidRPr="0066124A">
        <w:rPr>
          <w:rFonts w:ascii="Times New Roman" w:hAnsi="Times New Roman" w:cs="Times New Roman"/>
          <w:noProof/>
        </w:rPr>
        <w:softHyphen/>
        <w:t xml:space="preserve">карылып, эзлеклелек булып та, сүз сайлауда һәм җөмлә төзүдә 2—3 хата булса, «4» </w:t>
      </w:r>
      <w:r w:rsidRPr="0066124A">
        <w:rPr>
          <w:rFonts w:ascii="Times New Roman" w:hAnsi="Times New Roman" w:cs="Times New Roman"/>
          <w:b/>
          <w:bCs/>
          <w:noProof/>
        </w:rPr>
        <w:t xml:space="preserve">ле </w:t>
      </w:r>
      <w:r w:rsidRPr="0066124A">
        <w:rPr>
          <w:rFonts w:ascii="Times New Roman" w:hAnsi="Times New Roman" w:cs="Times New Roman"/>
          <w:noProof/>
        </w:rPr>
        <w:t>куела.</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t>Текстның яки рәсемнең төп эчтәлеге бирелеп тә, эзлеклелек сак</w:t>
      </w:r>
      <w:r w:rsidRPr="0066124A">
        <w:rPr>
          <w:rFonts w:ascii="Times New Roman" w:hAnsi="Times New Roman" w:cs="Times New Roman"/>
          <w:noProof/>
        </w:rPr>
        <w:softHyphen/>
        <w:t xml:space="preserve">ланмаса; </w:t>
      </w:r>
      <w:r w:rsidRPr="0066124A">
        <w:rPr>
          <w:rFonts w:ascii="Times New Roman" w:hAnsi="Times New Roman" w:cs="Times New Roman"/>
          <w:b/>
          <w:bCs/>
          <w:noProof/>
        </w:rPr>
        <w:t>4</w:t>
      </w:r>
      <w:r w:rsidRPr="0066124A">
        <w:rPr>
          <w:rFonts w:ascii="Times New Roman" w:hAnsi="Times New Roman" w:cs="Times New Roman"/>
          <w:noProof/>
        </w:rPr>
        <w:t>—6 орфографик, пунктуацион хата җибәрелсә; сүзләр кул</w:t>
      </w:r>
      <w:r w:rsidRPr="0066124A">
        <w:rPr>
          <w:rFonts w:ascii="Times New Roman" w:hAnsi="Times New Roman" w:cs="Times New Roman"/>
          <w:noProof/>
        </w:rPr>
        <w:softHyphen/>
        <w:t xml:space="preserve">ланганда һәм җөмләләр төзегәндә, </w:t>
      </w:r>
      <w:r w:rsidRPr="0066124A">
        <w:rPr>
          <w:rFonts w:ascii="Times New Roman" w:hAnsi="Times New Roman" w:cs="Times New Roman"/>
          <w:b/>
          <w:bCs/>
          <w:noProof/>
        </w:rPr>
        <w:t>4</w:t>
      </w:r>
      <w:r w:rsidRPr="0066124A">
        <w:rPr>
          <w:rFonts w:ascii="Times New Roman" w:hAnsi="Times New Roman" w:cs="Times New Roman"/>
          <w:noProof/>
        </w:rPr>
        <w:t xml:space="preserve">—5 төгәлсезлек китсә, </w:t>
      </w:r>
      <w:r w:rsidRPr="0066124A">
        <w:rPr>
          <w:rFonts w:ascii="Times New Roman" w:hAnsi="Times New Roman" w:cs="Times New Roman"/>
          <w:b/>
          <w:bCs/>
          <w:noProof/>
        </w:rPr>
        <w:t xml:space="preserve">«3» ле </w:t>
      </w:r>
      <w:r w:rsidRPr="0066124A">
        <w:rPr>
          <w:rFonts w:ascii="Times New Roman" w:hAnsi="Times New Roman" w:cs="Times New Roman"/>
          <w:noProof/>
        </w:rPr>
        <w:t>куела.</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t>Эчтәлек дөрес һәм эзлекле ачылмаса; 7—10 орфографик, пунктуа</w:t>
      </w:r>
      <w:r w:rsidRPr="0066124A">
        <w:rPr>
          <w:rFonts w:ascii="Times New Roman" w:hAnsi="Times New Roman" w:cs="Times New Roman"/>
          <w:noProof/>
        </w:rPr>
        <w:softHyphen/>
        <w:t xml:space="preserve">цион хата җибәрелсә; сүзләр кулланганда, җөмләләр төзегәндә, 6—7 хата китсә, </w:t>
      </w:r>
      <w:r w:rsidRPr="0066124A">
        <w:rPr>
          <w:rFonts w:ascii="Times New Roman" w:hAnsi="Times New Roman" w:cs="Times New Roman"/>
          <w:b/>
          <w:bCs/>
          <w:noProof/>
        </w:rPr>
        <w:t xml:space="preserve">«2» ле </w:t>
      </w:r>
      <w:r w:rsidRPr="0066124A">
        <w:rPr>
          <w:rFonts w:ascii="Times New Roman" w:hAnsi="Times New Roman" w:cs="Times New Roman"/>
          <w:noProof/>
        </w:rPr>
        <w:t>куела.</w:t>
      </w:r>
    </w:p>
    <w:p w:rsidR="00015C54" w:rsidRPr="0066124A" w:rsidRDefault="00015C54" w:rsidP="00015C54">
      <w:pPr>
        <w:autoSpaceDE w:val="0"/>
        <w:autoSpaceDN w:val="0"/>
        <w:adjustRightInd w:val="0"/>
        <w:ind w:firstLine="567"/>
        <w:jc w:val="both"/>
        <w:rPr>
          <w:rFonts w:ascii="Times New Roman" w:hAnsi="Times New Roman" w:cs="Times New Roman"/>
          <w:noProof/>
        </w:rPr>
      </w:pPr>
      <w:r w:rsidRPr="0066124A">
        <w:rPr>
          <w:rFonts w:ascii="Times New Roman" w:hAnsi="Times New Roman" w:cs="Times New Roman"/>
          <w:noProof/>
        </w:rPr>
        <w:lastRenderedPageBreak/>
        <w:t>Хаталарны классификацияләү (тупас, тупас булмаган хаталар) мил</w:t>
      </w:r>
      <w:r w:rsidRPr="0066124A">
        <w:rPr>
          <w:rFonts w:ascii="Times New Roman" w:hAnsi="Times New Roman" w:cs="Times New Roman"/>
          <w:noProof/>
        </w:rPr>
        <w:softHyphen/>
        <w:t>ли мәктәпләр өчен эшләнгән нормаларга туры килә.</w:t>
      </w:r>
    </w:p>
    <w:p w:rsidR="00015C54" w:rsidRDefault="00015C54" w:rsidP="00015C54">
      <w:pPr>
        <w:autoSpaceDE w:val="0"/>
        <w:autoSpaceDN w:val="0"/>
        <w:adjustRightInd w:val="0"/>
        <w:ind w:firstLine="567"/>
        <w:jc w:val="center"/>
        <w:rPr>
          <w:rFonts w:ascii="Times New Roman" w:hAnsi="Times New Roman" w:cs="Times New Roman"/>
          <w:b/>
          <w:bCs/>
          <w:noProof/>
          <w:lang w:val="tt-RU"/>
        </w:rPr>
      </w:pPr>
    </w:p>
    <w:p w:rsidR="00015C54" w:rsidRDefault="00015C54" w:rsidP="00015C54">
      <w:pPr>
        <w:autoSpaceDE w:val="0"/>
        <w:autoSpaceDN w:val="0"/>
        <w:adjustRightInd w:val="0"/>
        <w:ind w:firstLine="567"/>
        <w:jc w:val="center"/>
        <w:rPr>
          <w:rFonts w:ascii="Times New Roman" w:hAnsi="Times New Roman" w:cs="Times New Roman"/>
          <w:b/>
          <w:bCs/>
          <w:noProof/>
          <w:lang w:val="tt-RU"/>
        </w:rPr>
      </w:pPr>
      <w:r w:rsidRPr="002A2BC5">
        <w:rPr>
          <w:rFonts w:ascii="Times New Roman" w:hAnsi="Times New Roman" w:cs="Times New Roman"/>
          <w:b/>
          <w:bCs/>
          <w:noProof/>
          <w:lang w:val="tt-RU"/>
        </w:rPr>
        <w:t>Грамматик күнекмәләрне бәяләү</w:t>
      </w:r>
    </w:p>
    <w:p w:rsidR="00015C54" w:rsidRPr="00880DC8" w:rsidRDefault="00015C54" w:rsidP="00015C54">
      <w:pPr>
        <w:autoSpaceDE w:val="0"/>
        <w:autoSpaceDN w:val="0"/>
        <w:adjustRightInd w:val="0"/>
        <w:ind w:firstLine="567"/>
        <w:jc w:val="center"/>
        <w:rPr>
          <w:rFonts w:ascii="Times New Roman" w:hAnsi="Times New Roman" w:cs="Times New Roman"/>
          <w:b/>
          <w:bCs/>
          <w:noProof/>
          <w:lang w:val="tt-RU"/>
        </w:rPr>
      </w:pPr>
    </w:p>
    <w:p w:rsidR="00015C54" w:rsidRPr="002A2BC5" w:rsidRDefault="00015C54" w:rsidP="00015C54">
      <w:pPr>
        <w:autoSpaceDE w:val="0"/>
        <w:autoSpaceDN w:val="0"/>
        <w:adjustRightInd w:val="0"/>
        <w:ind w:firstLine="567"/>
        <w:jc w:val="both"/>
        <w:rPr>
          <w:rFonts w:ascii="Times New Roman" w:hAnsi="Times New Roman" w:cs="Times New Roman"/>
          <w:noProof/>
          <w:lang w:val="tt-RU"/>
        </w:rPr>
      </w:pPr>
      <w:r w:rsidRPr="00880DC8">
        <w:rPr>
          <w:rFonts w:ascii="Times New Roman" w:hAnsi="Times New Roman" w:cs="Times New Roman"/>
          <w:noProof/>
          <w:lang w:val="tt-RU"/>
        </w:rPr>
        <w:t xml:space="preserve">Грамматик форма һәм җөмләләрне гамәлдә дөрес куллануны бәяләү телгә өйрәтүнең мөһим күрсәткечләреннән санала. </w:t>
      </w:r>
      <w:r w:rsidRPr="002A2BC5">
        <w:rPr>
          <w:rFonts w:ascii="Times New Roman" w:hAnsi="Times New Roman" w:cs="Times New Roman"/>
          <w:noProof/>
          <w:lang w:val="tt-RU"/>
        </w:rPr>
        <w:t>Укучыларның бе</w:t>
      </w:r>
      <w:r w:rsidRPr="002A2BC5">
        <w:rPr>
          <w:rFonts w:ascii="Times New Roman" w:hAnsi="Times New Roman" w:cs="Times New Roman"/>
          <w:noProof/>
          <w:lang w:val="tt-RU"/>
        </w:rPr>
        <w:softHyphen/>
        <w:t>лем һәм күнекмәләре телдән Һәм язмача тикшерелә.</w:t>
      </w:r>
    </w:p>
    <w:p w:rsidR="00015C54" w:rsidRPr="002A2BC5" w:rsidRDefault="00015C54" w:rsidP="00015C54">
      <w:pPr>
        <w:autoSpaceDE w:val="0"/>
        <w:autoSpaceDN w:val="0"/>
        <w:adjustRightInd w:val="0"/>
        <w:ind w:firstLine="567"/>
        <w:jc w:val="both"/>
        <w:rPr>
          <w:rFonts w:ascii="Times New Roman" w:hAnsi="Times New Roman" w:cs="Times New Roman"/>
          <w:b/>
          <w:bCs/>
          <w:i/>
          <w:iCs/>
          <w:noProof/>
          <w:lang w:val="tt-RU"/>
        </w:rPr>
      </w:pPr>
      <w:r w:rsidRPr="002A2BC5">
        <w:rPr>
          <w:rFonts w:ascii="Times New Roman" w:hAnsi="Times New Roman" w:cs="Times New Roman"/>
          <w:b/>
          <w:bCs/>
          <w:i/>
          <w:iCs/>
          <w:noProof/>
          <w:lang w:val="tt-RU"/>
        </w:rPr>
        <w:t>Грамматик белемнәрне бәяләү</w:t>
      </w:r>
    </w:p>
    <w:p w:rsidR="00015C54" w:rsidRPr="002A2BC5" w:rsidRDefault="00015C54" w:rsidP="00015C54">
      <w:pPr>
        <w:autoSpaceDE w:val="0"/>
        <w:autoSpaceDN w:val="0"/>
        <w:adjustRightInd w:val="0"/>
        <w:ind w:firstLine="567"/>
        <w:jc w:val="both"/>
        <w:rPr>
          <w:rFonts w:ascii="Times New Roman" w:hAnsi="Times New Roman" w:cs="Times New Roman"/>
          <w:noProof/>
          <w:lang w:val="tt-RU"/>
        </w:rPr>
      </w:pPr>
      <w:r w:rsidRPr="002A2BC5">
        <w:rPr>
          <w:rFonts w:ascii="Times New Roman" w:hAnsi="Times New Roman" w:cs="Times New Roman"/>
          <w:noProof/>
          <w:lang w:val="tt-RU"/>
        </w:rPr>
        <w:t xml:space="preserve">Укучы ана телендә өйрәнелгән грамматик күренешләрне сөйләмдә дөрес кулланса, тупас булмаган 1—2 хата җибәрсә, укытучыга 1—2 өстәмә сорау бирергә туры килсә, </w:t>
      </w:r>
      <w:r w:rsidRPr="002A2BC5">
        <w:rPr>
          <w:rFonts w:ascii="Times New Roman" w:hAnsi="Times New Roman" w:cs="Times New Roman"/>
          <w:b/>
          <w:bCs/>
          <w:noProof/>
          <w:lang w:val="tt-RU"/>
        </w:rPr>
        <w:t xml:space="preserve">«5» ле </w:t>
      </w:r>
      <w:r w:rsidRPr="002A2BC5">
        <w:rPr>
          <w:rFonts w:ascii="Times New Roman" w:hAnsi="Times New Roman" w:cs="Times New Roman"/>
          <w:noProof/>
          <w:lang w:val="tt-RU"/>
        </w:rPr>
        <w:t>куела.</w:t>
      </w:r>
    </w:p>
    <w:p w:rsidR="00015C54" w:rsidRPr="002A2BC5" w:rsidRDefault="00015C54" w:rsidP="00015C54">
      <w:pPr>
        <w:autoSpaceDE w:val="0"/>
        <w:autoSpaceDN w:val="0"/>
        <w:adjustRightInd w:val="0"/>
        <w:ind w:firstLine="567"/>
        <w:jc w:val="both"/>
        <w:rPr>
          <w:rFonts w:ascii="Times New Roman" w:hAnsi="Times New Roman" w:cs="Times New Roman"/>
          <w:noProof/>
          <w:lang w:val="tt-RU"/>
        </w:rPr>
      </w:pPr>
      <w:r w:rsidRPr="002A2BC5">
        <w:rPr>
          <w:rFonts w:ascii="Times New Roman" w:hAnsi="Times New Roman" w:cs="Times New Roman"/>
          <w:noProof/>
          <w:lang w:val="tt-RU"/>
        </w:rPr>
        <w:t xml:space="preserve">Төп таләпләрне үтәп тә, 2 грамматик хата ясаса, ләкин өстәмә сораулар саны 3 тән артмаса, «4» </w:t>
      </w:r>
      <w:r w:rsidRPr="002A2BC5">
        <w:rPr>
          <w:rFonts w:ascii="Times New Roman" w:hAnsi="Times New Roman" w:cs="Times New Roman"/>
          <w:b/>
          <w:bCs/>
          <w:noProof/>
          <w:lang w:val="tt-RU"/>
        </w:rPr>
        <w:t xml:space="preserve">ле </w:t>
      </w:r>
      <w:r w:rsidRPr="002A2BC5">
        <w:rPr>
          <w:rFonts w:ascii="Times New Roman" w:hAnsi="Times New Roman" w:cs="Times New Roman"/>
          <w:noProof/>
          <w:lang w:val="tt-RU"/>
        </w:rPr>
        <w:t>куела.</w:t>
      </w:r>
    </w:p>
    <w:p w:rsidR="00015C54" w:rsidRPr="002A2BC5" w:rsidRDefault="00015C54" w:rsidP="00015C54">
      <w:pPr>
        <w:autoSpaceDE w:val="0"/>
        <w:autoSpaceDN w:val="0"/>
        <w:adjustRightInd w:val="0"/>
        <w:ind w:firstLine="567"/>
        <w:jc w:val="both"/>
        <w:rPr>
          <w:rFonts w:ascii="Times New Roman" w:hAnsi="Times New Roman" w:cs="Times New Roman"/>
          <w:noProof/>
          <w:lang w:val="tt-RU"/>
        </w:rPr>
      </w:pPr>
      <w:r w:rsidRPr="002A2BC5">
        <w:rPr>
          <w:rFonts w:ascii="Times New Roman" w:hAnsi="Times New Roman" w:cs="Times New Roman"/>
          <w:noProof/>
          <w:lang w:val="tt-RU"/>
        </w:rPr>
        <w:t xml:space="preserve">Грамматик форма һәм җөмләләрне сөйләмдә куллана белсә, ләкин </w:t>
      </w:r>
      <w:r w:rsidRPr="002A2BC5">
        <w:rPr>
          <w:rFonts w:ascii="Times New Roman" w:hAnsi="Times New Roman" w:cs="Times New Roman"/>
          <w:b/>
          <w:bCs/>
          <w:i/>
          <w:iCs/>
          <w:noProof/>
          <w:lang w:val="tt-RU"/>
        </w:rPr>
        <w:t>4</w:t>
      </w:r>
      <w:r w:rsidRPr="002A2BC5">
        <w:rPr>
          <w:rFonts w:ascii="Times New Roman" w:hAnsi="Times New Roman" w:cs="Times New Roman"/>
          <w:noProof/>
          <w:lang w:val="tt-RU"/>
        </w:rPr>
        <w:t xml:space="preserve">—5 грамматик хата җибәрсә, </w:t>
      </w:r>
      <w:r w:rsidRPr="002A2BC5">
        <w:rPr>
          <w:rFonts w:ascii="Times New Roman" w:hAnsi="Times New Roman" w:cs="Times New Roman"/>
          <w:b/>
          <w:bCs/>
          <w:noProof/>
          <w:lang w:val="tt-RU"/>
        </w:rPr>
        <w:t xml:space="preserve">«3» ле </w:t>
      </w:r>
      <w:r w:rsidRPr="002A2BC5">
        <w:rPr>
          <w:rFonts w:ascii="Times New Roman" w:hAnsi="Times New Roman" w:cs="Times New Roman"/>
          <w:noProof/>
          <w:lang w:val="tt-RU"/>
        </w:rPr>
        <w:t>куела.</w:t>
      </w:r>
    </w:p>
    <w:p w:rsidR="00015C54" w:rsidRDefault="00015C54" w:rsidP="00015C54">
      <w:pPr>
        <w:ind w:firstLine="567"/>
        <w:jc w:val="both"/>
        <w:rPr>
          <w:rFonts w:ascii="Times New Roman" w:hAnsi="Times New Roman" w:cs="Times New Roman"/>
          <w:noProof/>
          <w:lang w:val="tt-RU"/>
        </w:rPr>
      </w:pPr>
      <w:r w:rsidRPr="002A2BC5">
        <w:rPr>
          <w:rFonts w:ascii="Times New Roman" w:hAnsi="Times New Roman" w:cs="Times New Roman"/>
          <w:noProof/>
          <w:lang w:val="tt-RU"/>
        </w:rPr>
        <w:t>Грамматик күнекмәләр начар үзләштерелсә, грамматик кагыйдә</w:t>
      </w:r>
      <w:r w:rsidRPr="002A2BC5">
        <w:rPr>
          <w:rFonts w:ascii="Times New Roman" w:hAnsi="Times New Roman" w:cs="Times New Roman"/>
          <w:noProof/>
          <w:lang w:val="tt-RU"/>
        </w:rPr>
        <w:softHyphen/>
        <w:t xml:space="preserve">ләрне сөйләмдә куллана алмаса, хаталар 6 дан артып китсә, </w:t>
      </w:r>
      <w:r w:rsidRPr="002A2BC5">
        <w:rPr>
          <w:rFonts w:ascii="Times New Roman" w:hAnsi="Times New Roman" w:cs="Times New Roman"/>
          <w:b/>
          <w:bCs/>
          <w:noProof/>
          <w:lang w:val="tt-RU"/>
        </w:rPr>
        <w:t xml:space="preserve">«2» ле </w:t>
      </w:r>
      <w:r w:rsidRPr="002A2BC5">
        <w:rPr>
          <w:rFonts w:ascii="Times New Roman" w:hAnsi="Times New Roman" w:cs="Times New Roman"/>
          <w:noProof/>
          <w:lang w:val="tt-RU"/>
        </w:rPr>
        <w:t>куела.</w:t>
      </w:r>
    </w:p>
    <w:p w:rsidR="000460BB" w:rsidRDefault="000460BB" w:rsidP="000460BB">
      <w:pPr>
        <w:pStyle w:val="affa"/>
        <w:spacing w:before="0" w:beforeAutospacing="0" w:after="0" w:afterAutospacing="0"/>
        <w:jc w:val="center"/>
        <w:rPr>
          <w:b/>
          <w:bCs/>
          <w:lang w:val="tt-RU"/>
        </w:rPr>
      </w:pPr>
      <w:r>
        <w:rPr>
          <w:b/>
          <w:bCs/>
          <w:lang w:val="tt-RU"/>
        </w:rPr>
        <w:t>5-11 сыйныфның татар төркемендә татар теленнән һәм әдәбиятыннан укучыларның белемнәрен бәяләү нормалары</w:t>
      </w:r>
    </w:p>
    <w:p w:rsidR="000460BB" w:rsidRDefault="000460BB" w:rsidP="000460BB">
      <w:pPr>
        <w:pStyle w:val="affa"/>
        <w:spacing w:before="0" w:beforeAutospacing="0" w:after="0" w:afterAutospacing="0"/>
        <w:rPr>
          <w:b/>
          <w:bCs/>
          <w:lang w:val="tt-RU"/>
        </w:rPr>
      </w:pPr>
    </w:p>
    <w:p w:rsidR="000460BB" w:rsidRDefault="000460BB" w:rsidP="000460BB">
      <w:pPr>
        <w:pStyle w:val="affa"/>
        <w:spacing w:before="0" w:beforeAutospacing="0" w:after="0" w:afterAutospacing="0"/>
        <w:ind w:firstLine="709"/>
        <w:jc w:val="both"/>
        <w:rPr>
          <w:b/>
          <w:bCs/>
          <w:lang w:val="tt-RU"/>
        </w:rPr>
      </w:pPr>
      <w:r>
        <w:rPr>
          <w:b/>
          <w:bCs/>
          <w:lang w:val="tt-RU"/>
        </w:rPr>
        <w:t>Сорауларга җавап бирүне бәяләү</w:t>
      </w:r>
    </w:p>
    <w:p w:rsidR="000460BB" w:rsidRDefault="000460BB" w:rsidP="000460BB">
      <w:pPr>
        <w:pStyle w:val="affa"/>
        <w:spacing w:before="0" w:beforeAutospacing="0" w:after="0" w:afterAutospacing="0"/>
        <w:ind w:firstLine="709"/>
        <w:jc w:val="both"/>
        <w:rPr>
          <w:bCs/>
          <w:lang w:val="tt-RU"/>
        </w:rPr>
      </w:pPr>
      <w:r w:rsidRPr="00521132">
        <w:rPr>
          <w:bCs/>
          <w:lang w:val="tt-RU"/>
        </w:rPr>
        <w:t xml:space="preserve">Барлык сорауларга да дөрес җавап бирелсә, </w:t>
      </w:r>
      <w:r w:rsidRPr="007E3BE4">
        <w:rPr>
          <w:b/>
          <w:bCs/>
          <w:lang w:val="tt-RU"/>
        </w:rPr>
        <w:t>“5”ле</w:t>
      </w:r>
      <w:r w:rsidRPr="00521132">
        <w:rPr>
          <w:bCs/>
          <w:lang w:val="tt-RU"/>
        </w:rPr>
        <w:t xml:space="preserve"> куела (</w:t>
      </w:r>
      <w:r>
        <w:rPr>
          <w:bCs/>
          <w:lang w:val="tt-RU"/>
        </w:rPr>
        <w:t>1 сөйләм хатасы яки 1 пунктац</w:t>
      </w:r>
      <w:r w:rsidRPr="00521132">
        <w:rPr>
          <w:bCs/>
          <w:lang w:val="tt-RU"/>
        </w:rPr>
        <w:t xml:space="preserve">ион </w:t>
      </w:r>
      <w:r>
        <w:rPr>
          <w:bCs/>
          <w:lang w:val="tt-RU"/>
        </w:rPr>
        <w:t>хата булырга мөмкин</w:t>
      </w:r>
      <w:r w:rsidRPr="00521132">
        <w:rPr>
          <w:bCs/>
          <w:lang w:val="tt-RU"/>
        </w:rPr>
        <w:t>)</w:t>
      </w:r>
      <w:r>
        <w:rPr>
          <w:bCs/>
          <w:lang w:val="tt-RU"/>
        </w:rPr>
        <w:t>.</w:t>
      </w:r>
    </w:p>
    <w:p w:rsidR="000460BB" w:rsidRDefault="000460BB" w:rsidP="000460BB">
      <w:pPr>
        <w:pStyle w:val="affa"/>
        <w:spacing w:before="0" w:beforeAutospacing="0" w:after="0" w:afterAutospacing="0"/>
        <w:ind w:firstLine="709"/>
        <w:jc w:val="both"/>
        <w:rPr>
          <w:bCs/>
          <w:lang w:val="tt-RU"/>
        </w:rPr>
      </w:pPr>
      <w:r>
        <w:rPr>
          <w:bCs/>
          <w:lang w:val="tt-RU"/>
        </w:rPr>
        <w:t>Сорауларга дөрес җавап бирелсә, ләкин 2 сөйләм хатасы, 3 орфографик, 2 пунктац</w:t>
      </w:r>
      <w:r w:rsidRPr="00521132">
        <w:rPr>
          <w:bCs/>
          <w:lang w:val="tt-RU"/>
        </w:rPr>
        <w:t>ион</w:t>
      </w:r>
      <w:r>
        <w:rPr>
          <w:bCs/>
          <w:lang w:val="tt-RU"/>
        </w:rPr>
        <w:t xml:space="preserve"> хата яки 2 </w:t>
      </w:r>
      <w:r w:rsidRPr="00521132">
        <w:rPr>
          <w:bCs/>
          <w:lang w:val="tt-RU"/>
        </w:rPr>
        <w:t xml:space="preserve">сорауга </w:t>
      </w:r>
      <w:r>
        <w:rPr>
          <w:bCs/>
          <w:lang w:val="tt-RU"/>
        </w:rPr>
        <w:t xml:space="preserve">җавап язганда, төгәлсезлек җибәрелсә, </w:t>
      </w:r>
      <w:r w:rsidRPr="007E3BE4">
        <w:rPr>
          <w:b/>
          <w:bCs/>
          <w:lang w:val="tt-RU"/>
        </w:rPr>
        <w:t>“4”ле</w:t>
      </w:r>
      <w:r>
        <w:rPr>
          <w:bCs/>
          <w:lang w:val="tt-RU"/>
        </w:rPr>
        <w:t xml:space="preserve"> куела.</w:t>
      </w:r>
    </w:p>
    <w:p w:rsidR="000460BB" w:rsidRDefault="000460BB" w:rsidP="000460BB">
      <w:pPr>
        <w:pStyle w:val="affa"/>
        <w:spacing w:before="0" w:beforeAutospacing="0" w:after="0" w:afterAutospacing="0"/>
        <w:ind w:firstLine="709"/>
        <w:jc w:val="both"/>
        <w:rPr>
          <w:bCs/>
          <w:lang w:val="tt-RU"/>
        </w:rPr>
      </w:pPr>
      <w:r>
        <w:rPr>
          <w:bCs/>
          <w:lang w:val="tt-RU"/>
        </w:rPr>
        <w:t>Язма эштә сорауларга җавап бирә белү күнекмәләре сизелсә, 3 сөйләм хатасы, 4 орфографик, 5 пункта</w:t>
      </w:r>
      <w:r w:rsidRPr="007E3BE4">
        <w:rPr>
          <w:bCs/>
          <w:lang w:val="tt-RU"/>
        </w:rPr>
        <w:t xml:space="preserve">цион хата булса, </w:t>
      </w:r>
      <w:r w:rsidRPr="007E3BE4">
        <w:rPr>
          <w:b/>
          <w:bCs/>
          <w:lang w:val="tt-RU"/>
        </w:rPr>
        <w:t>«3» ле</w:t>
      </w:r>
      <w:r>
        <w:rPr>
          <w:bCs/>
          <w:lang w:val="tt-RU"/>
        </w:rPr>
        <w:t xml:space="preserve"> куела.</w:t>
      </w:r>
    </w:p>
    <w:p w:rsidR="000460BB" w:rsidRDefault="000460BB" w:rsidP="000460BB">
      <w:pPr>
        <w:pStyle w:val="affa"/>
        <w:spacing w:before="0" w:beforeAutospacing="0" w:after="0" w:afterAutospacing="0"/>
        <w:ind w:firstLine="709"/>
        <w:jc w:val="both"/>
        <w:rPr>
          <w:bCs/>
          <w:lang w:val="tt-RU"/>
        </w:rPr>
      </w:pPr>
      <w:r>
        <w:rPr>
          <w:bCs/>
          <w:lang w:val="tt-RU"/>
        </w:rPr>
        <w:t>Җавапларның яртысы дөрес булмаса, сөйләм хаталары 3 тән артса, 5 орфографик, 6 пунктац</w:t>
      </w:r>
      <w:r w:rsidRPr="00521132">
        <w:rPr>
          <w:bCs/>
          <w:lang w:val="tt-RU"/>
        </w:rPr>
        <w:t>ион</w:t>
      </w:r>
      <w:r>
        <w:rPr>
          <w:bCs/>
          <w:lang w:val="tt-RU"/>
        </w:rPr>
        <w:t xml:space="preserve"> хатасы булса, </w:t>
      </w:r>
      <w:r w:rsidRPr="007E3BE4">
        <w:rPr>
          <w:b/>
          <w:bCs/>
          <w:lang w:val="tt-RU"/>
        </w:rPr>
        <w:t>“2”ле</w:t>
      </w:r>
      <w:r>
        <w:rPr>
          <w:bCs/>
          <w:lang w:val="tt-RU"/>
        </w:rPr>
        <w:t xml:space="preserve"> куела.</w:t>
      </w:r>
    </w:p>
    <w:p w:rsidR="000460BB" w:rsidRDefault="000460BB" w:rsidP="000460BB">
      <w:pPr>
        <w:rPr>
          <w:rFonts w:ascii="Times New Roman" w:hAnsi="Times New Roman"/>
          <w:b/>
          <w:bCs/>
          <w:lang w:val="tt-RU"/>
        </w:rPr>
      </w:pPr>
    </w:p>
    <w:p w:rsidR="000460BB" w:rsidRPr="0064406B" w:rsidRDefault="000460BB" w:rsidP="000460BB">
      <w:pPr>
        <w:jc w:val="center"/>
        <w:rPr>
          <w:rFonts w:ascii="Times New Roman" w:hAnsi="Times New Roman"/>
          <w:lang w:val="tt-RU"/>
        </w:rPr>
      </w:pPr>
      <w:r w:rsidRPr="0064406B">
        <w:rPr>
          <w:rFonts w:ascii="Times New Roman" w:hAnsi="Times New Roman"/>
          <w:b/>
          <w:bCs/>
          <w:lang w:val="tt-RU"/>
        </w:rPr>
        <w:t>Диктантларның күләме һәм аларны бәяләү</w:t>
      </w:r>
    </w:p>
    <w:p w:rsidR="000460BB" w:rsidRDefault="000460BB" w:rsidP="000460BB">
      <w:pPr>
        <w:ind w:firstLine="567"/>
        <w:jc w:val="both"/>
        <w:rPr>
          <w:rFonts w:ascii="Times New Roman" w:hAnsi="Times New Roman"/>
          <w:lang w:val="tt-RU"/>
        </w:rPr>
      </w:pPr>
      <w:r w:rsidRPr="0064406B">
        <w:rPr>
          <w:rFonts w:ascii="Times New Roman" w:hAnsi="Times New Roman"/>
          <w:lang w:val="tt-RU"/>
        </w:rPr>
        <w:t xml:space="preserve">Диктант — укучының гомуми грамоталылыгын тикшерү өчен уздырыла торган язма эшнең бер төре. Диктантлар </w:t>
      </w:r>
      <w:r>
        <w:rPr>
          <w:rFonts w:ascii="Times New Roman" w:hAnsi="Times New Roman"/>
          <w:lang w:val="tt-RU"/>
        </w:rPr>
        <w:t>өйрәтү һәм контроль төрләргә бүленә.</w:t>
      </w:r>
    </w:p>
    <w:p w:rsidR="000460BB" w:rsidRDefault="000460BB" w:rsidP="000460BB">
      <w:pPr>
        <w:pStyle w:val="affa"/>
        <w:spacing w:before="0" w:beforeAutospacing="0" w:after="0" w:afterAutospacing="0"/>
        <w:jc w:val="both"/>
        <w:rPr>
          <w:bCs/>
          <w:lang w:val="tt-RU"/>
        </w:rPr>
      </w:pPr>
    </w:p>
    <w:p w:rsidR="000460BB" w:rsidRPr="00D847E2" w:rsidRDefault="000460BB" w:rsidP="000460BB">
      <w:pPr>
        <w:pStyle w:val="affa"/>
        <w:tabs>
          <w:tab w:val="left" w:pos="0"/>
        </w:tabs>
        <w:spacing w:before="0" w:beforeAutospacing="0" w:after="0" w:afterAutospacing="0"/>
        <w:ind w:firstLine="709"/>
        <w:jc w:val="center"/>
        <w:rPr>
          <w:lang w:val="tt-RU"/>
        </w:rPr>
      </w:pPr>
      <w:r w:rsidRPr="00D847E2">
        <w:rPr>
          <w:b/>
          <w:bCs/>
          <w:lang w:val="tt-RU"/>
        </w:rPr>
        <w:t>Өйрәтү диктанты</w:t>
      </w:r>
      <w:r>
        <w:rPr>
          <w:b/>
          <w:bCs/>
          <w:lang w:val="tt-RU"/>
        </w:rPr>
        <w:t>н бәяләү</w:t>
      </w:r>
    </w:p>
    <w:p w:rsidR="000460BB" w:rsidRPr="00D847E2" w:rsidRDefault="000460BB" w:rsidP="000460BB">
      <w:pPr>
        <w:pStyle w:val="affa"/>
        <w:tabs>
          <w:tab w:val="left" w:pos="0"/>
        </w:tabs>
        <w:spacing w:before="0" w:beforeAutospacing="0" w:after="0" w:afterAutospacing="0"/>
        <w:ind w:firstLine="709"/>
        <w:jc w:val="both"/>
        <w:rPr>
          <w:lang w:val="tt-RU"/>
        </w:rPr>
      </w:pPr>
      <w:r w:rsidRPr="00D847E2">
        <w:rPr>
          <w:lang w:val="tt-RU"/>
        </w:rPr>
        <w:t xml:space="preserve">Өйрәтү диктантлары берничә төрле була: сүзлек, искәртмәле, аңлатмалы, сайланма, иҗади, күрмә, хәтер, ирекле диктантлар. </w:t>
      </w:r>
    </w:p>
    <w:p w:rsidR="000460BB" w:rsidRPr="00D847E2" w:rsidRDefault="000460BB" w:rsidP="000460BB">
      <w:pPr>
        <w:pStyle w:val="affa"/>
        <w:tabs>
          <w:tab w:val="left" w:pos="0"/>
        </w:tabs>
        <w:spacing w:before="0" w:beforeAutospacing="0" w:after="0" w:afterAutospacing="0"/>
        <w:ind w:firstLine="709"/>
        <w:jc w:val="both"/>
      </w:pPr>
      <w:r w:rsidRPr="00D847E2">
        <w:t xml:space="preserve">Орфографик хатасы булмаса (1 пунктуацион хата булырга мөмкин), </w:t>
      </w:r>
      <w:r w:rsidRPr="00D847E2">
        <w:rPr>
          <w:b/>
          <w:bCs/>
        </w:rPr>
        <w:t>“5” ле</w:t>
      </w:r>
      <w:r w:rsidRPr="00D847E2">
        <w:t xml:space="preserve"> куела.</w:t>
      </w:r>
    </w:p>
    <w:p w:rsidR="000460BB" w:rsidRPr="00D847E2" w:rsidRDefault="000460BB" w:rsidP="000460BB">
      <w:pPr>
        <w:pStyle w:val="affa"/>
        <w:tabs>
          <w:tab w:val="left" w:pos="0"/>
        </w:tabs>
        <w:spacing w:before="0" w:beforeAutospacing="0" w:after="0" w:afterAutospacing="0"/>
        <w:ind w:firstLine="709"/>
        <w:jc w:val="both"/>
      </w:pPr>
      <w:r w:rsidRPr="00D847E2">
        <w:t xml:space="preserve">1 орфографик, 1 пунктуацион хатасы булса, </w:t>
      </w:r>
      <w:r w:rsidRPr="00D847E2">
        <w:rPr>
          <w:b/>
          <w:bCs/>
        </w:rPr>
        <w:t>“4” ле</w:t>
      </w:r>
      <w:r w:rsidRPr="00D847E2">
        <w:t xml:space="preserve"> куела.</w:t>
      </w:r>
    </w:p>
    <w:p w:rsidR="000460BB" w:rsidRPr="00D847E2" w:rsidRDefault="000460BB" w:rsidP="000460BB">
      <w:pPr>
        <w:pStyle w:val="affa"/>
        <w:tabs>
          <w:tab w:val="left" w:pos="0"/>
        </w:tabs>
        <w:spacing w:before="0" w:beforeAutospacing="0" w:after="0" w:afterAutospacing="0"/>
        <w:ind w:firstLine="709"/>
        <w:jc w:val="both"/>
      </w:pPr>
      <w:r w:rsidRPr="00D847E2">
        <w:t xml:space="preserve">2 орфографик, 2 пунктуацион хатасы булса, </w:t>
      </w:r>
      <w:r w:rsidRPr="00D847E2">
        <w:rPr>
          <w:b/>
          <w:bCs/>
        </w:rPr>
        <w:t>“3” ле</w:t>
      </w:r>
      <w:r w:rsidRPr="00D847E2">
        <w:t xml:space="preserve"> куела.</w:t>
      </w:r>
    </w:p>
    <w:p w:rsidR="000460BB" w:rsidRPr="00D847E2" w:rsidRDefault="000460BB" w:rsidP="000460BB">
      <w:pPr>
        <w:pStyle w:val="affa"/>
        <w:tabs>
          <w:tab w:val="left" w:pos="0"/>
        </w:tabs>
        <w:spacing w:before="0" w:beforeAutospacing="0" w:after="0" w:afterAutospacing="0"/>
        <w:ind w:firstLine="709"/>
        <w:jc w:val="both"/>
      </w:pPr>
      <w:r w:rsidRPr="00D847E2">
        <w:t xml:space="preserve">5 орфографик, 4-6 пунктуацион хатасы булса, </w:t>
      </w:r>
      <w:r w:rsidRPr="00D847E2">
        <w:rPr>
          <w:b/>
          <w:bCs/>
        </w:rPr>
        <w:t>“2” ле</w:t>
      </w:r>
      <w:r w:rsidRPr="00D847E2">
        <w:t xml:space="preserve"> куела.</w:t>
      </w:r>
    </w:p>
    <w:p w:rsidR="000460BB" w:rsidRPr="0042064F" w:rsidRDefault="000460BB" w:rsidP="000460BB">
      <w:pPr>
        <w:pStyle w:val="affa"/>
        <w:spacing w:before="0" w:beforeAutospacing="0" w:after="0" w:afterAutospacing="0"/>
        <w:jc w:val="both"/>
        <w:rPr>
          <w:b/>
          <w:bCs/>
          <w:lang w:val="tt-RU"/>
        </w:rPr>
      </w:pPr>
    </w:p>
    <w:p w:rsidR="000460BB" w:rsidRPr="001A2C19" w:rsidRDefault="000460BB" w:rsidP="000460BB">
      <w:pPr>
        <w:pStyle w:val="affa"/>
        <w:spacing w:before="0" w:beforeAutospacing="0" w:after="0" w:afterAutospacing="0"/>
        <w:ind w:firstLine="567"/>
        <w:jc w:val="center"/>
        <w:rPr>
          <w:b/>
          <w:lang w:val="tt-RU"/>
        </w:rPr>
      </w:pPr>
      <w:r w:rsidRPr="001A2C19">
        <w:rPr>
          <w:b/>
          <w:lang w:val="tt-RU"/>
        </w:rPr>
        <w:t>Сүзлек диктантын бәяләү</w:t>
      </w:r>
    </w:p>
    <w:p w:rsidR="000460BB" w:rsidRPr="001A2C19" w:rsidRDefault="000460BB" w:rsidP="000460BB">
      <w:pPr>
        <w:pStyle w:val="affa"/>
        <w:spacing w:before="0" w:beforeAutospacing="0" w:after="0" w:afterAutospacing="0"/>
        <w:ind w:firstLine="567"/>
        <w:jc w:val="both"/>
        <w:rPr>
          <w:lang w:val="tt-RU"/>
        </w:rPr>
      </w:pPr>
      <w:r w:rsidRPr="001A2C19">
        <w:rPr>
          <w:lang w:val="tt-RU"/>
        </w:rPr>
        <w:t xml:space="preserve">Пөхтә язылган, хатасы булмаган эшкә </w:t>
      </w:r>
      <w:r w:rsidRPr="001A2C19">
        <w:rPr>
          <w:b/>
          <w:bCs/>
          <w:lang w:val="tt-RU"/>
        </w:rPr>
        <w:t>“5” ле</w:t>
      </w:r>
      <w:r w:rsidRPr="001A2C19">
        <w:rPr>
          <w:lang w:val="tt-RU"/>
        </w:rPr>
        <w:t xml:space="preserve"> куела.</w:t>
      </w:r>
    </w:p>
    <w:p w:rsidR="000460BB" w:rsidRPr="00D847E2" w:rsidRDefault="000460BB" w:rsidP="000460BB">
      <w:pPr>
        <w:pStyle w:val="affa"/>
        <w:spacing w:before="0" w:beforeAutospacing="0" w:after="0" w:afterAutospacing="0"/>
        <w:ind w:firstLine="567"/>
        <w:jc w:val="both"/>
      </w:pPr>
      <w:r>
        <w:rPr>
          <w:lang w:val="tt-RU"/>
        </w:rPr>
        <w:t xml:space="preserve">1 </w:t>
      </w:r>
      <w:r w:rsidRPr="00D847E2">
        <w:t xml:space="preserve">орфографик хаталы эшкә </w:t>
      </w:r>
      <w:r w:rsidRPr="00D847E2">
        <w:rPr>
          <w:b/>
          <w:bCs/>
        </w:rPr>
        <w:t>“4” ле</w:t>
      </w:r>
      <w:r w:rsidRPr="00D847E2">
        <w:t xml:space="preserve"> куела</w:t>
      </w:r>
    </w:p>
    <w:p w:rsidR="000460BB" w:rsidRPr="00D847E2" w:rsidRDefault="000460BB" w:rsidP="000460BB">
      <w:pPr>
        <w:pStyle w:val="affa"/>
        <w:spacing w:before="0" w:beforeAutospacing="0" w:after="0" w:afterAutospacing="0"/>
        <w:ind w:firstLine="567"/>
        <w:jc w:val="both"/>
      </w:pPr>
      <w:r>
        <w:rPr>
          <w:lang w:val="tt-RU"/>
        </w:rPr>
        <w:t>3</w:t>
      </w:r>
      <w:r w:rsidRPr="00D847E2">
        <w:t xml:space="preserve"> орфографик хаталы эшкә </w:t>
      </w:r>
      <w:r w:rsidRPr="00D847E2">
        <w:rPr>
          <w:b/>
          <w:bCs/>
        </w:rPr>
        <w:t xml:space="preserve">“3” ле </w:t>
      </w:r>
      <w:r w:rsidRPr="00D847E2">
        <w:t>куела.</w:t>
      </w:r>
    </w:p>
    <w:p w:rsidR="000460BB" w:rsidRDefault="000460BB" w:rsidP="000460BB">
      <w:pPr>
        <w:pStyle w:val="affa"/>
        <w:spacing w:before="0" w:beforeAutospacing="0" w:after="0" w:afterAutospacing="0"/>
        <w:ind w:firstLine="567"/>
        <w:jc w:val="both"/>
        <w:rPr>
          <w:lang w:val="tt-RU"/>
        </w:rPr>
      </w:pPr>
      <w:r>
        <w:rPr>
          <w:lang w:val="tt-RU"/>
        </w:rPr>
        <w:t>5</w:t>
      </w:r>
      <w:r w:rsidRPr="00D847E2">
        <w:t xml:space="preserve"> орфографик хаталы эшкә </w:t>
      </w:r>
      <w:r w:rsidRPr="00D847E2">
        <w:rPr>
          <w:b/>
          <w:bCs/>
        </w:rPr>
        <w:t>“2” ле</w:t>
      </w:r>
      <w:r w:rsidRPr="00D847E2">
        <w:t xml:space="preserve"> куела.</w:t>
      </w:r>
    </w:p>
    <w:p w:rsidR="000460BB" w:rsidRPr="000460BB" w:rsidRDefault="000460BB" w:rsidP="000460BB">
      <w:pPr>
        <w:pStyle w:val="affa"/>
        <w:spacing w:before="0" w:beforeAutospacing="0" w:after="0" w:afterAutospacing="0"/>
        <w:ind w:firstLine="567"/>
        <w:jc w:val="both"/>
        <w:rPr>
          <w:lang w:val="tt-RU"/>
        </w:rPr>
      </w:pPr>
    </w:p>
    <w:p w:rsidR="000460BB" w:rsidRDefault="000460BB" w:rsidP="000460BB">
      <w:pPr>
        <w:pStyle w:val="affa"/>
        <w:spacing w:before="0" w:beforeAutospacing="0" w:after="0" w:afterAutospacing="0"/>
        <w:ind w:firstLine="567"/>
        <w:jc w:val="center"/>
        <w:rPr>
          <w:b/>
          <w:lang w:val="tt-RU"/>
        </w:rPr>
      </w:pPr>
      <w:r w:rsidRPr="00EE4F68">
        <w:rPr>
          <w:b/>
          <w:lang w:val="tt-RU"/>
        </w:rPr>
        <w:t>Контроль диктантны бәяләү</w:t>
      </w:r>
    </w:p>
    <w:p w:rsidR="000460BB" w:rsidRDefault="000460BB" w:rsidP="000460BB">
      <w:pPr>
        <w:pStyle w:val="affa"/>
        <w:spacing w:before="0" w:beforeAutospacing="0" w:after="0" w:afterAutospacing="0"/>
        <w:ind w:firstLine="567"/>
        <w:jc w:val="both"/>
        <w:rPr>
          <w:lang w:val="tt-RU"/>
        </w:rPr>
      </w:pPr>
      <w:r w:rsidRPr="00B46D63">
        <w:rPr>
          <w:lang w:val="tt-RU"/>
        </w:rPr>
        <w:t>Контроль диктант текстлары үз эченә өйрәнелгән тема яки темалар буенча орфограмма һәм пунктограммаларны (2-3</w:t>
      </w:r>
      <w:r>
        <w:rPr>
          <w:lang w:val="tt-RU"/>
        </w:rPr>
        <w:t xml:space="preserve"> очрак</w:t>
      </w:r>
      <w:r w:rsidRPr="00B46D63">
        <w:rPr>
          <w:lang w:val="tt-RU"/>
        </w:rPr>
        <w:t xml:space="preserve">) ала. </w:t>
      </w:r>
      <w:r w:rsidRPr="00EE4F68">
        <w:rPr>
          <w:lang w:val="tt-RU"/>
        </w:rPr>
        <w:t>Грамматик биремле диктант булганда, сүз саны киметелә дә ала. Контроль диктантта укучы тарафыннан төзәтүләр күп булса, билге бер баллга төшәргә мөмкин.</w:t>
      </w:r>
    </w:p>
    <w:p w:rsidR="000460BB" w:rsidRPr="00D847E2" w:rsidRDefault="000460BB" w:rsidP="000460BB">
      <w:pPr>
        <w:pStyle w:val="affa"/>
        <w:spacing w:before="0" w:beforeAutospacing="0" w:after="0" w:afterAutospacing="0"/>
        <w:jc w:val="both"/>
      </w:pPr>
      <w:r>
        <w:rPr>
          <w:lang w:val="tt-RU"/>
        </w:rPr>
        <w:lastRenderedPageBreak/>
        <w:t xml:space="preserve">         </w:t>
      </w:r>
      <w:r w:rsidRPr="00FD2FCB">
        <w:rPr>
          <w:lang w:val="tt-RU"/>
        </w:rPr>
        <w:t>Эш пөхтә башкарылса, хатасы булма</w:t>
      </w:r>
      <w:r>
        <w:rPr>
          <w:lang w:val="tt-RU"/>
        </w:rPr>
        <w:t>са</w:t>
      </w:r>
      <w:r>
        <w:rPr>
          <w:b/>
          <w:bCs/>
          <w:lang w:val="tt-RU"/>
        </w:rPr>
        <w:t>“5”</w:t>
      </w:r>
      <w:r w:rsidRPr="00FD2FCB">
        <w:rPr>
          <w:b/>
          <w:bCs/>
          <w:lang w:val="tt-RU"/>
        </w:rPr>
        <w:t>ле</w:t>
      </w:r>
      <w:r w:rsidRPr="00FD2FCB">
        <w:rPr>
          <w:lang w:val="tt-RU"/>
        </w:rPr>
        <w:t xml:space="preserve"> куела. </w:t>
      </w:r>
      <w:r w:rsidRPr="00D847E2">
        <w:t>(</w:t>
      </w:r>
      <w:r>
        <w:rPr>
          <w:lang w:val="tt-RU"/>
        </w:rPr>
        <w:t xml:space="preserve">1 </w:t>
      </w:r>
      <w:r>
        <w:t xml:space="preserve">орфографик, </w:t>
      </w:r>
      <w:r>
        <w:rPr>
          <w:lang w:val="tt-RU"/>
        </w:rPr>
        <w:t xml:space="preserve">2 </w:t>
      </w:r>
      <w:r w:rsidRPr="00D847E2">
        <w:t>пунктуацион хата булырга мөмкин.)</w:t>
      </w:r>
    </w:p>
    <w:p w:rsidR="000460BB" w:rsidRPr="00D847E2" w:rsidRDefault="000460BB" w:rsidP="000460BB">
      <w:pPr>
        <w:pStyle w:val="affa"/>
        <w:spacing w:before="0" w:beforeAutospacing="0" w:after="0" w:afterAutospacing="0"/>
        <w:ind w:firstLine="567"/>
        <w:jc w:val="both"/>
      </w:pPr>
      <w:r>
        <w:rPr>
          <w:lang w:val="tt-RU"/>
        </w:rPr>
        <w:t>2</w:t>
      </w:r>
      <w:r w:rsidRPr="00D847E2">
        <w:t xml:space="preserve"> орфографик, </w:t>
      </w:r>
      <w:r>
        <w:rPr>
          <w:lang w:val="tt-RU"/>
        </w:rPr>
        <w:t>2</w:t>
      </w:r>
      <w:r w:rsidRPr="00D847E2">
        <w:t xml:space="preserve"> пунктуацион яки </w:t>
      </w:r>
      <w:r>
        <w:rPr>
          <w:lang w:val="tt-RU"/>
        </w:rPr>
        <w:t>1</w:t>
      </w:r>
      <w:r w:rsidRPr="00D847E2">
        <w:t xml:space="preserve"> орфографик, </w:t>
      </w:r>
      <w:r>
        <w:rPr>
          <w:lang w:val="tt-RU"/>
        </w:rPr>
        <w:t>4</w:t>
      </w:r>
      <w:r w:rsidRPr="00D847E2">
        <w:t xml:space="preserve"> пунктуацион хаталы эшкә </w:t>
      </w:r>
      <w:r w:rsidRPr="00D847E2">
        <w:rPr>
          <w:b/>
          <w:bCs/>
        </w:rPr>
        <w:t>“4”</w:t>
      </w:r>
      <w:r>
        <w:rPr>
          <w:b/>
          <w:bCs/>
          <w:lang w:val="tt-RU"/>
        </w:rPr>
        <w:t>ле</w:t>
      </w:r>
      <w:r w:rsidRPr="00D847E2">
        <w:t xml:space="preserve"> куела.</w:t>
      </w:r>
    </w:p>
    <w:p w:rsidR="000460BB" w:rsidRPr="00D847E2" w:rsidRDefault="000460BB" w:rsidP="000460BB">
      <w:pPr>
        <w:pStyle w:val="affa"/>
        <w:spacing w:before="0" w:beforeAutospacing="0" w:after="0" w:afterAutospacing="0"/>
        <w:ind w:firstLine="567"/>
        <w:jc w:val="both"/>
      </w:pPr>
      <w:r>
        <w:rPr>
          <w:lang w:val="tt-RU"/>
        </w:rPr>
        <w:t>4</w:t>
      </w:r>
      <w:r w:rsidRPr="00D847E2">
        <w:t xml:space="preserve"> орфографик, </w:t>
      </w:r>
      <w:r>
        <w:rPr>
          <w:lang w:val="tt-RU"/>
        </w:rPr>
        <w:t>4</w:t>
      </w:r>
      <w:r w:rsidRPr="00D847E2">
        <w:t xml:space="preserve"> пунктуацион яки </w:t>
      </w:r>
      <w:r>
        <w:rPr>
          <w:lang w:val="tt-RU"/>
        </w:rPr>
        <w:t>3</w:t>
      </w:r>
      <w:r w:rsidRPr="00D847E2">
        <w:t xml:space="preserve"> орфографик, </w:t>
      </w:r>
      <w:r>
        <w:rPr>
          <w:lang w:val="tt-RU"/>
        </w:rPr>
        <w:t>6</w:t>
      </w:r>
      <w:r w:rsidRPr="00D847E2">
        <w:t xml:space="preserve"> пунктуацион хаталы эшкә </w:t>
      </w:r>
      <w:r w:rsidRPr="00D847E2">
        <w:rPr>
          <w:b/>
          <w:bCs/>
        </w:rPr>
        <w:t>“3”</w:t>
      </w:r>
      <w:r>
        <w:rPr>
          <w:b/>
          <w:bCs/>
          <w:lang w:val="tt-RU"/>
        </w:rPr>
        <w:t>ле</w:t>
      </w:r>
      <w:r w:rsidRPr="00D847E2">
        <w:t xml:space="preserve"> куела.</w:t>
      </w:r>
    </w:p>
    <w:p w:rsidR="000460BB" w:rsidRPr="00D847E2" w:rsidRDefault="000460BB" w:rsidP="000460BB">
      <w:pPr>
        <w:pStyle w:val="affa"/>
        <w:spacing w:before="0" w:beforeAutospacing="0" w:after="0" w:afterAutospacing="0"/>
        <w:ind w:firstLine="567"/>
        <w:jc w:val="both"/>
      </w:pPr>
      <w:r>
        <w:rPr>
          <w:lang w:val="tt-RU"/>
        </w:rPr>
        <w:t>6</w:t>
      </w:r>
      <w:r w:rsidRPr="00D847E2">
        <w:t xml:space="preserve"> орфографик, </w:t>
      </w:r>
      <w:r>
        <w:rPr>
          <w:lang w:val="tt-RU"/>
        </w:rPr>
        <w:t>5</w:t>
      </w:r>
      <w:r w:rsidRPr="00D847E2">
        <w:t xml:space="preserve"> пунктуацион яки </w:t>
      </w:r>
      <w:r>
        <w:rPr>
          <w:lang w:val="tt-RU"/>
        </w:rPr>
        <w:t>5</w:t>
      </w:r>
      <w:r w:rsidRPr="00D847E2">
        <w:t xml:space="preserve"> орфографик, </w:t>
      </w:r>
      <w:r>
        <w:rPr>
          <w:lang w:val="tt-RU"/>
        </w:rPr>
        <w:t>8</w:t>
      </w:r>
      <w:r w:rsidRPr="00D847E2">
        <w:t xml:space="preserve"> пунктуацион хаталы эшкә </w:t>
      </w:r>
      <w:r w:rsidRPr="00D847E2">
        <w:rPr>
          <w:b/>
          <w:bCs/>
        </w:rPr>
        <w:t>“2”</w:t>
      </w:r>
      <w:r>
        <w:rPr>
          <w:b/>
          <w:bCs/>
          <w:lang w:val="tt-RU"/>
        </w:rPr>
        <w:t>ле</w:t>
      </w:r>
      <w:r w:rsidRPr="00D847E2">
        <w:t>куела.</w:t>
      </w:r>
    </w:p>
    <w:p w:rsidR="000460BB" w:rsidRPr="00D847E2" w:rsidRDefault="000460BB" w:rsidP="000460BB">
      <w:pPr>
        <w:pStyle w:val="affa"/>
        <w:spacing w:before="0" w:beforeAutospacing="0" w:after="0" w:afterAutospacing="0"/>
        <w:ind w:firstLine="567"/>
        <w:jc w:val="both"/>
      </w:pPr>
    </w:p>
    <w:p w:rsidR="000460BB" w:rsidRDefault="000460BB" w:rsidP="000460BB">
      <w:pPr>
        <w:pStyle w:val="affa"/>
        <w:spacing w:before="0" w:beforeAutospacing="0" w:after="0" w:afterAutospacing="0"/>
        <w:ind w:firstLine="567"/>
        <w:jc w:val="center"/>
        <w:rPr>
          <w:b/>
          <w:bCs/>
          <w:lang w:val="tt-RU"/>
        </w:rPr>
      </w:pPr>
      <w:r w:rsidRPr="003C2A8F">
        <w:rPr>
          <w:b/>
          <w:bCs/>
          <w:lang w:val="tt-RU"/>
        </w:rPr>
        <w:t>Изложение</w:t>
      </w:r>
      <w:r>
        <w:rPr>
          <w:b/>
          <w:bCs/>
          <w:lang w:val="tt-RU"/>
        </w:rPr>
        <w:t>не бәяләү</w:t>
      </w:r>
    </w:p>
    <w:p w:rsidR="000460BB" w:rsidRPr="000460BB" w:rsidRDefault="000460BB" w:rsidP="000460BB">
      <w:pPr>
        <w:pStyle w:val="affa"/>
        <w:spacing w:before="0" w:beforeAutospacing="0" w:after="0" w:afterAutospacing="0"/>
        <w:ind w:firstLine="567"/>
        <w:jc w:val="both"/>
        <w:rPr>
          <w:lang w:val="tt-RU"/>
        </w:rPr>
      </w:pPr>
      <w:r w:rsidRPr="003C2A8F">
        <w:rPr>
          <w:bCs/>
          <w:lang w:val="tt-RU"/>
        </w:rPr>
        <w:t>Изложение</w:t>
      </w:r>
      <w:r w:rsidRPr="00B46D63">
        <w:rPr>
          <w:lang w:val="tt-RU"/>
        </w:rPr>
        <w:t xml:space="preserve"> яздыру өчен, матур әдәбият әсәрләреннән өзекләр, хикәяләр, аерым текстлар алына. </w:t>
      </w:r>
      <w:r>
        <w:rPr>
          <w:lang w:val="tt-RU"/>
        </w:rPr>
        <w:t xml:space="preserve">Алар эчтәлеге һәм күләме ягыннан тиешле таләпләргә җавап бирергә, тәрбияви максатларны үз эченә алырга һәм бәйләнешле сөйләм күнекмәләрен үстерү, камилләштерү юнәлешендә булырга тиеш. </w:t>
      </w:r>
      <w:r w:rsidRPr="003C2A8F">
        <w:rPr>
          <w:lang w:val="tt-RU"/>
        </w:rPr>
        <w:t xml:space="preserve">Изложение ярдәмендә укучының тема эчтәлеген ача белү осталыгы, лексик байлыгы, орфография, грамматика, пунктуация өлкәсенә караган грамоталылыгы тикшерелә. </w:t>
      </w:r>
      <w:r w:rsidRPr="00EE4F68">
        <w:rPr>
          <w:lang w:val="tt-RU"/>
        </w:rPr>
        <w:t>Бу вакытта яңа сүзләр һәм тәгъбирләрне аңлатырга, аларны тактага язып куярга кирәк.</w:t>
      </w:r>
    </w:p>
    <w:p w:rsidR="000460BB" w:rsidRDefault="000460BB" w:rsidP="000460BB">
      <w:pPr>
        <w:pStyle w:val="affa"/>
        <w:spacing w:before="0" w:beforeAutospacing="0" w:after="0" w:afterAutospacing="0"/>
        <w:ind w:firstLine="567"/>
        <w:jc w:val="both"/>
        <w:rPr>
          <w:lang w:val="tt-RU"/>
        </w:rPr>
      </w:pPr>
      <w:r w:rsidRPr="00382DDF">
        <w:rPr>
          <w:lang w:val="tt-RU"/>
        </w:rPr>
        <w:t>Изложениене бәяләгәндә, фикерләрнең логик эчтәлеклелегенә, эчтәлекнең тулы, дөрес бирелүенә, язма сөйләм теленең камиллегенә, грамоталы итеп яза алу дәрәҗәсенә игътибар ителә.</w:t>
      </w:r>
    </w:p>
    <w:p w:rsidR="000460BB" w:rsidRPr="00382DDF" w:rsidRDefault="000460BB" w:rsidP="000460BB">
      <w:pPr>
        <w:pStyle w:val="affa"/>
        <w:spacing w:before="0" w:beforeAutospacing="0" w:after="0" w:afterAutospacing="0"/>
        <w:ind w:firstLine="567"/>
        <w:jc w:val="both"/>
        <w:rPr>
          <w:lang w:val="tt-RU"/>
        </w:rPr>
      </w:pPr>
      <w:r w:rsidRPr="00382DDF">
        <w:rPr>
          <w:bCs/>
          <w:lang w:val="tt-RU"/>
        </w:rPr>
        <w:t>Изложение һәм сочинение өчен ике билге куела: беренчесе – эчтәлек һәм сөйләмне дөрес оештыра алуга, икенчесе – грамоталылыкка.</w:t>
      </w:r>
    </w:p>
    <w:p w:rsidR="000460BB" w:rsidRPr="00EE4F68" w:rsidRDefault="000460BB" w:rsidP="000460BB">
      <w:pPr>
        <w:pStyle w:val="affa"/>
        <w:shd w:val="clear" w:color="auto" w:fill="FFFFFF"/>
        <w:spacing w:before="0" w:beforeAutospacing="0" w:after="0" w:afterAutospacing="0"/>
        <w:jc w:val="both"/>
        <w:rPr>
          <w:lang w:val="tt-RU"/>
        </w:rPr>
      </w:pPr>
      <w:r>
        <w:rPr>
          <w:b/>
          <w:lang w:val="tt-RU"/>
        </w:rPr>
        <w:t xml:space="preserve">       </w:t>
      </w:r>
      <w:r w:rsidRPr="00EE4F68">
        <w:rPr>
          <w:lang w:val="tt-RU"/>
        </w:rPr>
        <w:t xml:space="preserve">Тема тулысынча ачылган, фактик һәм техник хаталары булмаган, эчтәлеге һәм стиль бердәмлеге сакланган эшкә </w:t>
      </w:r>
      <w:r w:rsidRPr="00EE4F68">
        <w:rPr>
          <w:b/>
          <w:bCs/>
          <w:lang w:val="tt-RU"/>
        </w:rPr>
        <w:t>«5»ле</w:t>
      </w:r>
      <w:r w:rsidRPr="00EE4F68">
        <w:rPr>
          <w:lang w:val="tt-RU"/>
        </w:rPr>
        <w:t xml:space="preserve"> куела. (</w:t>
      </w:r>
      <w:r>
        <w:rPr>
          <w:lang w:val="tt-RU"/>
        </w:rPr>
        <w:t>1</w:t>
      </w:r>
      <w:r w:rsidRPr="00EE4F68">
        <w:rPr>
          <w:lang w:val="tt-RU"/>
        </w:rPr>
        <w:t xml:space="preserve"> орфографик, </w:t>
      </w:r>
      <w:r>
        <w:rPr>
          <w:lang w:val="tt-RU"/>
        </w:rPr>
        <w:t>2</w:t>
      </w:r>
      <w:r w:rsidRPr="00EE4F68">
        <w:rPr>
          <w:lang w:val="tt-RU"/>
        </w:rPr>
        <w:t xml:space="preserve"> пунктуацион яки </w:t>
      </w:r>
      <w:r>
        <w:rPr>
          <w:lang w:val="tt-RU"/>
        </w:rPr>
        <w:t>2</w:t>
      </w:r>
      <w:r w:rsidRPr="00EE4F68">
        <w:rPr>
          <w:lang w:val="tt-RU"/>
        </w:rPr>
        <w:t xml:space="preserve"> грамматик хатасы булырга мөмкин.)</w:t>
      </w:r>
    </w:p>
    <w:p w:rsidR="000460BB" w:rsidRPr="00EE4F68" w:rsidRDefault="000460BB" w:rsidP="000460BB">
      <w:pPr>
        <w:pStyle w:val="affa"/>
        <w:shd w:val="clear" w:color="auto" w:fill="FFFFFF"/>
        <w:spacing w:before="0" w:beforeAutospacing="0" w:after="0" w:afterAutospacing="0"/>
        <w:ind w:firstLine="567"/>
        <w:jc w:val="both"/>
        <w:rPr>
          <w:lang w:val="tt-RU"/>
        </w:rPr>
      </w:pPr>
      <w:r w:rsidRPr="00EE4F68">
        <w:rPr>
          <w:lang w:val="tt-RU"/>
        </w:rPr>
        <w:t xml:space="preserve">Текстның эчтәлеге темага нигездә туры килсә, фикерне белдерүдә зур булмаган ялгышлыклар җибәрелсә, </w:t>
      </w:r>
      <w:r>
        <w:rPr>
          <w:lang w:val="tt-RU"/>
        </w:rPr>
        <w:t>1-2</w:t>
      </w:r>
      <w:r w:rsidRPr="00EE4F68">
        <w:rPr>
          <w:lang w:val="tt-RU"/>
        </w:rPr>
        <w:t xml:space="preserve"> фактик, </w:t>
      </w:r>
      <w:r>
        <w:rPr>
          <w:lang w:val="tt-RU"/>
        </w:rPr>
        <w:t>1-2</w:t>
      </w:r>
      <w:r w:rsidRPr="00EE4F68">
        <w:rPr>
          <w:lang w:val="tt-RU"/>
        </w:rPr>
        <w:t xml:space="preserve"> техник хатасы булса, </w:t>
      </w:r>
      <w:r>
        <w:rPr>
          <w:lang w:val="tt-RU"/>
        </w:rPr>
        <w:t>2</w:t>
      </w:r>
      <w:r w:rsidRPr="00EE4F68">
        <w:rPr>
          <w:lang w:val="tt-RU"/>
        </w:rPr>
        <w:t xml:space="preserve"> орфографик, </w:t>
      </w:r>
      <w:r>
        <w:rPr>
          <w:lang w:val="tt-RU"/>
        </w:rPr>
        <w:t>2 - 3</w:t>
      </w:r>
      <w:r w:rsidRPr="00EE4F68">
        <w:rPr>
          <w:lang w:val="tt-RU"/>
        </w:rPr>
        <w:t xml:space="preserve"> пунктуацион, </w:t>
      </w:r>
      <w:r>
        <w:rPr>
          <w:lang w:val="tt-RU"/>
        </w:rPr>
        <w:t>1</w:t>
      </w:r>
      <w:r w:rsidRPr="00EE4F68">
        <w:rPr>
          <w:lang w:val="tt-RU"/>
        </w:rPr>
        <w:t xml:space="preserve"> грамматик хатасы булган эшкә </w:t>
      </w:r>
      <w:r w:rsidRPr="00EE4F68">
        <w:rPr>
          <w:b/>
          <w:bCs/>
          <w:lang w:val="tt-RU"/>
        </w:rPr>
        <w:t>«4»ле</w:t>
      </w:r>
      <w:r w:rsidRPr="00EE4F68">
        <w:rPr>
          <w:lang w:val="tt-RU"/>
        </w:rPr>
        <w:t xml:space="preserve"> куела.</w:t>
      </w:r>
    </w:p>
    <w:p w:rsidR="000460BB" w:rsidRPr="001A2C19" w:rsidRDefault="000460BB" w:rsidP="000460BB">
      <w:pPr>
        <w:pStyle w:val="affa"/>
        <w:shd w:val="clear" w:color="auto" w:fill="FFFFFF"/>
        <w:spacing w:before="0" w:beforeAutospacing="0" w:after="0" w:afterAutospacing="0"/>
        <w:ind w:firstLine="567"/>
        <w:jc w:val="both"/>
        <w:rPr>
          <w:lang w:val="tt-RU"/>
        </w:rPr>
      </w:pPr>
      <w:r w:rsidRPr="001A2C19">
        <w:rPr>
          <w:lang w:val="tt-RU"/>
        </w:rPr>
        <w:t xml:space="preserve">Язмада эчтәлек эзлекле бирелмәсә, стиль бердәмлеге сакланмаса, </w:t>
      </w:r>
      <w:r>
        <w:rPr>
          <w:lang w:val="tt-RU"/>
        </w:rPr>
        <w:t>3</w:t>
      </w:r>
      <w:r w:rsidRPr="001A2C19">
        <w:rPr>
          <w:lang w:val="tt-RU"/>
        </w:rPr>
        <w:t xml:space="preserve"> фактик, </w:t>
      </w:r>
      <w:r>
        <w:rPr>
          <w:lang w:val="tt-RU"/>
        </w:rPr>
        <w:t>2-3</w:t>
      </w:r>
      <w:r w:rsidRPr="001A2C19">
        <w:rPr>
          <w:lang w:val="tt-RU"/>
        </w:rPr>
        <w:t xml:space="preserve"> техник хатасы булса, </w:t>
      </w:r>
      <w:r>
        <w:rPr>
          <w:lang w:val="tt-RU"/>
        </w:rPr>
        <w:t>3</w:t>
      </w:r>
      <w:r w:rsidRPr="001A2C19">
        <w:rPr>
          <w:lang w:val="tt-RU"/>
        </w:rPr>
        <w:t xml:space="preserve"> орфографик, </w:t>
      </w:r>
      <w:r>
        <w:rPr>
          <w:lang w:val="tt-RU"/>
        </w:rPr>
        <w:t>4</w:t>
      </w:r>
      <w:r w:rsidRPr="001A2C19">
        <w:rPr>
          <w:lang w:val="tt-RU"/>
        </w:rPr>
        <w:t xml:space="preserve"> пунктуацион, </w:t>
      </w:r>
      <w:r>
        <w:rPr>
          <w:lang w:val="tt-RU"/>
        </w:rPr>
        <w:t>2</w:t>
      </w:r>
      <w:r w:rsidRPr="001A2C19">
        <w:rPr>
          <w:lang w:val="tt-RU"/>
        </w:rPr>
        <w:t xml:space="preserve"> грамматик хатасы булган эшкә </w:t>
      </w:r>
      <w:r w:rsidRPr="001A2C19">
        <w:rPr>
          <w:b/>
          <w:bCs/>
          <w:lang w:val="tt-RU"/>
        </w:rPr>
        <w:t>«3»ле</w:t>
      </w:r>
      <w:r w:rsidRPr="001A2C19">
        <w:rPr>
          <w:lang w:val="tt-RU"/>
        </w:rPr>
        <w:t xml:space="preserve"> куела.</w:t>
      </w:r>
    </w:p>
    <w:p w:rsidR="000460BB" w:rsidRPr="001A2C19" w:rsidRDefault="000460BB" w:rsidP="000460BB">
      <w:pPr>
        <w:pStyle w:val="affa"/>
        <w:shd w:val="clear" w:color="auto" w:fill="FFFFFF"/>
        <w:spacing w:before="0" w:beforeAutospacing="0" w:after="0" w:afterAutospacing="0"/>
        <w:ind w:firstLine="567"/>
        <w:jc w:val="both"/>
        <w:rPr>
          <w:lang w:val="tt-RU"/>
        </w:rPr>
      </w:pPr>
      <w:r w:rsidRPr="001A2C19">
        <w:rPr>
          <w:lang w:val="tt-RU"/>
        </w:rPr>
        <w:t xml:space="preserve">Эзлеклелек, стиль бердәмлеге сакланмаса, язма эш планга туры килмәсә, фактик һәм техник хаталары күп булса, орфографик хаталарның саны </w:t>
      </w:r>
      <w:r>
        <w:rPr>
          <w:lang w:val="tt-RU"/>
        </w:rPr>
        <w:t xml:space="preserve">4 </w:t>
      </w:r>
      <w:r w:rsidRPr="001A2C19">
        <w:rPr>
          <w:lang w:val="tt-RU"/>
        </w:rPr>
        <w:t xml:space="preserve">тән, пунктуацион хаталарның саны </w:t>
      </w:r>
      <w:r>
        <w:rPr>
          <w:lang w:val="tt-RU"/>
        </w:rPr>
        <w:t xml:space="preserve">5 </w:t>
      </w:r>
      <w:r w:rsidRPr="001A2C19">
        <w:rPr>
          <w:lang w:val="tt-RU"/>
        </w:rPr>
        <w:t xml:space="preserve">тән, грамматик хаталар саны </w:t>
      </w:r>
      <w:r>
        <w:rPr>
          <w:lang w:val="tt-RU"/>
        </w:rPr>
        <w:t xml:space="preserve">3 </w:t>
      </w:r>
      <w:r w:rsidRPr="001A2C19">
        <w:rPr>
          <w:lang w:val="tt-RU"/>
        </w:rPr>
        <w:t xml:space="preserve">тән артса, </w:t>
      </w:r>
      <w:r w:rsidRPr="001A2C19">
        <w:rPr>
          <w:b/>
          <w:bCs/>
          <w:lang w:val="tt-RU"/>
        </w:rPr>
        <w:t>«2»ле</w:t>
      </w:r>
      <w:r w:rsidRPr="001A2C19">
        <w:rPr>
          <w:lang w:val="tt-RU"/>
        </w:rPr>
        <w:t xml:space="preserve"> куела.</w:t>
      </w:r>
    </w:p>
    <w:p w:rsidR="000460BB" w:rsidRDefault="000460BB" w:rsidP="000460BB">
      <w:pPr>
        <w:pStyle w:val="affa"/>
        <w:shd w:val="clear" w:color="auto" w:fill="FFFFFF"/>
        <w:spacing w:before="0" w:beforeAutospacing="0" w:after="0" w:afterAutospacing="0"/>
        <w:ind w:firstLine="567"/>
        <w:jc w:val="both"/>
        <w:rPr>
          <w:b/>
          <w:bCs/>
          <w:lang w:val="tt-RU"/>
        </w:rPr>
      </w:pPr>
    </w:p>
    <w:p w:rsidR="000460BB" w:rsidRPr="00382DDF" w:rsidRDefault="000460BB" w:rsidP="000460BB">
      <w:pPr>
        <w:pStyle w:val="affa"/>
        <w:shd w:val="clear" w:color="auto" w:fill="FFFFFF"/>
        <w:spacing w:before="0" w:beforeAutospacing="0" w:after="0" w:afterAutospacing="0"/>
        <w:ind w:firstLine="567"/>
        <w:jc w:val="center"/>
        <w:rPr>
          <w:lang w:val="tt-RU"/>
        </w:rPr>
      </w:pPr>
      <w:r>
        <w:rPr>
          <w:b/>
          <w:bCs/>
          <w:lang w:val="tt-RU"/>
        </w:rPr>
        <w:t xml:space="preserve">Сочинениене  </w:t>
      </w:r>
      <w:r w:rsidRPr="00382DDF">
        <w:rPr>
          <w:b/>
          <w:bCs/>
          <w:lang w:val="tt-RU"/>
        </w:rPr>
        <w:t>бәяләү</w:t>
      </w:r>
    </w:p>
    <w:p w:rsidR="000460BB" w:rsidRDefault="000460BB" w:rsidP="000460BB">
      <w:pPr>
        <w:pStyle w:val="affa"/>
        <w:shd w:val="clear" w:color="auto" w:fill="FFFFFF"/>
        <w:spacing w:before="0" w:beforeAutospacing="0" w:after="0" w:afterAutospacing="0"/>
        <w:ind w:firstLine="567"/>
        <w:jc w:val="both"/>
        <w:rPr>
          <w:lang w:val="tt-RU"/>
        </w:rPr>
      </w:pPr>
      <w:r w:rsidRPr="00EE4F68">
        <w:rPr>
          <w:lang w:val="tt-RU"/>
        </w:rPr>
        <w:t xml:space="preserve">Иҗади эшнең бер төре буларак, сочинение — укучының язма рәвештә үти торган эше. Ул бәйләнешле сөйләм үстерү күнекмәләре булдыруда зур әһәмияткә ия. </w:t>
      </w:r>
    </w:p>
    <w:p w:rsidR="000460BB" w:rsidRPr="00EE4F68" w:rsidRDefault="000460BB" w:rsidP="000460BB">
      <w:pPr>
        <w:pStyle w:val="affa"/>
        <w:shd w:val="clear" w:color="auto" w:fill="FFFFFF"/>
        <w:spacing w:before="0" w:beforeAutospacing="0" w:after="0" w:afterAutospacing="0"/>
        <w:ind w:firstLine="567"/>
        <w:jc w:val="both"/>
        <w:rPr>
          <w:b/>
          <w:lang w:val="tt-RU"/>
        </w:rPr>
      </w:pPr>
      <w:r w:rsidRPr="00A838F5">
        <w:rPr>
          <w:lang w:val="tt-RU"/>
        </w:rPr>
        <w:t>Әдәби (хикәяләү, очерк, истәлек, хат, рецензия һ. б.), әдәби- иҗади, өйрәтү характерындагы, ирекле, рәсемнәр нигезендә үткәрелә торган һәм контроль сочинениелэр була.</w:t>
      </w:r>
    </w:p>
    <w:p w:rsidR="000460BB" w:rsidRPr="001A2C19" w:rsidRDefault="000460BB" w:rsidP="000460BB">
      <w:pPr>
        <w:pStyle w:val="affa"/>
        <w:shd w:val="clear" w:color="auto" w:fill="FFFFFF"/>
        <w:spacing w:before="0" w:beforeAutospacing="0" w:after="0" w:afterAutospacing="0"/>
        <w:ind w:firstLine="567"/>
        <w:jc w:val="both"/>
        <w:rPr>
          <w:lang w:val="tt-RU"/>
        </w:rPr>
      </w:pPr>
      <w:r w:rsidRPr="00EE4F68">
        <w:rPr>
          <w:lang w:val="tt-RU"/>
        </w:rPr>
        <w:t xml:space="preserve">Язманың эчтәлеге темага тулысынча туры килсә, фактик ялгышлары булмаса, бай телдә, образлы итеп язылса, стиль бердәмлеге сакланса, </w:t>
      </w:r>
      <w:r w:rsidRPr="00EE4F68">
        <w:rPr>
          <w:b/>
          <w:bCs/>
          <w:lang w:val="tt-RU"/>
        </w:rPr>
        <w:t>«5»ле</w:t>
      </w:r>
      <w:r w:rsidRPr="00EE4F68">
        <w:rPr>
          <w:lang w:val="tt-RU"/>
        </w:rPr>
        <w:t xml:space="preserve"> куела. </w:t>
      </w:r>
      <w:r w:rsidRPr="001A2C19">
        <w:rPr>
          <w:lang w:val="tt-RU"/>
        </w:rPr>
        <w:t>(</w:t>
      </w:r>
      <w:r>
        <w:rPr>
          <w:lang w:val="tt-RU"/>
        </w:rPr>
        <w:t>1</w:t>
      </w:r>
      <w:r w:rsidRPr="001A2C19">
        <w:rPr>
          <w:lang w:val="tt-RU"/>
        </w:rPr>
        <w:t xml:space="preserve"> орфографик яисә </w:t>
      </w:r>
      <w:r>
        <w:rPr>
          <w:lang w:val="tt-RU"/>
        </w:rPr>
        <w:t>2</w:t>
      </w:r>
      <w:r w:rsidRPr="001A2C19">
        <w:rPr>
          <w:lang w:val="tt-RU"/>
        </w:rPr>
        <w:t xml:space="preserve"> пунктуацион (грамматик) хата булырга мөмкин.)</w:t>
      </w:r>
    </w:p>
    <w:p w:rsidR="000460BB" w:rsidRPr="001A2C19" w:rsidRDefault="000460BB" w:rsidP="000460BB">
      <w:pPr>
        <w:pStyle w:val="affa"/>
        <w:shd w:val="clear" w:color="auto" w:fill="FFFFFF"/>
        <w:spacing w:before="0" w:beforeAutospacing="0" w:after="0" w:afterAutospacing="0"/>
        <w:ind w:firstLine="567"/>
        <w:jc w:val="both"/>
        <w:rPr>
          <w:lang w:val="tt-RU"/>
        </w:rPr>
      </w:pPr>
      <w:r w:rsidRPr="001A2C19">
        <w:rPr>
          <w:lang w:val="tt-RU"/>
        </w:rPr>
        <w:t xml:space="preserve">Язманың эчтәлеге нигездә темага туры килсә, хикәяләүдэ зур булмаган ялгышлыклар күзәтелсә, </w:t>
      </w:r>
      <w:r>
        <w:rPr>
          <w:lang w:val="tt-RU"/>
        </w:rPr>
        <w:t>1 - 2</w:t>
      </w:r>
      <w:r w:rsidRPr="001A2C19">
        <w:rPr>
          <w:lang w:val="tt-RU"/>
        </w:rPr>
        <w:t xml:space="preserve"> фактик хата җибәрелсә, теле бай, стиль ягы камил булып, </w:t>
      </w:r>
      <w:r>
        <w:rPr>
          <w:lang w:val="tt-RU"/>
        </w:rPr>
        <w:t>2</w:t>
      </w:r>
      <w:r w:rsidRPr="001A2C19">
        <w:rPr>
          <w:lang w:val="tt-RU"/>
        </w:rPr>
        <w:t xml:space="preserve"> орфографик, </w:t>
      </w:r>
      <w:r>
        <w:rPr>
          <w:lang w:val="tt-RU"/>
        </w:rPr>
        <w:t>3</w:t>
      </w:r>
      <w:r w:rsidRPr="001A2C19">
        <w:rPr>
          <w:lang w:val="tt-RU"/>
        </w:rPr>
        <w:t xml:space="preserve"> пунктуацион (грамматик) яисә </w:t>
      </w:r>
      <w:r>
        <w:rPr>
          <w:lang w:val="tt-RU"/>
        </w:rPr>
        <w:t>1 - 2</w:t>
      </w:r>
      <w:r w:rsidRPr="001A2C19">
        <w:rPr>
          <w:lang w:val="tt-RU"/>
        </w:rPr>
        <w:t xml:space="preserve"> сөйләм ялгышы булса, </w:t>
      </w:r>
      <w:r w:rsidRPr="001A2C19">
        <w:rPr>
          <w:b/>
          <w:bCs/>
          <w:lang w:val="tt-RU"/>
        </w:rPr>
        <w:t>«4»ле</w:t>
      </w:r>
      <w:r w:rsidRPr="001A2C19">
        <w:rPr>
          <w:lang w:val="tt-RU"/>
        </w:rPr>
        <w:t xml:space="preserve"> куела.</w:t>
      </w:r>
    </w:p>
    <w:p w:rsidR="000460BB" w:rsidRPr="001A2C19" w:rsidRDefault="000460BB" w:rsidP="000460BB">
      <w:pPr>
        <w:pStyle w:val="affa"/>
        <w:shd w:val="clear" w:color="auto" w:fill="FFFFFF"/>
        <w:spacing w:before="0" w:beforeAutospacing="0" w:after="0" w:afterAutospacing="0"/>
        <w:ind w:firstLine="567"/>
        <w:jc w:val="both"/>
        <w:rPr>
          <w:lang w:val="tt-RU"/>
        </w:rPr>
      </w:pPr>
      <w:r w:rsidRPr="001A2C19">
        <w:rPr>
          <w:lang w:val="tt-RU"/>
        </w:rPr>
        <w:t xml:space="preserve">Эчтәлекне бирүдә җитди ялгышлар, аерым фактик төгәлсезлекләр булса, хикәяләүдә эзлеклелек югалса, сүзлек байлыгы ярлы булса, стиль бердәмлеге дөрес сакланмаган җөмләләр очраса, </w:t>
      </w:r>
      <w:r>
        <w:rPr>
          <w:lang w:val="tt-RU"/>
        </w:rPr>
        <w:t>3</w:t>
      </w:r>
      <w:r w:rsidRPr="001A2C19">
        <w:rPr>
          <w:lang w:val="tt-RU"/>
        </w:rPr>
        <w:t xml:space="preserve"> орфографик, </w:t>
      </w:r>
      <w:r>
        <w:rPr>
          <w:lang w:val="tt-RU"/>
        </w:rPr>
        <w:t>4</w:t>
      </w:r>
      <w:r w:rsidRPr="001A2C19">
        <w:rPr>
          <w:lang w:val="tt-RU"/>
        </w:rPr>
        <w:t xml:space="preserve"> пунктуацион (грамматик) яисә </w:t>
      </w:r>
      <w:r>
        <w:rPr>
          <w:lang w:val="tt-RU"/>
        </w:rPr>
        <w:t>3 - 4</w:t>
      </w:r>
      <w:r w:rsidRPr="001A2C19">
        <w:rPr>
          <w:lang w:val="tt-RU"/>
        </w:rPr>
        <w:t xml:space="preserve"> сөйләм хатасы булса, </w:t>
      </w:r>
      <w:r w:rsidRPr="001A2C19">
        <w:rPr>
          <w:b/>
          <w:bCs/>
          <w:lang w:val="tt-RU"/>
        </w:rPr>
        <w:t>«3»ле</w:t>
      </w:r>
      <w:r w:rsidRPr="001A2C19">
        <w:rPr>
          <w:lang w:val="tt-RU"/>
        </w:rPr>
        <w:t xml:space="preserve"> куела.</w:t>
      </w:r>
    </w:p>
    <w:p w:rsidR="000460BB" w:rsidRPr="0093799A" w:rsidRDefault="000460BB" w:rsidP="000460BB">
      <w:pPr>
        <w:pStyle w:val="affa"/>
        <w:shd w:val="clear" w:color="auto" w:fill="FFFFFF"/>
        <w:spacing w:before="0" w:beforeAutospacing="0" w:after="0" w:afterAutospacing="0"/>
        <w:ind w:firstLine="567"/>
        <w:jc w:val="both"/>
        <w:rPr>
          <w:lang w:val="tt-RU"/>
        </w:rPr>
      </w:pPr>
      <w:r w:rsidRPr="001A2C19">
        <w:rPr>
          <w:lang w:val="tt-RU"/>
        </w:rPr>
        <w:t xml:space="preserve">Язма темага туры килмичә, фактик төгәлсезлекләр күп булып, план нигезендэ язылмаса, сүзлек байлыгы бик ярлы булса, текст кыска һәм бер типтагы җөмләләрдән торып, сүзләр дөрес кулланылмаса, стиль бердәмлеге сакланмаса, </w:t>
      </w:r>
      <w:r>
        <w:rPr>
          <w:lang w:val="tt-RU"/>
        </w:rPr>
        <w:t>5</w:t>
      </w:r>
      <w:r w:rsidRPr="001A2C19">
        <w:rPr>
          <w:lang w:val="tt-RU"/>
        </w:rPr>
        <w:t xml:space="preserve"> орфографик, </w:t>
      </w:r>
      <w:r>
        <w:rPr>
          <w:lang w:val="tt-RU"/>
        </w:rPr>
        <w:t>8</w:t>
      </w:r>
      <w:r w:rsidRPr="001A2C19">
        <w:rPr>
          <w:lang w:val="tt-RU"/>
        </w:rPr>
        <w:t xml:space="preserve"> пунктуацион (грамматик) яисә </w:t>
      </w:r>
      <w:r>
        <w:rPr>
          <w:lang w:val="tt-RU"/>
        </w:rPr>
        <w:t>4 - 6</w:t>
      </w:r>
      <w:r w:rsidRPr="001A2C19">
        <w:rPr>
          <w:lang w:val="tt-RU"/>
        </w:rPr>
        <w:t xml:space="preserve"> сөйләм хатасы булса, </w:t>
      </w:r>
      <w:r w:rsidRPr="001A2C19">
        <w:rPr>
          <w:b/>
          <w:bCs/>
          <w:lang w:val="tt-RU"/>
        </w:rPr>
        <w:t>«2»ле</w:t>
      </w:r>
      <w:r w:rsidRPr="001A2C19">
        <w:rPr>
          <w:lang w:val="tt-RU"/>
        </w:rPr>
        <w:t xml:space="preserve"> куела.</w:t>
      </w:r>
    </w:p>
    <w:p w:rsidR="000460BB" w:rsidRPr="0093799A" w:rsidRDefault="000460BB" w:rsidP="000460BB">
      <w:pPr>
        <w:ind w:left="-900"/>
        <w:jc w:val="center"/>
        <w:rPr>
          <w:rFonts w:ascii="Times New Roman" w:eastAsia="Times New Roman" w:hAnsi="Times New Roman" w:cs="Times New Roman"/>
          <w:b/>
          <w:lang w:val="tt-RU"/>
        </w:rPr>
      </w:pPr>
      <w:r w:rsidRPr="0093799A">
        <w:rPr>
          <w:rFonts w:ascii="Times New Roman" w:eastAsia="Times New Roman" w:hAnsi="Times New Roman" w:cs="Times New Roman"/>
          <w:b/>
          <w:lang w:val="tt-RU"/>
        </w:rPr>
        <w:t>Укучыларның 1 минутка уку тизлеге түбәндәгечә бәяләнә:</w:t>
      </w:r>
    </w:p>
    <w:p w:rsidR="000460BB" w:rsidRPr="0093799A" w:rsidRDefault="000460BB" w:rsidP="000460BB">
      <w:pPr>
        <w:ind w:left="-900"/>
        <w:jc w:val="center"/>
        <w:rPr>
          <w:rFonts w:ascii="Times New Roman" w:eastAsia="Times New Roman" w:hAnsi="Times New Roman" w:cs="Times New Roman"/>
          <w:b/>
          <w:lang w:val="tt-RU"/>
        </w:rPr>
      </w:pPr>
    </w:p>
    <w:tbl>
      <w:tblPr>
        <w:tblW w:w="6946"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2693"/>
        <w:gridCol w:w="2835"/>
      </w:tblGrid>
      <w:tr w:rsidR="000460BB" w:rsidRPr="0093799A" w:rsidTr="00933CCD">
        <w:trPr>
          <w:trHeight w:val="468"/>
        </w:trPr>
        <w:tc>
          <w:tcPr>
            <w:tcW w:w="1418"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Класслар</w:t>
            </w:r>
          </w:p>
        </w:tc>
        <w:tc>
          <w:tcPr>
            <w:tcW w:w="5528" w:type="dxa"/>
            <w:gridSpan w:val="2"/>
          </w:tcPr>
          <w:p w:rsidR="000460BB" w:rsidRPr="0093799A" w:rsidRDefault="000460BB" w:rsidP="00933CCD">
            <w:pPr>
              <w:rPr>
                <w:rFonts w:ascii="Times New Roman" w:eastAsia="Times New Roman" w:hAnsi="Times New Roman" w:cs="Times New Roman"/>
                <w:lang w:val="tt-RU"/>
              </w:rPr>
            </w:pPr>
          </w:p>
        </w:tc>
      </w:tr>
      <w:tr w:rsidR="000460BB" w:rsidRPr="0093799A" w:rsidTr="00933CCD">
        <w:trPr>
          <w:trHeight w:val="352"/>
        </w:trPr>
        <w:tc>
          <w:tcPr>
            <w:tcW w:w="1418" w:type="dxa"/>
          </w:tcPr>
          <w:p w:rsidR="000460BB" w:rsidRPr="0093799A" w:rsidRDefault="000460BB" w:rsidP="00933CCD">
            <w:pPr>
              <w:jc w:val="center"/>
              <w:rPr>
                <w:rFonts w:ascii="Times New Roman" w:eastAsia="Times New Roman" w:hAnsi="Times New Roman" w:cs="Times New Roman"/>
                <w:lang w:val="tt-RU"/>
              </w:rPr>
            </w:pPr>
          </w:p>
        </w:tc>
        <w:tc>
          <w:tcPr>
            <w:tcW w:w="2693" w:type="dxa"/>
          </w:tcPr>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Иҗек саны</w:t>
            </w:r>
          </w:p>
        </w:tc>
        <w:tc>
          <w:tcPr>
            <w:tcW w:w="2835" w:type="dxa"/>
          </w:tcPr>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Сүз саны</w:t>
            </w:r>
          </w:p>
        </w:tc>
      </w:tr>
      <w:tr w:rsidR="000460BB" w:rsidRPr="0093799A" w:rsidTr="00933CCD">
        <w:tc>
          <w:tcPr>
            <w:tcW w:w="1418" w:type="dxa"/>
          </w:tcPr>
          <w:p w:rsidR="000460BB" w:rsidRPr="0093799A" w:rsidRDefault="000460BB" w:rsidP="00933CCD">
            <w:pPr>
              <w:jc w:val="center"/>
              <w:rPr>
                <w:rFonts w:ascii="Times New Roman" w:eastAsia="Times New Roman" w:hAnsi="Times New Roman" w:cs="Times New Roman"/>
                <w:lang w:val="en-US"/>
              </w:rPr>
            </w:pPr>
            <w:r w:rsidRPr="0093799A">
              <w:rPr>
                <w:rFonts w:ascii="Times New Roman" w:eastAsia="Times New Roman" w:hAnsi="Times New Roman" w:cs="Times New Roman"/>
                <w:lang w:val="en-US"/>
              </w:rPr>
              <w:t>V</w:t>
            </w:r>
          </w:p>
          <w:p w:rsidR="000460BB" w:rsidRPr="0093799A" w:rsidRDefault="000460BB" w:rsidP="00933CCD">
            <w:pPr>
              <w:jc w:val="center"/>
              <w:rPr>
                <w:rFonts w:ascii="Times New Roman" w:eastAsia="Times New Roman" w:hAnsi="Times New Roman" w:cs="Times New Roman"/>
                <w:lang w:val="en-US"/>
              </w:rPr>
            </w:pPr>
            <w:r w:rsidRPr="0093799A">
              <w:rPr>
                <w:rFonts w:ascii="Times New Roman" w:eastAsia="Times New Roman" w:hAnsi="Times New Roman" w:cs="Times New Roman"/>
                <w:lang w:val="en-US"/>
              </w:rPr>
              <w:t>VI</w:t>
            </w:r>
          </w:p>
          <w:p w:rsidR="000460BB" w:rsidRPr="0093799A" w:rsidRDefault="000460BB" w:rsidP="00933CCD">
            <w:pPr>
              <w:jc w:val="center"/>
              <w:rPr>
                <w:rFonts w:ascii="Times New Roman" w:eastAsia="Times New Roman" w:hAnsi="Times New Roman" w:cs="Times New Roman"/>
                <w:lang w:val="en-US"/>
              </w:rPr>
            </w:pPr>
            <w:r w:rsidRPr="0093799A">
              <w:rPr>
                <w:rFonts w:ascii="Times New Roman" w:eastAsia="Times New Roman" w:hAnsi="Times New Roman" w:cs="Times New Roman"/>
                <w:lang w:val="en-US"/>
              </w:rPr>
              <w:t>VII</w:t>
            </w:r>
          </w:p>
          <w:p w:rsidR="000460BB" w:rsidRPr="0093799A" w:rsidRDefault="000460BB" w:rsidP="00933CCD">
            <w:pPr>
              <w:jc w:val="center"/>
              <w:rPr>
                <w:rFonts w:ascii="Times New Roman" w:eastAsia="Times New Roman" w:hAnsi="Times New Roman" w:cs="Times New Roman"/>
                <w:lang w:val="en-US"/>
              </w:rPr>
            </w:pPr>
            <w:r w:rsidRPr="0093799A">
              <w:rPr>
                <w:rFonts w:ascii="Times New Roman" w:eastAsia="Times New Roman" w:hAnsi="Times New Roman" w:cs="Times New Roman"/>
                <w:lang w:val="en-US"/>
              </w:rPr>
              <w:t>VIII-IX</w:t>
            </w:r>
          </w:p>
        </w:tc>
        <w:tc>
          <w:tcPr>
            <w:tcW w:w="2693" w:type="dxa"/>
          </w:tcPr>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130-190</w:t>
            </w:r>
          </w:p>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140-200</w:t>
            </w:r>
          </w:p>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150-210</w:t>
            </w:r>
          </w:p>
          <w:p w:rsidR="000460BB" w:rsidRPr="0093799A" w:rsidRDefault="000460BB" w:rsidP="00933CCD">
            <w:pPr>
              <w:jc w:val="center"/>
              <w:rPr>
                <w:rFonts w:ascii="Times New Roman" w:eastAsia="Times New Roman" w:hAnsi="Times New Roman" w:cs="Times New Roman"/>
                <w:lang w:val="en-US"/>
              </w:rPr>
            </w:pPr>
            <w:r w:rsidRPr="0093799A">
              <w:rPr>
                <w:rFonts w:ascii="Times New Roman" w:eastAsia="Times New Roman" w:hAnsi="Times New Roman" w:cs="Times New Roman"/>
                <w:lang w:val="tt-RU"/>
              </w:rPr>
              <w:t>160-220</w:t>
            </w:r>
          </w:p>
        </w:tc>
        <w:tc>
          <w:tcPr>
            <w:tcW w:w="2835" w:type="dxa"/>
          </w:tcPr>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70-80</w:t>
            </w:r>
          </w:p>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75-85</w:t>
            </w:r>
          </w:p>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80-95</w:t>
            </w:r>
          </w:p>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90-110</w:t>
            </w:r>
          </w:p>
        </w:tc>
      </w:tr>
    </w:tbl>
    <w:p w:rsidR="000460BB" w:rsidRPr="0093799A" w:rsidRDefault="000460BB" w:rsidP="000460BB">
      <w:pPr>
        <w:ind w:left="-900" w:firstLine="900"/>
        <w:rPr>
          <w:rFonts w:ascii="Times New Roman" w:eastAsia="Times New Roman" w:hAnsi="Times New Roman" w:cs="Times New Roman"/>
          <w:b/>
          <w:lang w:val="tt-RU"/>
        </w:rPr>
      </w:pPr>
    </w:p>
    <w:p w:rsidR="000460BB" w:rsidRPr="0093799A" w:rsidRDefault="000460BB" w:rsidP="000460BB">
      <w:pPr>
        <w:ind w:firstLine="567"/>
        <w:jc w:val="both"/>
        <w:rPr>
          <w:rFonts w:ascii="Times New Roman" w:eastAsia="Times New Roman" w:hAnsi="Times New Roman" w:cs="Times New Roman"/>
          <w:lang w:val="tt-RU"/>
        </w:rPr>
      </w:pPr>
      <w:r w:rsidRPr="0093799A">
        <w:rPr>
          <w:rFonts w:ascii="Times New Roman" w:eastAsia="Times New Roman" w:hAnsi="Times New Roman" w:cs="Times New Roman"/>
          <w:b/>
          <w:lang w:val="tt-RU"/>
        </w:rPr>
        <w:t xml:space="preserve">Искәрмә. </w:t>
      </w:r>
      <w:r w:rsidRPr="0093799A">
        <w:rPr>
          <w:rFonts w:ascii="Times New Roman" w:eastAsia="Times New Roman" w:hAnsi="Times New Roman" w:cs="Times New Roman"/>
          <w:lang w:val="tt-RU"/>
        </w:rPr>
        <w:t>Эчтән уку тизлеге, кычкырып уку белән чагыштырганда, 5-7 нче классларда – 30-40 процентка, ә 8-9 нчы классларда 40-50 процентка югарырак була.</w:t>
      </w:r>
    </w:p>
    <w:p w:rsidR="000460BB" w:rsidRPr="0093799A" w:rsidRDefault="000460BB" w:rsidP="000460BB">
      <w:pPr>
        <w:ind w:firstLine="567"/>
        <w:jc w:val="both"/>
        <w:rPr>
          <w:rFonts w:ascii="Times New Roman" w:eastAsia="Times New Roman" w:hAnsi="Times New Roman" w:cs="Times New Roman"/>
          <w:lang w:val="tt-RU"/>
        </w:rPr>
      </w:pPr>
      <w:r w:rsidRPr="0093799A">
        <w:rPr>
          <w:rFonts w:ascii="Times New Roman" w:eastAsia="Times New Roman" w:hAnsi="Times New Roman" w:cs="Times New Roman"/>
          <w:lang w:val="tt-RU"/>
        </w:rPr>
        <w:t>Уку барышында үтәлергә тиешле фонетик, орфоэпик, пунктуацион, грамматик таләпләрнең үтәлешенә нигезләнеп, бәяләр куелырга мөмкин.</w:t>
      </w:r>
    </w:p>
    <w:p w:rsidR="000460BB" w:rsidRPr="0093799A" w:rsidRDefault="000460BB" w:rsidP="000460BB">
      <w:pPr>
        <w:ind w:left="-900" w:firstLine="900"/>
        <w:rPr>
          <w:rFonts w:ascii="Times New Roman" w:eastAsia="Times New Roman" w:hAnsi="Times New Roman" w:cs="Times New Roman"/>
          <w:lang w:val="tt-RU"/>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1701"/>
      </w:tblGrid>
      <w:tr w:rsidR="000460BB" w:rsidRPr="0093799A" w:rsidTr="00933CCD">
        <w:tc>
          <w:tcPr>
            <w:tcW w:w="7797" w:type="dxa"/>
          </w:tcPr>
          <w:p w:rsidR="000460BB" w:rsidRPr="0093799A" w:rsidRDefault="000460BB" w:rsidP="00933CCD">
            <w:pPr>
              <w:jc w:val="center"/>
              <w:rPr>
                <w:rFonts w:ascii="Times New Roman" w:eastAsia="Times New Roman" w:hAnsi="Times New Roman" w:cs="Times New Roman"/>
                <w:lang w:val="tt-RU"/>
              </w:rPr>
            </w:pPr>
            <w:r w:rsidRPr="0093799A">
              <w:rPr>
                <w:rFonts w:ascii="Times New Roman" w:eastAsia="Times New Roman" w:hAnsi="Times New Roman" w:cs="Times New Roman"/>
                <w:lang w:val="tt-RU"/>
              </w:rPr>
              <w:t>Таләпләр</w:t>
            </w:r>
          </w:p>
        </w:tc>
        <w:tc>
          <w:tcPr>
            <w:tcW w:w="1701" w:type="dxa"/>
          </w:tcPr>
          <w:p w:rsidR="000460BB" w:rsidRPr="0093799A" w:rsidRDefault="000460BB" w:rsidP="00933CCD">
            <w:pPr>
              <w:jc w:val="center"/>
              <w:rPr>
                <w:rFonts w:ascii="Times New Roman" w:eastAsia="Times New Roman" w:hAnsi="Times New Roman" w:cs="Times New Roman"/>
                <w:lang w:val="tt-RU"/>
              </w:rPr>
            </w:pPr>
          </w:p>
        </w:tc>
      </w:tr>
      <w:tr w:rsidR="000460BB" w:rsidRPr="0093799A" w:rsidTr="00933CCD">
        <w:tc>
          <w:tcPr>
            <w:tcW w:w="7797"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Шул сыйныфка таләп ителгән күләмдәге сүзләр (текст) тиз, ачык, дөрес әйтелеп, фикер аңлаешлы бирелсә, ягъни:</w:t>
            </w:r>
          </w:p>
          <w:p w:rsidR="000460BB" w:rsidRPr="0093799A" w:rsidRDefault="000460BB" w:rsidP="000460BB">
            <w:pPr>
              <w:numPr>
                <w:ilvl w:val="0"/>
                <w:numId w:val="27"/>
              </w:numPr>
              <w:rPr>
                <w:rFonts w:ascii="Times New Roman" w:eastAsia="Times New Roman" w:hAnsi="Times New Roman" w:cs="Times New Roman"/>
                <w:lang w:val="tt-RU"/>
              </w:rPr>
            </w:pPr>
            <w:r w:rsidRPr="0093799A">
              <w:rPr>
                <w:rFonts w:ascii="Times New Roman" w:eastAsia="Times New Roman" w:hAnsi="Times New Roman" w:cs="Times New Roman"/>
                <w:lang w:val="tt-RU"/>
              </w:rPr>
              <w:t>фонетик үзенчәлекләр (хәрефләрнең укылыш үзенчәлекләре) дөрес бирелсә;</w:t>
            </w:r>
          </w:p>
          <w:p w:rsidR="000460BB" w:rsidRPr="0093799A" w:rsidRDefault="000460BB" w:rsidP="000460BB">
            <w:pPr>
              <w:numPr>
                <w:ilvl w:val="0"/>
                <w:numId w:val="27"/>
              </w:numPr>
              <w:rPr>
                <w:rFonts w:ascii="Times New Roman" w:eastAsia="Times New Roman" w:hAnsi="Times New Roman" w:cs="Times New Roman"/>
                <w:lang w:val="tt-RU"/>
              </w:rPr>
            </w:pPr>
            <w:r w:rsidRPr="0093799A">
              <w:rPr>
                <w:rFonts w:ascii="Times New Roman" w:eastAsia="Times New Roman" w:hAnsi="Times New Roman" w:cs="Times New Roman"/>
                <w:lang w:val="tt-RU"/>
              </w:rPr>
              <w:t>татар әдәби теленең орфоэпик нормалары (сүзнең язылыш һәм әйтелеш үзенчәлекләре) сакланса;</w:t>
            </w:r>
          </w:p>
          <w:p w:rsidR="000460BB" w:rsidRPr="0093799A" w:rsidRDefault="000460BB" w:rsidP="000460BB">
            <w:pPr>
              <w:numPr>
                <w:ilvl w:val="0"/>
                <w:numId w:val="27"/>
              </w:numPr>
              <w:rPr>
                <w:rFonts w:ascii="Times New Roman" w:eastAsia="Times New Roman" w:hAnsi="Times New Roman" w:cs="Times New Roman"/>
                <w:lang w:val="tt-RU"/>
              </w:rPr>
            </w:pPr>
            <w:r w:rsidRPr="0093799A">
              <w:rPr>
                <w:rFonts w:ascii="Times New Roman" w:eastAsia="Times New Roman" w:hAnsi="Times New Roman" w:cs="Times New Roman"/>
                <w:lang w:val="tt-RU"/>
              </w:rPr>
              <w:t>җөмләләр сөйләмнең төп структур берәмлекләренә (сүзләр – иҗекләргә, җөмлә - сүз тезмәләре һәм сүзләргә, мәгънәле кисәкләргә) дөрес бүленсә;</w:t>
            </w:r>
          </w:p>
          <w:p w:rsidR="000460BB" w:rsidRPr="0093799A" w:rsidRDefault="000460BB" w:rsidP="000460BB">
            <w:pPr>
              <w:numPr>
                <w:ilvl w:val="0"/>
                <w:numId w:val="27"/>
              </w:numPr>
              <w:rPr>
                <w:rFonts w:ascii="Times New Roman" w:eastAsia="Times New Roman" w:hAnsi="Times New Roman" w:cs="Times New Roman"/>
                <w:lang w:val="tt-RU"/>
              </w:rPr>
            </w:pPr>
            <w:r w:rsidRPr="0093799A">
              <w:rPr>
                <w:rFonts w:ascii="Times New Roman" w:eastAsia="Times New Roman" w:hAnsi="Times New Roman" w:cs="Times New Roman"/>
                <w:lang w:val="tt-RU"/>
              </w:rPr>
              <w:t>тукталышлар (паузалар) дөрес ясалса, сүз басымы һәм логик басым дөрес укылса яисә куелса,</w:t>
            </w:r>
          </w:p>
          <w:p w:rsidR="000460BB" w:rsidRPr="0093799A" w:rsidRDefault="000460BB" w:rsidP="000460BB">
            <w:pPr>
              <w:numPr>
                <w:ilvl w:val="0"/>
                <w:numId w:val="27"/>
              </w:numPr>
              <w:rPr>
                <w:rFonts w:ascii="Times New Roman" w:eastAsia="Times New Roman" w:hAnsi="Times New Roman" w:cs="Times New Roman"/>
                <w:lang w:val="tt-RU"/>
              </w:rPr>
            </w:pPr>
            <w:r w:rsidRPr="0093799A">
              <w:rPr>
                <w:rFonts w:ascii="Times New Roman" w:eastAsia="Times New Roman" w:hAnsi="Times New Roman" w:cs="Times New Roman"/>
                <w:lang w:val="tt-RU"/>
              </w:rPr>
              <w:t>интонацион яктан тексттагы җөмләләр дөрес тавыш белән укылса;</w:t>
            </w:r>
          </w:p>
          <w:p w:rsidR="000460BB" w:rsidRPr="0093799A" w:rsidRDefault="000460BB" w:rsidP="00933CCD">
            <w:pPr>
              <w:ind w:left="360"/>
              <w:rPr>
                <w:rFonts w:ascii="Times New Roman" w:eastAsia="Times New Roman" w:hAnsi="Times New Roman" w:cs="Times New Roman"/>
                <w:lang w:val="tt-RU"/>
              </w:rPr>
            </w:pPr>
            <w:r w:rsidRPr="0093799A">
              <w:rPr>
                <w:rFonts w:ascii="Times New Roman" w:eastAsia="Times New Roman" w:hAnsi="Times New Roman" w:cs="Times New Roman"/>
                <w:lang w:val="tt-RU"/>
              </w:rPr>
              <w:t>Укытучының текст эчтәлегеннән чыгып бирелгән сорауларына төгәл җавап бирелсә;</w:t>
            </w:r>
          </w:p>
        </w:tc>
        <w:tc>
          <w:tcPr>
            <w:tcW w:w="1701"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“5” ле куела</w:t>
            </w:r>
          </w:p>
        </w:tc>
      </w:tr>
      <w:tr w:rsidR="000460BB" w:rsidRPr="0093799A" w:rsidTr="00933CCD">
        <w:tc>
          <w:tcPr>
            <w:tcW w:w="7797"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Таләп ителгән күләмдәге сүзләр (текст) тиешле тизлектә укылса, ләкин кайбер сүзләрнең әйтелешендә фонетик, орфоэпик үзенчәлекләр тиешенчә үтәлмәсә, ягъни:</w:t>
            </w:r>
          </w:p>
          <w:p w:rsidR="000460BB" w:rsidRPr="0093799A" w:rsidRDefault="000460BB" w:rsidP="000460BB">
            <w:pPr>
              <w:numPr>
                <w:ilvl w:val="0"/>
                <w:numId w:val="27"/>
              </w:numPr>
              <w:rPr>
                <w:rFonts w:ascii="Times New Roman" w:eastAsia="Times New Roman" w:hAnsi="Times New Roman" w:cs="Times New Roman"/>
                <w:lang w:val="tt-RU"/>
              </w:rPr>
            </w:pPr>
            <w:r w:rsidRPr="0093799A">
              <w:rPr>
                <w:rFonts w:ascii="Times New Roman" w:eastAsia="Times New Roman" w:hAnsi="Times New Roman" w:cs="Times New Roman"/>
                <w:lang w:val="tt-RU"/>
              </w:rPr>
              <w:t>кайбер сүзләрне укыганда, сүзләрнең укылыш үзенчәлекләре орфоэпик нормаларга туры килмәсә;</w:t>
            </w:r>
          </w:p>
          <w:p w:rsidR="000460BB" w:rsidRPr="0093799A" w:rsidRDefault="000460BB" w:rsidP="000460BB">
            <w:pPr>
              <w:numPr>
                <w:ilvl w:val="0"/>
                <w:numId w:val="27"/>
              </w:numPr>
              <w:rPr>
                <w:rFonts w:ascii="Times New Roman" w:eastAsia="Times New Roman" w:hAnsi="Times New Roman" w:cs="Times New Roman"/>
                <w:lang w:val="tt-RU"/>
              </w:rPr>
            </w:pPr>
            <w:r w:rsidRPr="0093799A">
              <w:rPr>
                <w:rFonts w:ascii="Times New Roman" w:eastAsia="Times New Roman" w:hAnsi="Times New Roman" w:cs="Times New Roman"/>
                <w:lang w:val="tt-RU"/>
              </w:rPr>
              <w:t>сөйләмнең структур бүленешендә кайбер хаталар булса;</w:t>
            </w:r>
          </w:p>
          <w:p w:rsidR="000460BB" w:rsidRPr="0093799A" w:rsidRDefault="000460BB" w:rsidP="000460BB">
            <w:pPr>
              <w:numPr>
                <w:ilvl w:val="0"/>
                <w:numId w:val="27"/>
              </w:numPr>
              <w:rPr>
                <w:rFonts w:ascii="Times New Roman" w:eastAsia="Times New Roman" w:hAnsi="Times New Roman" w:cs="Times New Roman"/>
                <w:lang w:val="tt-RU"/>
              </w:rPr>
            </w:pPr>
            <w:r w:rsidRPr="0093799A">
              <w:rPr>
                <w:rFonts w:ascii="Times New Roman" w:eastAsia="Times New Roman" w:hAnsi="Times New Roman" w:cs="Times New Roman"/>
                <w:lang w:val="tt-RU"/>
              </w:rPr>
              <w:t>җөмләне укыганда, интонацион яктан 1-2 төгәлсезлек җибәрелсә;</w:t>
            </w:r>
          </w:p>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Укытучының  сорауларына төгәл җавап бирелсә;</w:t>
            </w:r>
          </w:p>
        </w:tc>
        <w:tc>
          <w:tcPr>
            <w:tcW w:w="1701"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“4” ле куела</w:t>
            </w:r>
          </w:p>
        </w:tc>
      </w:tr>
      <w:tr w:rsidR="000460BB" w:rsidRPr="0093799A" w:rsidTr="00933CCD">
        <w:tc>
          <w:tcPr>
            <w:tcW w:w="7797"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Уку тизлеге вакыт чикләренә сыймаса һәм уку барышында 3-4 фонетик, 2-3 орфоэпик хата җибәрелсә;</w:t>
            </w:r>
          </w:p>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Текст сөйләм берәмлекләренә тиешенчә бүленмәү сәбәпле, интонация төгәл бирелмәсә;</w:t>
            </w:r>
          </w:p>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Текстны аңлап та, сорауларга бирелгән җавапларда төгәлсезлекләр булса;</w:t>
            </w:r>
          </w:p>
        </w:tc>
        <w:tc>
          <w:tcPr>
            <w:tcW w:w="1701"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“3” ле куела</w:t>
            </w:r>
          </w:p>
        </w:tc>
      </w:tr>
      <w:tr w:rsidR="000460BB" w:rsidRPr="0093799A" w:rsidTr="00933CCD">
        <w:tc>
          <w:tcPr>
            <w:tcW w:w="7797"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Тиешле тизлектә уку күнекмәләре булмаса;</w:t>
            </w:r>
          </w:p>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Уку барышында үтелгән орфограммаларда төгәлсезлекләр күп кабатланса;</w:t>
            </w:r>
          </w:p>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Уку барышында җибәрелгән фонетик, орфоэпик, интонацион хаталар текст эчтәлеген аңлауга комачауласа;</w:t>
            </w:r>
          </w:p>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Текст эчтәлеге буенча бирелгән сорауларга өлешчә генә җавап алынганда.</w:t>
            </w:r>
          </w:p>
        </w:tc>
        <w:tc>
          <w:tcPr>
            <w:tcW w:w="1701" w:type="dxa"/>
          </w:tcPr>
          <w:p w:rsidR="000460BB" w:rsidRPr="0093799A" w:rsidRDefault="000460BB" w:rsidP="00933CCD">
            <w:pPr>
              <w:rPr>
                <w:rFonts w:ascii="Times New Roman" w:eastAsia="Times New Roman" w:hAnsi="Times New Roman" w:cs="Times New Roman"/>
                <w:lang w:val="tt-RU"/>
              </w:rPr>
            </w:pPr>
            <w:r w:rsidRPr="0093799A">
              <w:rPr>
                <w:rFonts w:ascii="Times New Roman" w:eastAsia="Times New Roman" w:hAnsi="Times New Roman" w:cs="Times New Roman"/>
                <w:lang w:val="tt-RU"/>
              </w:rPr>
              <w:t>“2” ле куела</w:t>
            </w:r>
          </w:p>
        </w:tc>
      </w:tr>
    </w:tbl>
    <w:p w:rsidR="000460BB" w:rsidRDefault="000460BB" w:rsidP="000460BB">
      <w:pPr>
        <w:pStyle w:val="affa"/>
        <w:spacing w:before="0" w:beforeAutospacing="0" w:after="0" w:afterAutospacing="0"/>
        <w:rPr>
          <w:rFonts w:asciiTheme="minorHAnsi" w:eastAsiaTheme="minorEastAsia" w:hAnsiTheme="minorHAnsi" w:cstheme="minorBidi"/>
          <w:sz w:val="22"/>
          <w:szCs w:val="22"/>
          <w:lang w:val="tt-RU"/>
        </w:rPr>
      </w:pPr>
    </w:p>
    <w:p w:rsidR="000460BB" w:rsidRDefault="000460BB" w:rsidP="000460BB">
      <w:pPr>
        <w:pStyle w:val="affa"/>
        <w:spacing w:before="0" w:beforeAutospacing="0" w:after="0" w:afterAutospacing="0"/>
        <w:rPr>
          <w:rFonts w:asciiTheme="minorHAnsi" w:eastAsiaTheme="minorEastAsia" w:hAnsiTheme="minorHAnsi" w:cstheme="minorBidi"/>
          <w:sz w:val="22"/>
          <w:szCs w:val="22"/>
          <w:lang w:val="tt-RU"/>
        </w:rPr>
      </w:pPr>
    </w:p>
    <w:p w:rsidR="000460BB" w:rsidRDefault="000460BB" w:rsidP="000460BB">
      <w:pPr>
        <w:pStyle w:val="affa"/>
        <w:spacing w:before="0" w:beforeAutospacing="0" w:after="0" w:afterAutospacing="0"/>
        <w:jc w:val="center"/>
        <w:rPr>
          <w:b/>
          <w:bCs/>
          <w:lang w:val="tt-RU"/>
        </w:rPr>
      </w:pPr>
      <w:r>
        <w:rPr>
          <w:b/>
          <w:bCs/>
          <w:lang w:val="tt-RU"/>
        </w:rPr>
        <w:t xml:space="preserve">5-9 сыйныфның татар  төркемендә татар теленнән һәм әдәбиятыннан </w:t>
      </w:r>
    </w:p>
    <w:p w:rsidR="000460BB" w:rsidRDefault="000460BB" w:rsidP="000460BB">
      <w:pPr>
        <w:pStyle w:val="affa"/>
        <w:spacing w:before="0" w:beforeAutospacing="0" w:after="0" w:afterAutospacing="0"/>
        <w:jc w:val="center"/>
        <w:rPr>
          <w:b/>
          <w:bCs/>
          <w:lang w:val="tt-RU"/>
        </w:rPr>
      </w:pPr>
      <w:r>
        <w:rPr>
          <w:b/>
          <w:bCs/>
          <w:lang w:val="tt-RU"/>
        </w:rPr>
        <w:t>язма эшләрнең күләме</w:t>
      </w:r>
    </w:p>
    <w:p w:rsidR="000460BB" w:rsidRDefault="000460BB" w:rsidP="000460BB">
      <w:pPr>
        <w:pStyle w:val="affa"/>
        <w:spacing w:before="0" w:beforeAutospacing="0" w:after="0" w:afterAutospacing="0"/>
        <w:rPr>
          <w:b/>
          <w:bCs/>
          <w:lang w:val="tt-RU"/>
        </w:rPr>
      </w:pPr>
      <w:r>
        <w:rPr>
          <w:b/>
          <w:bCs/>
          <w:lang w:val="tt-RU"/>
        </w:rPr>
        <w:t>Язма эшләрнең күләме</w:t>
      </w:r>
    </w:p>
    <w:tbl>
      <w:tblPr>
        <w:tblStyle w:val="aff9"/>
        <w:tblW w:w="0" w:type="auto"/>
        <w:tblLook w:val="04A0"/>
      </w:tblPr>
      <w:tblGrid>
        <w:gridCol w:w="1914"/>
        <w:gridCol w:w="1914"/>
        <w:gridCol w:w="1914"/>
        <w:gridCol w:w="1914"/>
        <w:gridCol w:w="1915"/>
      </w:tblGrid>
      <w:tr w:rsidR="000460BB" w:rsidRPr="007E3BE4" w:rsidTr="00933CCD">
        <w:tc>
          <w:tcPr>
            <w:tcW w:w="1914" w:type="dxa"/>
            <w:vMerge w:val="restart"/>
          </w:tcPr>
          <w:p w:rsidR="000460BB" w:rsidRPr="007E3BE4" w:rsidRDefault="000460BB" w:rsidP="00933CCD">
            <w:pPr>
              <w:pStyle w:val="affa"/>
              <w:spacing w:before="0" w:beforeAutospacing="0" w:after="0" w:afterAutospacing="0"/>
              <w:jc w:val="center"/>
              <w:rPr>
                <w:bCs/>
                <w:lang w:val="tt-RU"/>
              </w:rPr>
            </w:pPr>
            <w:r w:rsidRPr="007E3BE4">
              <w:rPr>
                <w:bCs/>
                <w:lang w:val="tt-RU"/>
              </w:rPr>
              <w:t>Сыйныфлар</w:t>
            </w:r>
          </w:p>
        </w:tc>
        <w:tc>
          <w:tcPr>
            <w:tcW w:w="7657" w:type="dxa"/>
            <w:gridSpan w:val="4"/>
          </w:tcPr>
          <w:p w:rsidR="000460BB" w:rsidRPr="007E3BE4" w:rsidRDefault="000460BB" w:rsidP="00933CCD">
            <w:pPr>
              <w:pStyle w:val="affa"/>
              <w:spacing w:before="0" w:beforeAutospacing="0" w:after="0" w:afterAutospacing="0"/>
              <w:jc w:val="center"/>
              <w:rPr>
                <w:bCs/>
                <w:lang w:val="tt-RU"/>
              </w:rPr>
            </w:pPr>
            <w:r w:rsidRPr="007E3BE4">
              <w:rPr>
                <w:bCs/>
                <w:lang w:val="tt-RU"/>
              </w:rPr>
              <w:t>Эш төре</w:t>
            </w:r>
          </w:p>
        </w:tc>
      </w:tr>
      <w:tr w:rsidR="000460BB" w:rsidRPr="007E3BE4" w:rsidTr="00933CCD">
        <w:tc>
          <w:tcPr>
            <w:tcW w:w="1914" w:type="dxa"/>
            <w:vMerge/>
          </w:tcPr>
          <w:p w:rsidR="000460BB" w:rsidRPr="007E3BE4" w:rsidRDefault="000460BB" w:rsidP="00933CCD">
            <w:pPr>
              <w:pStyle w:val="affa"/>
              <w:spacing w:before="0" w:beforeAutospacing="0" w:after="0" w:afterAutospacing="0"/>
              <w:jc w:val="center"/>
              <w:rPr>
                <w:bCs/>
                <w:lang w:val="tt-RU"/>
              </w:rPr>
            </w:pPr>
          </w:p>
        </w:tc>
        <w:tc>
          <w:tcPr>
            <w:tcW w:w="1914" w:type="dxa"/>
          </w:tcPr>
          <w:p w:rsidR="000460BB" w:rsidRPr="007E3BE4" w:rsidRDefault="000460BB" w:rsidP="00933CCD">
            <w:pPr>
              <w:pStyle w:val="affa"/>
              <w:spacing w:before="0" w:beforeAutospacing="0" w:after="0" w:afterAutospacing="0"/>
              <w:jc w:val="center"/>
              <w:rPr>
                <w:bCs/>
                <w:lang w:val="tt-RU"/>
              </w:rPr>
            </w:pPr>
            <w:r w:rsidRPr="007E3BE4">
              <w:rPr>
                <w:bCs/>
                <w:lang w:val="tt-RU"/>
              </w:rPr>
              <w:t>Сочинение</w:t>
            </w:r>
          </w:p>
        </w:tc>
        <w:tc>
          <w:tcPr>
            <w:tcW w:w="1914" w:type="dxa"/>
          </w:tcPr>
          <w:p w:rsidR="000460BB" w:rsidRPr="007E3BE4" w:rsidRDefault="000460BB" w:rsidP="00933CCD">
            <w:pPr>
              <w:pStyle w:val="affa"/>
              <w:spacing w:before="0" w:beforeAutospacing="0" w:after="0" w:afterAutospacing="0"/>
              <w:jc w:val="center"/>
              <w:rPr>
                <w:bCs/>
                <w:lang w:val="tt-RU"/>
              </w:rPr>
            </w:pPr>
            <w:r w:rsidRPr="007E3BE4">
              <w:rPr>
                <w:bCs/>
                <w:lang w:val="tt-RU"/>
              </w:rPr>
              <w:t>Диктант</w:t>
            </w:r>
          </w:p>
        </w:tc>
        <w:tc>
          <w:tcPr>
            <w:tcW w:w="1914" w:type="dxa"/>
          </w:tcPr>
          <w:p w:rsidR="000460BB" w:rsidRPr="007E3BE4" w:rsidRDefault="000460BB" w:rsidP="00933CCD">
            <w:pPr>
              <w:pStyle w:val="affa"/>
              <w:spacing w:before="0" w:beforeAutospacing="0" w:after="0" w:afterAutospacing="0"/>
              <w:jc w:val="center"/>
              <w:rPr>
                <w:bCs/>
              </w:rPr>
            </w:pPr>
            <w:r w:rsidRPr="007E3BE4">
              <w:rPr>
                <w:bCs/>
                <w:lang w:val="tt-RU"/>
              </w:rPr>
              <w:t>Изложение</w:t>
            </w:r>
          </w:p>
        </w:tc>
        <w:tc>
          <w:tcPr>
            <w:tcW w:w="1915" w:type="dxa"/>
          </w:tcPr>
          <w:p w:rsidR="000460BB" w:rsidRPr="007E3BE4" w:rsidRDefault="000460BB" w:rsidP="00933CCD">
            <w:pPr>
              <w:pStyle w:val="affa"/>
              <w:spacing w:before="0" w:beforeAutospacing="0" w:after="0" w:afterAutospacing="0"/>
              <w:jc w:val="center"/>
              <w:rPr>
                <w:bCs/>
                <w:lang w:val="tt-RU"/>
              </w:rPr>
            </w:pPr>
            <w:r w:rsidRPr="007E3BE4">
              <w:rPr>
                <w:bCs/>
                <w:lang w:val="tt-RU"/>
              </w:rPr>
              <w:t>Барлыгы</w:t>
            </w:r>
          </w:p>
        </w:tc>
      </w:tr>
      <w:tr w:rsidR="000460BB" w:rsidRPr="007E3BE4" w:rsidTr="00933CCD">
        <w:tc>
          <w:tcPr>
            <w:tcW w:w="1914" w:type="dxa"/>
          </w:tcPr>
          <w:p w:rsidR="000460BB" w:rsidRDefault="000460BB" w:rsidP="00933CCD">
            <w:pPr>
              <w:pStyle w:val="affa"/>
              <w:spacing w:before="0" w:beforeAutospacing="0" w:after="0" w:afterAutospacing="0"/>
              <w:jc w:val="center"/>
              <w:rPr>
                <w:bCs/>
                <w:lang w:val="tt-RU"/>
              </w:rPr>
            </w:pPr>
            <w:r>
              <w:rPr>
                <w:bCs/>
                <w:lang w:val="tt-RU"/>
              </w:rPr>
              <w:t>5</w:t>
            </w:r>
          </w:p>
          <w:p w:rsidR="000460BB" w:rsidRDefault="000460BB" w:rsidP="00933CCD">
            <w:pPr>
              <w:pStyle w:val="affa"/>
              <w:spacing w:before="0" w:beforeAutospacing="0" w:after="0" w:afterAutospacing="0"/>
              <w:jc w:val="center"/>
              <w:rPr>
                <w:bCs/>
                <w:lang w:val="tt-RU"/>
              </w:rPr>
            </w:pPr>
            <w:r>
              <w:rPr>
                <w:bCs/>
                <w:lang w:val="tt-RU"/>
              </w:rPr>
              <w:lastRenderedPageBreak/>
              <w:t>6</w:t>
            </w:r>
          </w:p>
          <w:p w:rsidR="000460BB" w:rsidRDefault="000460BB" w:rsidP="00933CCD">
            <w:pPr>
              <w:pStyle w:val="affa"/>
              <w:spacing w:before="0" w:beforeAutospacing="0" w:after="0" w:afterAutospacing="0"/>
              <w:jc w:val="center"/>
              <w:rPr>
                <w:bCs/>
                <w:lang w:val="tt-RU"/>
              </w:rPr>
            </w:pPr>
            <w:r>
              <w:rPr>
                <w:bCs/>
                <w:lang w:val="tt-RU"/>
              </w:rPr>
              <w:t>7</w:t>
            </w:r>
          </w:p>
          <w:p w:rsidR="000460BB" w:rsidRDefault="000460BB" w:rsidP="00933CCD">
            <w:pPr>
              <w:pStyle w:val="affa"/>
              <w:spacing w:before="0" w:beforeAutospacing="0" w:after="0" w:afterAutospacing="0"/>
              <w:jc w:val="center"/>
              <w:rPr>
                <w:bCs/>
                <w:lang w:val="tt-RU"/>
              </w:rPr>
            </w:pPr>
            <w:r>
              <w:rPr>
                <w:bCs/>
                <w:lang w:val="tt-RU"/>
              </w:rPr>
              <w:t>8</w:t>
            </w:r>
          </w:p>
          <w:p w:rsidR="000460BB" w:rsidRPr="007E3BE4" w:rsidRDefault="000460BB" w:rsidP="00933CCD">
            <w:pPr>
              <w:pStyle w:val="affa"/>
              <w:spacing w:before="0" w:beforeAutospacing="0" w:after="0" w:afterAutospacing="0"/>
              <w:jc w:val="center"/>
              <w:rPr>
                <w:bCs/>
                <w:lang w:val="tt-RU"/>
              </w:rPr>
            </w:pPr>
            <w:r>
              <w:rPr>
                <w:bCs/>
                <w:lang w:val="tt-RU"/>
              </w:rPr>
              <w:t>9</w:t>
            </w:r>
          </w:p>
        </w:tc>
        <w:tc>
          <w:tcPr>
            <w:tcW w:w="1914" w:type="dxa"/>
          </w:tcPr>
          <w:p w:rsidR="000460BB" w:rsidRDefault="000460BB" w:rsidP="00933CCD">
            <w:pPr>
              <w:pStyle w:val="affa"/>
              <w:spacing w:before="0" w:beforeAutospacing="0" w:after="0" w:afterAutospacing="0"/>
              <w:jc w:val="center"/>
              <w:rPr>
                <w:bCs/>
                <w:lang w:val="tt-RU"/>
              </w:rPr>
            </w:pPr>
            <w:r>
              <w:rPr>
                <w:bCs/>
                <w:lang w:val="tt-RU"/>
              </w:rPr>
              <w:lastRenderedPageBreak/>
              <w:t>4 (1)</w:t>
            </w:r>
          </w:p>
          <w:p w:rsidR="000460BB" w:rsidRDefault="000460BB" w:rsidP="00933CCD">
            <w:pPr>
              <w:pStyle w:val="affa"/>
              <w:spacing w:before="0" w:beforeAutospacing="0" w:after="0" w:afterAutospacing="0"/>
              <w:jc w:val="center"/>
              <w:rPr>
                <w:bCs/>
                <w:lang w:val="tt-RU"/>
              </w:rPr>
            </w:pPr>
            <w:r>
              <w:rPr>
                <w:bCs/>
                <w:lang w:val="tt-RU"/>
              </w:rPr>
              <w:lastRenderedPageBreak/>
              <w:t>5 (1)</w:t>
            </w:r>
          </w:p>
          <w:p w:rsidR="000460BB" w:rsidRDefault="000460BB" w:rsidP="00933CCD">
            <w:pPr>
              <w:pStyle w:val="affa"/>
              <w:spacing w:before="0" w:beforeAutospacing="0" w:after="0" w:afterAutospacing="0"/>
              <w:jc w:val="center"/>
              <w:rPr>
                <w:bCs/>
                <w:lang w:val="tt-RU"/>
              </w:rPr>
            </w:pPr>
            <w:r>
              <w:rPr>
                <w:bCs/>
                <w:lang w:val="tt-RU"/>
              </w:rPr>
              <w:t>6 (1)</w:t>
            </w:r>
          </w:p>
          <w:p w:rsidR="000460BB" w:rsidRDefault="000460BB" w:rsidP="00933CCD">
            <w:pPr>
              <w:pStyle w:val="affa"/>
              <w:spacing w:before="0" w:beforeAutospacing="0" w:after="0" w:afterAutospacing="0"/>
              <w:jc w:val="center"/>
              <w:rPr>
                <w:bCs/>
                <w:lang w:val="tt-RU"/>
              </w:rPr>
            </w:pPr>
            <w:r>
              <w:rPr>
                <w:bCs/>
                <w:lang w:val="tt-RU"/>
              </w:rPr>
              <w:t>6 (1)</w:t>
            </w:r>
          </w:p>
          <w:p w:rsidR="000460BB" w:rsidRPr="007E3BE4" w:rsidRDefault="000460BB" w:rsidP="00933CCD">
            <w:pPr>
              <w:pStyle w:val="affa"/>
              <w:spacing w:before="0" w:beforeAutospacing="0" w:after="0" w:afterAutospacing="0"/>
              <w:jc w:val="center"/>
              <w:rPr>
                <w:bCs/>
                <w:lang w:val="tt-RU"/>
              </w:rPr>
            </w:pPr>
            <w:r>
              <w:rPr>
                <w:bCs/>
                <w:lang w:val="tt-RU"/>
              </w:rPr>
              <w:t>7 (2)</w:t>
            </w:r>
          </w:p>
        </w:tc>
        <w:tc>
          <w:tcPr>
            <w:tcW w:w="1914" w:type="dxa"/>
          </w:tcPr>
          <w:p w:rsidR="000460BB" w:rsidRDefault="000460BB" w:rsidP="00933CCD">
            <w:pPr>
              <w:pStyle w:val="affa"/>
              <w:spacing w:before="0" w:beforeAutospacing="0" w:after="0" w:afterAutospacing="0"/>
              <w:jc w:val="center"/>
              <w:rPr>
                <w:bCs/>
                <w:lang w:val="tt-RU"/>
              </w:rPr>
            </w:pPr>
            <w:r>
              <w:rPr>
                <w:bCs/>
                <w:lang w:val="tt-RU"/>
              </w:rPr>
              <w:lastRenderedPageBreak/>
              <w:t>6 (2)</w:t>
            </w:r>
          </w:p>
          <w:p w:rsidR="000460BB" w:rsidRDefault="000460BB" w:rsidP="00933CCD">
            <w:pPr>
              <w:pStyle w:val="affa"/>
              <w:spacing w:before="0" w:beforeAutospacing="0" w:after="0" w:afterAutospacing="0"/>
              <w:jc w:val="center"/>
              <w:rPr>
                <w:bCs/>
                <w:lang w:val="tt-RU"/>
              </w:rPr>
            </w:pPr>
            <w:r>
              <w:rPr>
                <w:bCs/>
                <w:lang w:val="tt-RU"/>
              </w:rPr>
              <w:lastRenderedPageBreak/>
              <w:t>6 (2)</w:t>
            </w:r>
          </w:p>
          <w:p w:rsidR="000460BB" w:rsidRDefault="000460BB" w:rsidP="00933CCD">
            <w:pPr>
              <w:pStyle w:val="affa"/>
              <w:spacing w:before="0" w:beforeAutospacing="0" w:after="0" w:afterAutospacing="0"/>
              <w:jc w:val="center"/>
              <w:rPr>
                <w:bCs/>
                <w:lang w:val="tt-RU"/>
              </w:rPr>
            </w:pPr>
            <w:r>
              <w:rPr>
                <w:bCs/>
                <w:lang w:val="tt-RU"/>
              </w:rPr>
              <w:t>7 (2)</w:t>
            </w:r>
          </w:p>
          <w:p w:rsidR="000460BB" w:rsidRDefault="000460BB" w:rsidP="00933CCD">
            <w:pPr>
              <w:pStyle w:val="affa"/>
              <w:spacing w:before="0" w:beforeAutospacing="0" w:after="0" w:afterAutospacing="0"/>
              <w:jc w:val="center"/>
              <w:rPr>
                <w:bCs/>
                <w:lang w:val="tt-RU"/>
              </w:rPr>
            </w:pPr>
            <w:r>
              <w:rPr>
                <w:bCs/>
                <w:lang w:val="tt-RU"/>
              </w:rPr>
              <w:t>7 (2)</w:t>
            </w:r>
          </w:p>
          <w:p w:rsidR="000460BB" w:rsidRPr="007E3BE4" w:rsidRDefault="000460BB" w:rsidP="00933CCD">
            <w:pPr>
              <w:pStyle w:val="affa"/>
              <w:spacing w:before="0" w:beforeAutospacing="0" w:after="0" w:afterAutospacing="0"/>
              <w:jc w:val="center"/>
              <w:rPr>
                <w:bCs/>
                <w:lang w:val="tt-RU"/>
              </w:rPr>
            </w:pPr>
            <w:r>
              <w:rPr>
                <w:bCs/>
                <w:lang w:val="tt-RU"/>
              </w:rPr>
              <w:t>5 (2)</w:t>
            </w:r>
          </w:p>
        </w:tc>
        <w:tc>
          <w:tcPr>
            <w:tcW w:w="1914" w:type="dxa"/>
          </w:tcPr>
          <w:p w:rsidR="000460BB" w:rsidRDefault="000460BB" w:rsidP="00933CCD">
            <w:pPr>
              <w:pStyle w:val="affa"/>
              <w:spacing w:before="0" w:beforeAutospacing="0" w:after="0" w:afterAutospacing="0"/>
              <w:jc w:val="center"/>
              <w:rPr>
                <w:bCs/>
                <w:lang w:val="tt-RU"/>
              </w:rPr>
            </w:pPr>
            <w:r>
              <w:rPr>
                <w:bCs/>
                <w:lang w:val="tt-RU"/>
              </w:rPr>
              <w:lastRenderedPageBreak/>
              <w:t>5 (2)</w:t>
            </w:r>
          </w:p>
          <w:p w:rsidR="000460BB" w:rsidRDefault="000460BB" w:rsidP="00933CCD">
            <w:pPr>
              <w:pStyle w:val="affa"/>
              <w:spacing w:before="0" w:beforeAutospacing="0" w:after="0" w:afterAutospacing="0"/>
              <w:jc w:val="center"/>
              <w:rPr>
                <w:bCs/>
                <w:lang w:val="tt-RU"/>
              </w:rPr>
            </w:pPr>
            <w:r>
              <w:rPr>
                <w:bCs/>
                <w:lang w:val="tt-RU"/>
              </w:rPr>
              <w:lastRenderedPageBreak/>
              <w:t>5 (2)</w:t>
            </w:r>
          </w:p>
          <w:p w:rsidR="000460BB" w:rsidRDefault="000460BB" w:rsidP="00933CCD">
            <w:pPr>
              <w:pStyle w:val="affa"/>
              <w:spacing w:before="0" w:beforeAutospacing="0" w:after="0" w:afterAutospacing="0"/>
              <w:jc w:val="center"/>
              <w:rPr>
                <w:bCs/>
                <w:lang w:val="tt-RU"/>
              </w:rPr>
            </w:pPr>
            <w:r>
              <w:rPr>
                <w:bCs/>
                <w:lang w:val="tt-RU"/>
              </w:rPr>
              <w:t>5 (2)</w:t>
            </w:r>
          </w:p>
          <w:p w:rsidR="000460BB" w:rsidRDefault="000460BB" w:rsidP="00933CCD">
            <w:pPr>
              <w:pStyle w:val="affa"/>
              <w:spacing w:before="0" w:beforeAutospacing="0" w:after="0" w:afterAutospacing="0"/>
              <w:jc w:val="center"/>
              <w:rPr>
                <w:bCs/>
                <w:lang w:val="tt-RU"/>
              </w:rPr>
            </w:pPr>
            <w:r>
              <w:rPr>
                <w:bCs/>
                <w:lang w:val="tt-RU"/>
              </w:rPr>
              <w:t>5 (2)</w:t>
            </w:r>
          </w:p>
          <w:p w:rsidR="000460BB" w:rsidRPr="007E3BE4" w:rsidRDefault="000460BB" w:rsidP="00933CCD">
            <w:pPr>
              <w:pStyle w:val="affa"/>
              <w:spacing w:before="0" w:beforeAutospacing="0" w:after="0" w:afterAutospacing="0"/>
              <w:jc w:val="center"/>
              <w:rPr>
                <w:bCs/>
                <w:lang w:val="tt-RU"/>
              </w:rPr>
            </w:pPr>
            <w:r>
              <w:rPr>
                <w:bCs/>
                <w:lang w:val="tt-RU"/>
              </w:rPr>
              <w:t>2 (1)</w:t>
            </w:r>
          </w:p>
        </w:tc>
        <w:tc>
          <w:tcPr>
            <w:tcW w:w="1915" w:type="dxa"/>
          </w:tcPr>
          <w:p w:rsidR="000460BB" w:rsidRDefault="000460BB" w:rsidP="00933CCD">
            <w:pPr>
              <w:pStyle w:val="affa"/>
              <w:spacing w:before="0" w:beforeAutospacing="0" w:after="0" w:afterAutospacing="0"/>
              <w:jc w:val="center"/>
              <w:rPr>
                <w:bCs/>
                <w:lang w:val="tt-RU"/>
              </w:rPr>
            </w:pPr>
            <w:r>
              <w:rPr>
                <w:bCs/>
                <w:lang w:val="tt-RU"/>
              </w:rPr>
              <w:lastRenderedPageBreak/>
              <w:t>15 (5)</w:t>
            </w:r>
          </w:p>
          <w:p w:rsidR="000460BB" w:rsidRDefault="000460BB" w:rsidP="00933CCD">
            <w:pPr>
              <w:pStyle w:val="affa"/>
              <w:spacing w:before="0" w:beforeAutospacing="0" w:after="0" w:afterAutospacing="0"/>
              <w:jc w:val="center"/>
              <w:rPr>
                <w:bCs/>
                <w:lang w:val="tt-RU"/>
              </w:rPr>
            </w:pPr>
            <w:r>
              <w:rPr>
                <w:bCs/>
                <w:lang w:val="tt-RU"/>
              </w:rPr>
              <w:lastRenderedPageBreak/>
              <w:t>16 (5)</w:t>
            </w:r>
          </w:p>
          <w:p w:rsidR="000460BB" w:rsidRDefault="000460BB" w:rsidP="00933CCD">
            <w:pPr>
              <w:pStyle w:val="affa"/>
              <w:spacing w:before="0" w:beforeAutospacing="0" w:after="0" w:afterAutospacing="0"/>
              <w:jc w:val="center"/>
              <w:rPr>
                <w:bCs/>
                <w:lang w:val="tt-RU"/>
              </w:rPr>
            </w:pPr>
            <w:r>
              <w:rPr>
                <w:bCs/>
                <w:lang w:val="tt-RU"/>
              </w:rPr>
              <w:t>18 (5)</w:t>
            </w:r>
          </w:p>
          <w:p w:rsidR="000460BB" w:rsidRDefault="000460BB" w:rsidP="00933CCD">
            <w:pPr>
              <w:pStyle w:val="affa"/>
              <w:spacing w:before="0" w:beforeAutospacing="0" w:after="0" w:afterAutospacing="0"/>
              <w:jc w:val="center"/>
              <w:rPr>
                <w:bCs/>
                <w:lang w:val="tt-RU"/>
              </w:rPr>
            </w:pPr>
            <w:r>
              <w:rPr>
                <w:bCs/>
                <w:lang w:val="tt-RU"/>
              </w:rPr>
              <w:t>18 (5)</w:t>
            </w:r>
          </w:p>
          <w:p w:rsidR="000460BB" w:rsidRPr="007E3BE4" w:rsidRDefault="000460BB" w:rsidP="00933CCD">
            <w:pPr>
              <w:pStyle w:val="affa"/>
              <w:spacing w:before="0" w:beforeAutospacing="0" w:after="0" w:afterAutospacing="0"/>
              <w:jc w:val="center"/>
              <w:rPr>
                <w:bCs/>
                <w:lang w:val="tt-RU"/>
              </w:rPr>
            </w:pPr>
            <w:r>
              <w:rPr>
                <w:bCs/>
                <w:lang w:val="tt-RU"/>
              </w:rPr>
              <w:t>14 (5)</w:t>
            </w:r>
          </w:p>
        </w:tc>
      </w:tr>
    </w:tbl>
    <w:p w:rsidR="000460BB" w:rsidRPr="0064406B" w:rsidRDefault="000460BB" w:rsidP="000460BB">
      <w:pPr>
        <w:rPr>
          <w:rFonts w:ascii="Times New Roman" w:hAnsi="Times New Roman"/>
          <w:lang w:val="tt-RU"/>
        </w:rPr>
      </w:pPr>
      <w:r w:rsidRPr="0064406B">
        <w:rPr>
          <w:rFonts w:ascii="Times New Roman" w:hAnsi="Times New Roman"/>
          <w:bCs/>
          <w:i/>
          <w:iCs/>
          <w:lang w:val="tt-RU"/>
        </w:rPr>
        <w:lastRenderedPageBreak/>
        <w:t>Искәрмә. Җәя эчендә контроль характердагы эшләр саны күрсәтелде</w:t>
      </w:r>
      <w:r w:rsidRPr="0064406B">
        <w:rPr>
          <w:rFonts w:ascii="Times New Roman" w:hAnsi="Times New Roman"/>
          <w:bCs/>
          <w:lang w:val="tt-RU"/>
        </w:rPr>
        <w:t>.</w:t>
      </w:r>
    </w:p>
    <w:p w:rsidR="000460BB" w:rsidRDefault="000460BB" w:rsidP="000460BB">
      <w:pPr>
        <w:pStyle w:val="affa"/>
        <w:spacing w:before="0" w:beforeAutospacing="0" w:after="0" w:afterAutospacing="0"/>
        <w:rPr>
          <w:b/>
          <w:bCs/>
          <w:lang w:val="tt-RU"/>
        </w:rPr>
      </w:pPr>
      <w:r w:rsidRPr="00D847E2">
        <w:rPr>
          <w:b/>
          <w:bCs/>
        </w:rPr>
        <w:t>Сүзлек диктанты</w:t>
      </w:r>
      <w:r>
        <w:rPr>
          <w:b/>
          <w:bCs/>
          <w:lang w:val="tt-RU"/>
        </w:rPr>
        <w:t>ның күләме</w:t>
      </w:r>
    </w:p>
    <w:tbl>
      <w:tblPr>
        <w:tblStyle w:val="aff9"/>
        <w:tblW w:w="0" w:type="auto"/>
        <w:tblLook w:val="04A0"/>
      </w:tblPr>
      <w:tblGrid>
        <w:gridCol w:w="4785"/>
        <w:gridCol w:w="4786"/>
      </w:tblGrid>
      <w:tr w:rsidR="000460BB" w:rsidTr="00933CCD">
        <w:tc>
          <w:tcPr>
            <w:tcW w:w="4785" w:type="dxa"/>
          </w:tcPr>
          <w:p w:rsidR="000460BB" w:rsidRPr="00FD2FCB" w:rsidRDefault="000460BB" w:rsidP="00933CCD">
            <w:pPr>
              <w:pStyle w:val="affa"/>
              <w:spacing w:before="0" w:beforeAutospacing="0" w:after="0" w:afterAutospacing="0"/>
              <w:jc w:val="center"/>
              <w:rPr>
                <w:bCs/>
                <w:lang w:val="tt-RU"/>
              </w:rPr>
            </w:pPr>
            <w:r w:rsidRPr="00FD2FCB">
              <w:rPr>
                <w:bCs/>
                <w:lang w:val="tt-RU"/>
              </w:rPr>
              <w:t>Сыйныфлар</w:t>
            </w:r>
          </w:p>
        </w:tc>
        <w:tc>
          <w:tcPr>
            <w:tcW w:w="4786" w:type="dxa"/>
          </w:tcPr>
          <w:p w:rsidR="000460BB" w:rsidRPr="00FD2FCB" w:rsidRDefault="000460BB" w:rsidP="00933CCD">
            <w:pPr>
              <w:pStyle w:val="affa"/>
              <w:spacing w:before="0" w:beforeAutospacing="0" w:after="0" w:afterAutospacing="0"/>
              <w:jc w:val="center"/>
              <w:rPr>
                <w:bCs/>
                <w:lang w:val="tt-RU"/>
              </w:rPr>
            </w:pPr>
            <w:r w:rsidRPr="00FD2FCB">
              <w:rPr>
                <w:bCs/>
                <w:lang w:val="tt-RU"/>
              </w:rPr>
              <w:t>Сүзләр саны</w:t>
            </w:r>
          </w:p>
        </w:tc>
      </w:tr>
      <w:tr w:rsidR="000460BB" w:rsidTr="00933CCD">
        <w:tc>
          <w:tcPr>
            <w:tcW w:w="4785" w:type="dxa"/>
          </w:tcPr>
          <w:p w:rsidR="000460BB" w:rsidRPr="00FD2FCB" w:rsidRDefault="000460BB" w:rsidP="00933CCD">
            <w:pPr>
              <w:pStyle w:val="affa"/>
              <w:spacing w:before="0" w:beforeAutospacing="0" w:after="0" w:afterAutospacing="0"/>
              <w:jc w:val="center"/>
              <w:rPr>
                <w:bCs/>
                <w:lang w:val="tt-RU"/>
              </w:rPr>
            </w:pPr>
            <w:r w:rsidRPr="00FD2FCB">
              <w:rPr>
                <w:bCs/>
                <w:lang w:val="tt-RU"/>
              </w:rPr>
              <w:t>5</w:t>
            </w:r>
          </w:p>
          <w:p w:rsidR="000460BB" w:rsidRPr="00FD2FCB" w:rsidRDefault="000460BB" w:rsidP="00933CCD">
            <w:pPr>
              <w:pStyle w:val="affa"/>
              <w:spacing w:before="0" w:beforeAutospacing="0" w:after="0" w:afterAutospacing="0"/>
              <w:jc w:val="center"/>
              <w:rPr>
                <w:bCs/>
                <w:lang w:val="tt-RU"/>
              </w:rPr>
            </w:pPr>
            <w:r w:rsidRPr="00FD2FCB">
              <w:rPr>
                <w:bCs/>
                <w:lang w:val="tt-RU"/>
              </w:rPr>
              <w:t>6</w:t>
            </w:r>
          </w:p>
          <w:p w:rsidR="000460BB" w:rsidRPr="00FD2FCB" w:rsidRDefault="000460BB" w:rsidP="00933CCD">
            <w:pPr>
              <w:pStyle w:val="affa"/>
              <w:spacing w:before="0" w:beforeAutospacing="0" w:after="0" w:afterAutospacing="0"/>
              <w:jc w:val="center"/>
              <w:rPr>
                <w:bCs/>
                <w:lang w:val="tt-RU"/>
              </w:rPr>
            </w:pPr>
            <w:r w:rsidRPr="00FD2FCB">
              <w:rPr>
                <w:bCs/>
                <w:lang w:val="tt-RU"/>
              </w:rPr>
              <w:t>7</w:t>
            </w:r>
          </w:p>
          <w:p w:rsidR="000460BB" w:rsidRPr="00FD2FCB" w:rsidRDefault="000460BB" w:rsidP="00933CCD">
            <w:pPr>
              <w:pStyle w:val="affa"/>
              <w:spacing w:before="0" w:beforeAutospacing="0" w:after="0" w:afterAutospacing="0"/>
              <w:jc w:val="center"/>
              <w:rPr>
                <w:bCs/>
                <w:lang w:val="tt-RU"/>
              </w:rPr>
            </w:pPr>
            <w:r w:rsidRPr="00FD2FCB">
              <w:rPr>
                <w:bCs/>
                <w:lang w:val="tt-RU"/>
              </w:rPr>
              <w:t>8</w:t>
            </w:r>
          </w:p>
          <w:p w:rsidR="000460BB" w:rsidRPr="00FD2FCB" w:rsidRDefault="000460BB" w:rsidP="00933CCD">
            <w:pPr>
              <w:pStyle w:val="affa"/>
              <w:spacing w:before="0" w:beforeAutospacing="0" w:after="0" w:afterAutospacing="0"/>
              <w:jc w:val="center"/>
              <w:rPr>
                <w:bCs/>
                <w:lang w:val="tt-RU"/>
              </w:rPr>
            </w:pPr>
            <w:r w:rsidRPr="00FD2FCB">
              <w:rPr>
                <w:bCs/>
                <w:lang w:val="tt-RU"/>
              </w:rPr>
              <w:t>9</w:t>
            </w:r>
          </w:p>
        </w:tc>
        <w:tc>
          <w:tcPr>
            <w:tcW w:w="4786" w:type="dxa"/>
          </w:tcPr>
          <w:p w:rsidR="000460BB" w:rsidRDefault="000460BB" w:rsidP="00933CCD">
            <w:pPr>
              <w:pStyle w:val="affa"/>
              <w:spacing w:before="0" w:beforeAutospacing="0" w:after="0" w:afterAutospacing="0"/>
              <w:jc w:val="center"/>
              <w:rPr>
                <w:bCs/>
                <w:lang w:val="tt-RU"/>
              </w:rPr>
            </w:pPr>
            <w:r>
              <w:rPr>
                <w:bCs/>
                <w:lang w:val="tt-RU"/>
              </w:rPr>
              <w:t>16 – 20</w:t>
            </w:r>
          </w:p>
          <w:p w:rsidR="000460BB" w:rsidRDefault="000460BB" w:rsidP="00933CCD">
            <w:pPr>
              <w:pStyle w:val="affa"/>
              <w:spacing w:before="0" w:beforeAutospacing="0" w:after="0" w:afterAutospacing="0"/>
              <w:jc w:val="center"/>
              <w:rPr>
                <w:bCs/>
                <w:lang w:val="tt-RU"/>
              </w:rPr>
            </w:pPr>
            <w:r>
              <w:rPr>
                <w:bCs/>
                <w:lang w:val="tt-RU"/>
              </w:rPr>
              <w:t>18 – 25</w:t>
            </w:r>
          </w:p>
          <w:p w:rsidR="000460BB" w:rsidRDefault="000460BB" w:rsidP="00933CCD">
            <w:pPr>
              <w:pStyle w:val="affa"/>
              <w:spacing w:before="0" w:beforeAutospacing="0" w:after="0" w:afterAutospacing="0"/>
              <w:jc w:val="center"/>
              <w:rPr>
                <w:bCs/>
                <w:lang w:val="tt-RU"/>
              </w:rPr>
            </w:pPr>
            <w:r>
              <w:rPr>
                <w:bCs/>
                <w:lang w:val="tt-RU"/>
              </w:rPr>
              <w:t>22 – 30</w:t>
            </w:r>
          </w:p>
          <w:p w:rsidR="000460BB" w:rsidRDefault="000460BB" w:rsidP="00933CCD">
            <w:pPr>
              <w:pStyle w:val="affa"/>
              <w:spacing w:before="0" w:beforeAutospacing="0" w:after="0" w:afterAutospacing="0"/>
              <w:jc w:val="center"/>
              <w:rPr>
                <w:bCs/>
                <w:lang w:val="tt-RU"/>
              </w:rPr>
            </w:pPr>
            <w:r>
              <w:rPr>
                <w:bCs/>
                <w:lang w:val="tt-RU"/>
              </w:rPr>
              <w:t>26 – 34</w:t>
            </w:r>
          </w:p>
          <w:p w:rsidR="000460BB" w:rsidRPr="00FD2FCB" w:rsidRDefault="000460BB" w:rsidP="00933CCD">
            <w:pPr>
              <w:pStyle w:val="affa"/>
              <w:spacing w:before="0" w:beforeAutospacing="0" w:after="0" w:afterAutospacing="0"/>
              <w:jc w:val="center"/>
              <w:rPr>
                <w:bCs/>
                <w:lang w:val="tt-RU"/>
              </w:rPr>
            </w:pPr>
            <w:r>
              <w:rPr>
                <w:bCs/>
                <w:lang w:val="tt-RU"/>
              </w:rPr>
              <w:t>30 - 38</w:t>
            </w:r>
          </w:p>
        </w:tc>
      </w:tr>
    </w:tbl>
    <w:p w:rsidR="000460BB" w:rsidRPr="0042064F" w:rsidRDefault="000460BB" w:rsidP="000460BB">
      <w:pPr>
        <w:pStyle w:val="affa"/>
        <w:spacing w:before="0" w:beforeAutospacing="0" w:after="0" w:afterAutospacing="0"/>
        <w:jc w:val="both"/>
        <w:rPr>
          <w:bCs/>
          <w:lang w:val="tt-RU"/>
        </w:rPr>
      </w:pPr>
      <w:r>
        <w:rPr>
          <w:b/>
          <w:bCs/>
          <w:lang w:val="tt-RU"/>
        </w:rPr>
        <w:t xml:space="preserve">      </w:t>
      </w:r>
      <w:r w:rsidRPr="00FD2FCB">
        <w:rPr>
          <w:bCs/>
          <w:lang w:val="tt-RU"/>
        </w:rPr>
        <w:t>Сүзлек диктантына әйтелеше белән язылышы туры килмәгән сүзләр, гарәп-фарсы алынмалары кертелә.</w:t>
      </w:r>
    </w:p>
    <w:p w:rsidR="000460BB" w:rsidRDefault="000460BB" w:rsidP="000460BB">
      <w:pPr>
        <w:pStyle w:val="affa"/>
        <w:spacing w:before="0" w:beforeAutospacing="0" w:after="0" w:afterAutospacing="0"/>
        <w:ind w:firstLine="567"/>
        <w:jc w:val="center"/>
        <w:rPr>
          <w:b/>
          <w:bCs/>
          <w:lang w:val="tt-RU"/>
        </w:rPr>
      </w:pPr>
      <w:r w:rsidRPr="0042064F">
        <w:rPr>
          <w:b/>
          <w:bCs/>
          <w:lang w:val="tt-RU"/>
        </w:rPr>
        <w:t>Контроль диктант</w:t>
      </w:r>
      <w:r>
        <w:rPr>
          <w:b/>
          <w:bCs/>
          <w:lang w:val="tt-RU"/>
        </w:rPr>
        <w:t>ларның күләме һәм аларны бәяләү</w:t>
      </w:r>
    </w:p>
    <w:tbl>
      <w:tblPr>
        <w:tblStyle w:val="aff9"/>
        <w:tblW w:w="0" w:type="auto"/>
        <w:tblLook w:val="04A0"/>
      </w:tblPr>
      <w:tblGrid>
        <w:gridCol w:w="3190"/>
        <w:gridCol w:w="3190"/>
        <w:gridCol w:w="3191"/>
      </w:tblGrid>
      <w:tr w:rsidR="000460BB" w:rsidTr="00933CCD">
        <w:tc>
          <w:tcPr>
            <w:tcW w:w="3190" w:type="dxa"/>
            <w:vMerge w:val="restart"/>
          </w:tcPr>
          <w:p w:rsidR="000460BB" w:rsidRPr="00B46D63" w:rsidRDefault="000460BB" w:rsidP="00933CCD">
            <w:pPr>
              <w:pStyle w:val="affa"/>
              <w:spacing w:before="0" w:beforeAutospacing="0" w:after="0" w:afterAutospacing="0"/>
              <w:jc w:val="center"/>
              <w:rPr>
                <w:bCs/>
                <w:lang w:val="tt-RU"/>
              </w:rPr>
            </w:pPr>
            <w:r w:rsidRPr="00B46D63">
              <w:rPr>
                <w:bCs/>
                <w:lang w:val="tt-RU"/>
              </w:rPr>
              <w:t>Сыйныфлар</w:t>
            </w:r>
          </w:p>
        </w:tc>
        <w:tc>
          <w:tcPr>
            <w:tcW w:w="6381" w:type="dxa"/>
            <w:gridSpan w:val="2"/>
          </w:tcPr>
          <w:p w:rsidR="000460BB" w:rsidRPr="00B46D63" w:rsidRDefault="000460BB" w:rsidP="00933CCD">
            <w:pPr>
              <w:pStyle w:val="affa"/>
              <w:tabs>
                <w:tab w:val="left" w:pos="195"/>
                <w:tab w:val="center" w:pos="3082"/>
              </w:tabs>
              <w:spacing w:before="0" w:beforeAutospacing="0" w:after="0" w:afterAutospacing="0"/>
              <w:rPr>
                <w:bCs/>
                <w:lang w:val="tt-RU"/>
              </w:rPr>
            </w:pPr>
            <w:r>
              <w:rPr>
                <w:bCs/>
                <w:lang w:val="tt-RU"/>
              </w:rPr>
              <w:tab/>
            </w:r>
            <w:r>
              <w:rPr>
                <w:bCs/>
                <w:lang w:val="tt-RU"/>
              </w:rPr>
              <w:tab/>
            </w:r>
            <w:r w:rsidRPr="00B46D63">
              <w:rPr>
                <w:bCs/>
                <w:lang w:val="tt-RU"/>
              </w:rPr>
              <w:t>Сүзләр саны</w:t>
            </w:r>
          </w:p>
        </w:tc>
      </w:tr>
      <w:tr w:rsidR="000460BB" w:rsidTr="00933CCD">
        <w:tc>
          <w:tcPr>
            <w:tcW w:w="3190" w:type="dxa"/>
            <w:vMerge/>
          </w:tcPr>
          <w:p w:rsidR="000460BB" w:rsidRPr="00B46D63" w:rsidRDefault="000460BB" w:rsidP="00933CCD">
            <w:pPr>
              <w:pStyle w:val="affa"/>
              <w:spacing w:before="0" w:beforeAutospacing="0" w:after="0" w:afterAutospacing="0"/>
              <w:jc w:val="center"/>
              <w:rPr>
                <w:bCs/>
                <w:lang w:val="tt-RU"/>
              </w:rPr>
            </w:pPr>
          </w:p>
        </w:tc>
        <w:tc>
          <w:tcPr>
            <w:tcW w:w="3190" w:type="dxa"/>
          </w:tcPr>
          <w:p w:rsidR="000460BB" w:rsidRPr="00B46D63" w:rsidRDefault="000460BB" w:rsidP="00933CCD">
            <w:pPr>
              <w:pStyle w:val="affa"/>
              <w:spacing w:before="0" w:beforeAutospacing="0" w:after="0" w:afterAutospacing="0"/>
              <w:jc w:val="center"/>
              <w:rPr>
                <w:bCs/>
                <w:lang w:val="tt-RU"/>
              </w:rPr>
            </w:pPr>
            <w:r w:rsidRPr="00B46D63">
              <w:rPr>
                <w:bCs/>
                <w:lang w:val="tt-RU"/>
              </w:rPr>
              <w:t>Уку елы башында</w:t>
            </w:r>
          </w:p>
        </w:tc>
        <w:tc>
          <w:tcPr>
            <w:tcW w:w="3191" w:type="dxa"/>
          </w:tcPr>
          <w:p w:rsidR="000460BB" w:rsidRPr="00B46D63" w:rsidRDefault="000460BB" w:rsidP="00933CCD">
            <w:pPr>
              <w:pStyle w:val="affa"/>
              <w:spacing w:before="0" w:beforeAutospacing="0" w:after="0" w:afterAutospacing="0"/>
              <w:jc w:val="center"/>
              <w:rPr>
                <w:bCs/>
                <w:lang w:val="tt-RU"/>
              </w:rPr>
            </w:pPr>
            <w:r w:rsidRPr="00B46D63">
              <w:rPr>
                <w:bCs/>
                <w:lang w:val="tt-RU"/>
              </w:rPr>
              <w:t>Уку елы ахырында</w:t>
            </w:r>
          </w:p>
        </w:tc>
      </w:tr>
      <w:tr w:rsidR="000460BB" w:rsidTr="00933CCD">
        <w:tc>
          <w:tcPr>
            <w:tcW w:w="3190" w:type="dxa"/>
          </w:tcPr>
          <w:p w:rsidR="000460BB" w:rsidRPr="00B46D63" w:rsidRDefault="000460BB" w:rsidP="00933CCD">
            <w:pPr>
              <w:pStyle w:val="affa"/>
              <w:spacing w:before="0" w:beforeAutospacing="0" w:after="0" w:afterAutospacing="0"/>
              <w:jc w:val="center"/>
              <w:rPr>
                <w:bCs/>
                <w:lang w:val="tt-RU"/>
              </w:rPr>
            </w:pPr>
            <w:r w:rsidRPr="00B46D63">
              <w:rPr>
                <w:bCs/>
                <w:lang w:val="tt-RU"/>
              </w:rPr>
              <w:t>5</w:t>
            </w:r>
          </w:p>
          <w:p w:rsidR="000460BB" w:rsidRPr="00B46D63" w:rsidRDefault="000460BB" w:rsidP="00933CCD">
            <w:pPr>
              <w:pStyle w:val="affa"/>
              <w:spacing w:before="0" w:beforeAutospacing="0" w:after="0" w:afterAutospacing="0"/>
              <w:jc w:val="center"/>
              <w:rPr>
                <w:bCs/>
                <w:lang w:val="tt-RU"/>
              </w:rPr>
            </w:pPr>
            <w:r w:rsidRPr="00B46D63">
              <w:rPr>
                <w:bCs/>
                <w:lang w:val="tt-RU"/>
              </w:rPr>
              <w:t>6</w:t>
            </w:r>
          </w:p>
          <w:p w:rsidR="000460BB" w:rsidRPr="00B46D63" w:rsidRDefault="000460BB" w:rsidP="00933CCD">
            <w:pPr>
              <w:pStyle w:val="affa"/>
              <w:spacing w:before="0" w:beforeAutospacing="0" w:after="0" w:afterAutospacing="0"/>
              <w:jc w:val="center"/>
              <w:rPr>
                <w:bCs/>
                <w:lang w:val="tt-RU"/>
              </w:rPr>
            </w:pPr>
            <w:r w:rsidRPr="00B46D63">
              <w:rPr>
                <w:bCs/>
                <w:lang w:val="tt-RU"/>
              </w:rPr>
              <w:t>7</w:t>
            </w:r>
          </w:p>
          <w:p w:rsidR="000460BB" w:rsidRPr="00B46D63" w:rsidRDefault="000460BB" w:rsidP="00933CCD">
            <w:pPr>
              <w:pStyle w:val="affa"/>
              <w:spacing w:before="0" w:beforeAutospacing="0" w:after="0" w:afterAutospacing="0"/>
              <w:jc w:val="center"/>
              <w:rPr>
                <w:bCs/>
                <w:lang w:val="tt-RU"/>
              </w:rPr>
            </w:pPr>
            <w:r w:rsidRPr="00B46D63">
              <w:rPr>
                <w:bCs/>
                <w:lang w:val="tt-RU"/>
              </w:rPr>
              <w:t>8</w:t>
            </w:r>
          </w:p>
          <w:p w:rsidR="000460BB" w:rsidRDefault="000460BB" w:rsidP="00933CCD">
            <w:pPr>
              <w:pStyle w:val="affa"/>
              <w:spacing w:before="0" w:beforeAutospacing="0" w:after="0" w:afterAutospacing="0"/>
              <w:jc w:val="center"/>
              <w:rPr>
                <w:b/>
                <w:bCs/>
                <w:lang w:val="tt-RU"/>
              </w:rPr>
            </w:pPr>
            <w:r w:rsidRPr="00B46D63">
              <w:rPr>
                <w:bCs/>
                <w:lang w:val="tt-RU"/>
              </w:rPr>
              <w:t>9</w:t>
            </w:r>
          </w:p>
        </w:tc>
        <w:tc>
          <w:tcPr>
            <w:tcW w:w="3190" w:type="dxa"/>
          </w:tcPr>
          <w:p w:rsidR="000460BB" w:rsidRPr="00B46D63" w:rsidRDefault="000460BB" w:rsidP="00933CCD">
            <w:pPr>
              <w:pStyle w:val="affa"/>
              <w:spacing w:before="0" w:beforeAutospacing="0" w:after="0" w:afterAutospacing="0"/>
              <w:jc w:val="center"/>
              <w:rPr>
                <w:bCs/>
                <w:lang w:val="tt-RU"/>
              </w:rPr>
            </w:pPr>
            <w:r w:rsidRPr="00B46D63">
              <w:rPr>
                <w:bCs/>
                <w:lang w:val="tt-RU"/>
              </w:rPr>
              <w:t>50 – 55</w:t>
            </w:r>
          </w:p>
          <w:p w:rsidR="000460BB" w:rsidRPr="00B46D63" w:rsidRDefault="000460BB" w:rsidP="00933CCD">
            <w:pPr>
              <w:pStyle w:val="affa"/>
              <w:spacing w:before="0" w:beforeAutospacing="0" w:after="0" w:afterAutospacing="0"/>
              <w:jc w:val="center"/>
              <w:rPr>
                <w:bCs/>
                <w:lang w:val="tt-RU"/>
              </w:rPr>
            </w:pPr>
            <w:r w:rsidRPr="00B46D63">
              <w:rPr>
                <w:bCs/>
                <w:lang w:val="tt-RU"/>
              </w:rPr>
              <w:t>60 – 65</w:t>
            </w:r>
          </w:p>
          <w:p w:rsidR="000460BB" w:rsidRPr="00B46D63" w:rsidRDefault="000460BB" w:rsidP="00933CCD">
            <w:pPr>
              <w:pStyle w:val="affa"/>
              <w:spacing w:before="0" w:beforeAutospacing="0" w:after="0" w:afterAutospacing="0"/>
              <w:jc w:val="center"/>
              <w:rPr>
                <w:bCs/>
                <w:lang w:val="tt-RU"/>
              </w:rPr>
            </w:pPr>
            <w:r w:rsidRPr="00B46D63">
              <w:rPr>
                <w:bCs/>
                <w:lang w:val="tt-RU"/>
              </w:rPr>
              <w:t>70 – 80</w:t>
            </w:r>
          </w:p>
          <w:p w:rsidR="000460BB" w:rsidRPr="00B46D63" w:rsidRDefault="000460BB" w:rsidP="00933CCD">
            <w:pPr>
              <w:pStyle w:val="affa"/>
              <w:spacing w:before="0" w:beforeAutospacing="0" w:after="0" w:afterAutospacing="0"/>
              <w:jc w:val="center"/>
              <w:rPr>
                <w:bCs/>
                <w:lang w:val="tt-RU"/>
              </w:rPr>
            </w:pPr>
            <w:r w:rsidRPr="00B46D63">
              <w:rPr>
                <w:bCs/>
                <w:lang w:val="tt-RU"/>
              </w:rPr>
              <w:t>90 – 100</w:t>
            </w:r>
          </w:p>
          <w:p w:rsidR="000460BB" w:rsidRDefault="000460BB" w:rsidP="00933CCD">
            <w:pPr>
              <w:pStyle w:val="affa"/>
              <w:spacing w:before="0" w:beforeAutospacing="0" w:after="0" w:afterAutospacing="0"/>
              <w:jc w:val="center"/>
              <w:rPr>
                <w:b/>
                <w:bCs/>
                <w:lang w:val="tt-RU"/>
              </w:rPr>
            </w:pPr>
            <w:r w:rsidRPr="00B46D63">
              <w:rPr>
                <w:bCs/>
                <w:lang w:val="tt-RU"/>
              </w:rPr>
              <w:t>110 - 120</w:t>
            </w:r>
          </w:p>
        </w:tc>
        <w:tc>
          <w:tcPr>
            <w:tcW w:w="3191" w:type="dxa"/>
          </w:tcPr>
          <w:p w:rsidR="000460BB" w:rsidRPr="00B46D63" w:rsidRDefault="000460BB" w:rsidP="00933CCD">
            <w:pPr>
              <w:pStyle w:val="affa"/>
              <w:spacing w:before="0" w:beforeAutospacing="0" w:after="0" w:afterAutospacing="0"/>
              <w:jc w:val="center"/>
              <w:rPr>
                <w:bCs/>
                <w:lang w:val="tt-RU"/>
              </w:rPr>
            </w:pPr>
            <w:r w:rsidRPr="00B46D63">
              <w:rPr>
                <w:bCs/>
                <w:lang w:val="tt-RU"/>
              </w:rPr>
              <w:t>55 – 60</w:t>
            </w:r>
          </w:p>
          <w:p w:rsidR="000460BB" w:rsidRPr="00B46D63" w:rsidRDefault="000460BB" w:rsidP="00933CCD">
            <w:pPr>
              <w:pStyle w:val="affa"/>
              <w:spacing w:before="0" w:beforeAutospacing="0" w:after="0" w:afterAutospacing="0"/>
              <w:jc w:val="center"/>
              <w:rPr>
                <w:bCs/>
                <w:lang w:val="tt-RU"/>
              </w:rPr>
            </w:pPr>
            <w:r w:rsidRPr="00B46D63">
              <w:rPr>
                <w:bCs/>
                <w:lang w:val="tt-RU"/>
              </w:rPr>
              <w:t>65 – 70</w:t>
            </w:r>
          </w:p>
          <w:p w:rsidR="000460BB" w:rsidRPr="00B46D63" w:rsidRDefault="000460BB" w:rsidP="00933CCD">
            <w:pPr>
              <w:pStyle w:val="affa"/>
              <w:spacing w:before="0" w:beforeAutospacing="0" w:after="0" w:afterAutospacing="0"/>
              <w:jc w:val="center"/>
              <w:rPr>
                <w:bCs/>
                <w:lang w:val="tt-RU"/>
              </w:rPr>
            </w:pPr>
            <w:r w:rsidRPr="00B46D63">
              <w:rPr>
                <w:bCs/>
                <w:lang w:val="tt-RU"/>
              </w:rPr>
              <w:t>80 – 90</w:t>
            </w:r>
          </w:p>
          <w:p w:rsidR="000460BB" w:rsidRPr="00B46D63" w:rsidRDefault="000460BB" w:rsidP="00933CCD">
            <w:pPr>
              <w:pStyle w:val="affa"/>
              <w:spacing w:before="0" w:beforeAutospacing="0" w:after="0" w:afterAutospacing="0"/>
              <w:jc w:val="center"/>
              <w:rPr>
                <w:bCs/>
                <w:lang w:val="tt-RU"/>
              </w:rPr>
            </w:pPr>
            <w:r w:rsidRPr="00B46D63">
              <w:rPr>
                <w:bCs/>
                <w:lang w:val="tt-RU"/>
              </w:rPr>
              <w:t>100 – 110</w:t>
            </w:r>
          </w:p>
          <w:p w:rsidR="000460BB" w:rsidRDefault="000460BB" w:rsidP="00933CCD">
            <w:pPr>
              <w:pStyle w:val="affa"/>
              <w:spacing w:before="0" w:beforeAutospacing="0" w:after="0" w:afterAutospacing="0"/>
              <w:jc w:val="center"/>
              <w:rPr>
                <w:b/>
                <w:bCs/>
                <w:lang w:val="tt-RU"/>
              </w:rPr>
            </w:pPr>
            <w:r w:rsidRPr="00B46D63">
              <w:rPr>
                <w:bCs/>
                <w:lang w:val="tt-RU"/>
              </w:rPr>
              <w:t>120 - 125</w:t>
            </w:r>
          </w:p>
        </w:tc>
      </w:tr>
    </w:tbl>
    <w:p w:rsidR="000460BB" w:rsidRDefault="000460BB" w:rsidP="000460BB">
      <w:pPr>
        <w:pStyle w:val="affa"/>
        <w:spacing w:before="0" w:beforeAutospacing="0" w:after="0" w:afterAutospacing="0"/>
        <w:rPr>
          <w:b/>
          <w:bCs/>
          <w:lang w:val="tt-RU"/>
        </w:rPr>
      </w:pPr>
      <w:r>
        <w:rPr>
          <w:b/>
          <w:bCs/>
          <w:lang w:val="tt-RU"/>
        </w:rPr>
        <w:t>Изло</w:t>
      </w:r>
      <w:r>
        <w:rPr>
          <w:b/>
          <w:bCs/>
        </w:rPr>
        <w:t xml:space="preserve">жение </w:t>
      </w:r>
      <w:r>
        <w:rPr>
          <w:b/>
          <w:bCs/>
          <w:lang w:val="tt-RU"/>
        </w:rPr>
        <w:t>текстының күләме</w:t>
      </w:r>
    </w:p>
    <w:tbl>
      <w:tblPr>
        <w:tblStyle w:val="aff9"/>
        <w:tblW w:w="0" w:type="auto"/>
        <w:tblLook w:val="04A0"/>
      </w:tblPr>
      <w:tblGrid>
        <w:gridCol w:w="1914"/>
        <w:gridCol w:w="1914"/>
        <w:gridCol w:w="1914"/>
        <w:gridCol w:w="1914"/>
        <w:gridCol w:w="1915"/>
      </w:tblGrid>
      <w:tr w:rsidR="000460BB" w:rsidTr="00933CCD">
        <w:tc>
          <w:tcPr>
            <w:tcW w:w="1914" w:type="dxa"/>
            <w:vMerge w:val="restart"/>
          </w:tcPr>
          <w:p w:rsidR="000460BB" w:rsidRPr="003C2A8F" w:rsidRDefault="000460BB" w:rsidP="00933CCD">
            <w:pPr>
              <w:pStyle w:val="affa"/>
              <w:spacing w:before="0" w:beforeAutospacing="0" w:after="0" w:afterAutospacing="0"/>
              <w:jc w:val="center"/>
              <w:rPr>
                <w:bCs/>
                <w:lang w:val="tt-RU"/>
              </w:rPr>
            </w:pPr>
            <w:r w:rsidRPr="003C2A8F">
              <w:rPr>
                <w:bCs/>
                <w:lang w:val="tt-RU"/>
              </w:rPr>
              <w:t>Сыйныфлар</w:t>
            </w:r>
          </w:p>
        </w:tc>
        <w:tc>
          <w:tcPr>
            <w:tcW w:w="3828" w:type="dxa"/>
            <w:gridSpan w:val="2"/>
          </w:tcPr>
          <w:p w:rsidR="000460BB" w:rsidRPr="003C2A8F" w:rsidRDefault="000460BB" w:rsidP="00933CCD">
            <w:pPr>
              <w:pStyle w:val="affa"/>
              <w:spacing w:before="0" w:beforeAutospacing="0" w:after="0" w:afterAutospacing="0"/>
              <w:jc w:val="center"/>
              <w:rPr>
                <w:bCs/>
                <w:lang w:val="tt-RU"/>
              </w:rPr>
            </w:pPr>
            <w:r w:rsidRPr="003C2A8F">
              <w:rPr>
                <w:bCs/>
                <w:lang w:val="tt-RU"/>
              </w:rPr>
              <w:t>Уку елы башы</w:t>
            </w:r>
          </w:p>
        </w:tc>
        <w:tc>
          <w:tcPr>
            <w:tcW w:w="3829" w:type="dxa"/>
            <w:gridSpan w:val="2"/>
          </w:tcPr>
          <w:p w:rsidR="000460BB" w:rsidRPr="003C2A8F" w:rsidRDefault="000460BB" w:rsidP="00933CCD">
            <w:pPr>
              <w:pStyle w:val="affa"/>
              <w:spacing w:before="0" w:beforeAutospacing="0" w:after="0" w:afterAutospacing="0"/>
              <w:jc w:val="center"/>
              <w:rPr>
                <w:bCs/>
                <w:lang w:val="tt-RU"/>
              </w:rPr>
            </w:pPr>
            <w:r w:rsidRPr="003C2A8F">
              <w:rPr>
                <w:bCs/>
                <w:lang w:val="tt-RU"/>
              </w:rPr>
              <w:t>Уку елы ахыры</w:t>
            </w:r>
          </w:p>
        </w:tc>
      </w:tr>
      <w:tr w:rsidR="000460BB" w:rsidTr="00933CCD">
        <w:tc>
          <w:tcPr>
            <w:tcW w:w="1914" w:type="dxa"/>
            <w:vMerge/>
          </w:tcPr>
          <w:p w:rsidR="000460BB" w:rsidRPr="003C2A8F" w:rsidRDefault="000460BB" w:rsidP="00933CCD">
            <w:pPr>
              <w:pStyle w:val="affa"/>
              <w:spacing w:before="0" w:beforeAutospacing="0" w:after="0" w:afterAutospacing="0"/>
              <w:jc w:val="center"/>
              <w:rPr>
                <w:bCs/>
                <w:lang w:val="tt-RU"/>
              </w:rPr>
            </w:pPr>
          </w:p>
        </w:tc>
        <w:tc>
          <w:tcPr>
            <w:tcW w:w="1914" w:type="dxa"/>
          </w:tcPr>
          <w:p w:rsidR="000460BB" w:rsidRPr="003C2A8F" w:rsidRDefault="000460BB" w:rsidP="00933CCD">
            <w:pPr>
              <w:pStyle w:val="affa"/>
              <w:spacing w:before="0" w:beforeAutospacing="0" w:after="0" w:afterAutospacing="0"/>
              <w:jc w:val="center"/>
              <w:rPr>
                <w:bCs/>
                <w:lang w:val="tt-RU"/>
              </w:rPr>
            </w:pPr>
            <w:r w:rsidRPr="003C2A8F">
              <w:rPr>
                <w:bCs/>
                <w:lang w:val="tt-RU"/>
              </w:rPr>
              <w:t>Тексттагы сүзләр саны</w:t>
            </w:r>
          </w:p>
        </w:tc>
        <w:tc>
          <w:tcPr>
            <w:tcW w:w="1914" w:type="dxa"/>
          </w:tcPr>
          <w:p w:rsidR="000460BB" w:rsidRPr="003C2A8F" w:rsidRDefault="000460BB" w:rsidP="00933CCD">
            <w:pPr>
              <w:pStyle w:val="affa"/>
              <w:spacing w:before="0" w:beforeAutospacing="0" w:after="0" w:afterAutospacing="0"/>
              <w:jc w:val="center"/>
              <w:rPr>
                <w:bCs/>
                <w:lang w:val="tt-RU"/>
              </w:rPr>
            </w:pPr>
            <w:r w:rsidRPr="003C2A8F">
              <w:rPr>
                <w:bCs/>
                <w:lang w:val="tt-RU"/>
              </w:rPr>
              <w:t>Язма күләме</w:t>
            </w:r>
          </w:p>
        </w:tc>
        <w:tc>
          <w:tcPr>
            <w:tcW w:w="1914" w:type="dxa"/>
          </w:tcPr>
          <w:p w:rsidR="000460BB" w:rsidRPr="003C2A8F" w:rsidRDefault="000460BB" w:rsidP="00933CCD">
            <w:pPr>
              <w:pStyle w:val="affa"/>
              <w:spacing w:before="0" w:beforeAutospacing="0" w:after="0" w:afterAutospacing="0"/>
              <w:jc w:val="center"/>
              <w:rPr>
                <w:bCs/>
                <w:lang w:val="tt-RU"/>
              </w:rPr>
            </w:pPr>
            <w:r w:rsidRPr="003C2A8F">
              <w:rPr>
                <w:bCs/>
                <w:lang w:val="tt-RU"/>
              </w:rPr>
              <w:t>Тексттагы сүзләр саны</w:t>
            </w:r>
          </w:p>
        </w:tc>
        <w:tc>
          <w:tcPr>
            <w:tcW w:w="1915" w:type="dxa"/>
          </w:tcPr>
          <w:p w:rsidR="000460BB" w:rsidRPr="003C2A8F" w:rsidRDefault="000460BB" w:rsidP="00933CCD">
            <w:pPr>
              <w:pStyle w:val="affa"/>
              <w:spacing w:before="0" w:beforeAutospacing="0" w:after="0" w:afterAutospacing="0"/>
              <w:jc w:val="center"/>
              <w:rPr>
                <w:bCs/>
                <w:lang w:val="tt-RU"/>
              </w:rPr>
            </w:pPr>
            <w:r w:rsidRPr="003C2A8F">
              <w:rPr>
                <w:bCs/>
                <w:lang w:val="tt-RU"/>
              </w:rPr>
              <w:t>Язма күләме</w:t>
            </w:r>
          </w:p>
        </w:tc>
      </w:tr>
      <w:tr w:rsidR="000460BB" w:rsidTr="00933CCD">
        <w:tc>
          <w:tcPr>
            <w:tcW w:w="1914" w:type="dxa"/>
          </w:tcPr>
          <w:p w:rsidR="000460BB" w:rsidRPr="003C2A8F" w:rsidRDefault="000460BB" w:rsidP="00933CCD">
            <w:pPr>
              <w:pStyle w:val="affa"/>
              <w:spacing w:before="0" w:beforeAutospacing="0" w:after="0" w:afterAutospacing="0"/>
              <w:jc w:val="center"/>
              <w:rPr>
                <w:bCs/>
                <w:lang w:val="tt-RU"/>
              </w:rPr>
            </w:pPr>
            <w:r w:rsidRPr="003C2A8F">
              <w:rPr>
                <w:bCs/>
                <w:lang w:val="tt-RU"/>
              </w:rPr>
              <w:t>5</w:t>
            </w:r>
          </w:p>
          <w:p w:rsidR="000460BB" w:rsidRPr="003C2A8F" w:rsidRDefault="000460BB" w:rsidP="00933CCD">
            <w:pPr>
              <w:pStyle w:val="affa"/>
              <w:spacing w:before="0" w:beforeAutospacing="0" w:after="0" w:afterAutospacing="0"/>
              <w:jc w:val="center"/>
              <w:rPr>
                <w:bCs/>
                <w:lang w:val="tt-RU"/>
              </w:rPr>
            </w:pPr>
            <w:r w:rsidRPr="003C2A8F">
              <w:rPr>
                <w:bCs/>
                <w:lang w:val="tt-RU"/>
              </w:rPr>
              <w:t>6</w:t>
            </w:r>
          </w:p>
          <w:p w:rsidR="000460BB" w:rsidRPr="003C2A8F" w:rsidRDefault="000460BB" w:rsidP="00933CCD">
            <w:pPr>
              <w:pStyle w:val="affa"/>
              <w:spacing w:before="0" w:beforeAutospacing="0" w:after="0" w:afterAutospacing="0"/>
              <w:jc w:val="center"/>
              <w:rPr>
                <w:bCs/>
                <w:lang w:val="tt-RU"/>
              </w:rPr>
            </w:pPr>
            <w:r w:rsidRPr="003C2A8F">
              <w:rPr>
                <w:bCs/>
                <w:lang w:val="tt-RU"/>
              </w:rPr>
              <w:t>7</w:t>
            </w:r>
          </w:p>
          <w:p w:rsidR="000460BB" w:rsidRPr="003C2A8F" w:rsidRDefault="000460BB" w:rsidP="00933CCD">
            <w:pPr>
              <w:pStyle w:val="affa"/>
              <w:spacing w:before="0" w:beforeAutospacing="0" w:after="0" w:afterAutospacing="0"/>
              <w:jc w:val="center"/>
              <w:rPr>
                <w:bCs/>
                <w:lang w:val="tt-RU"/>
              </w:rPr>
            </w:pPr>
            <w:r w:rsidRPr="003C2A8F">
              <w:rPr>
                <w:bCs/>
                <w:lang w:val="tt-RU"/>
              </w:rPr>
              <w:t>8</w:t>
            </w:r>
          </w:p>
          <w:p w:rsidR="000460BB" w:rsidRDefault="000460BB" w:rsidP="00933CCD">
            <w:pPr>
              <w:pStyle w:val="affa"/>
              <w:spacing w:before="0" w:beforeAutospacing="0" w:after="0" w:afterAutospacing="0"/>
              <w:jc w:val="center"/>
              <w:rPr>
                <w:b/>
                <w:bCs/>
                <w:lang w:val="tt-RU"/>
              </w:rPr>
            </w:pPr>
            <w:r w:rsidRPr="003C2A8F">
              <w:rPr>
                <w:bCs/>
                <w:lang w:val="tt-RU"/>
              </w:rPr>
              <w:t>9</w:t>
            </w:r>
          </w:p>
        </w:tc>
        <w:tc>
          <w:tcPr>
            <w:tcW w:w="1914" w:type="dxa"/>
          </w:tcPr>
          <w:p w:rsidR="000460BB" w:rsidRPr="003C2A8F" w:rsidRDefault="000460BB" w:rsidP="00933CCD">
            <w:pPr>
              <w:pStyle w:val="affa"/>
              <w:spacing w:before="0" w:beforeAutospacing="0" w:after="0" w:afterAutospacing="0"/>
              <w:jc w:val="center"/>
              <w:rPr>
                <w:bCs/>
                <w:lang w:val="tt-RU"/>
              </w:rPr>
            </w:pPr>
            <w:r w:rsidRPr="003C2A8F">
              <w:rPr>
                <w:bCs/>
                <w:lang w:val="tt-RU"/>
              </w:rPr>
              <w:t>70 – 110</w:t>
            </w:r>
          </w:p>
          <w:p w:rsidR="000460BB" w:rsidRPr="003C2A8F" w:rsidRDefault="000460BB" w:rsidP="00933CCD">
            <w:pPr>
              <w:pStyle w:val="affa"/>
              <w:spacing w:before="0" w:beforeAutospacing="0" w:after="0" w:afterAutospacing="0"/>
              <w:jc w:val="center"/>
              <w:rPr>
                <w:bCs/>
                <w:lang w:val="tt-RU"/>
              </w:rPr>
            </w:pPr>
            <w:r w:rsidRPr="003C2A8F">
              <w:rPr>
                <w:bCs/>
                <w:lang w:val="tt-RU"/>
              </w:rPr>
              <w:t>140 – 160</w:t>
            </w:r>
          </w:p>
          <w:p w:rsidR="000460BB" w:rsidRPr="003C2A8F" w:rsidRDefault="000460BB" w:rsidP="00933CCD">
            <w:pPr>
              <w:pStyle w:val="affa"/>
              <w:spacing w:before="0" w:beforeAutospacing="0" w:after="0" w:afterAutospacing="0"/>
              <w:jc w:val="center"/>
              <w:rPr>
                <w:bCs/>
                <w:lang w:val="tt-RU"/>
              </w:rPr>
            </w:pPr>
            <w:r w:rsidRPr="003C2A8F">
              <w:rPr>
                <w:bCs/>
                <w:lang w:val="tt-RU"/>
              </w:rPr>
              <w:t>190 – 230</w:t>
            </w:r>
          </w:p>
          <w:p w:rsidR="000460BB" w:rsidRPr="003C2A8F" w:rsidRDefault="000460BB" w:rsidP="00933CCD">
            <w:pPr>
              <w:pStyle w:val="affa"/>
              <w:spacing w:before="0" w:beforeAutospacing="0" w:after="0" w:afterAutospacing="0"/>
              <w:jc w:val="center"/>
              <w:rPr>
                <w:bCs/>
                <w:lang w:val="tt-RU"/>
              </w:rPr>
            </w:pPr>
            <w:r w:rsidRPr="003C2A8F">
              <w:rPr>
                <w:bCs/>
                <w:lang w:val="tt-RU"/>
              </w:rPr>
              <w:t>270 – 310</w:t>
            </w:r>
          </w:p>
          <w:p w:rsidR="000460BB" w:rsidRDefault="000460BB" w:rsidP="00933CCD">
            <w:pPr>
              <w:pStyle w:val="affa"/>
              <w:spacing w:before="0" w:beforeAutospacing="0" w:after="0" w:afterAutospacing="0"/>
              <w:jc w:val="center"/>
              <w:rPr>
                <w:b/>
                <w:bCs/>
                <w:lang w:val="tt-RU"/>
              </w:rPr>
            </w:pPr>
            <w:r w:rsidRPr="003C2A8F">
              <w:rPr>
                <w:bCs/>
                <w:lang w:val="tt-RU"/>
              </w:rPr>
              <w:t>350 - 370</w:t>
            </w:r>
          </w:p>
        </w:tc>
        <w:tc>
          <w:tcPr>
            <w:tcW w:w="1914" w:type="dxa"/>
          </w:tcPr>
          <w:p w:rsidR="000460BB" w:rsidRPr="003C2A8F" w:rsidRDefault="000460BB" w:rsidP="00933CCD">
            <w:pPr>
              <w:pStyle w:val="affa"/>
              <w:spacing w:before="0" w:beforeAutospacing="0" w:after="0" w:afterAutospacing="0"/>
              <w:jc w:val="center"/>
              <w:rPr>
                <w:bCs/>
                <w:lang w:val="tt-RU"/>
              </w:rPr>
            </w:pPr>
            <w:r w:rsidRPr="003C2A8F">
              <w:rPr>
                <w:bCs/>
                <w:lang w:val="tt-RU"/>
              </w:rPr>
              <w:t>55 – 70</w:t>
            </w:r>
          </w:p>
          <w:p w:rsidR="000460BB" w:rsidRPr="003C2A8F" w:rsidRDefault="000460BB" w:rsidP="00933CCD">
            <w:pPr>
              <w:pStyle w:val="affa"/>
              <w:spacing w:before="0" w:beforeAutospacing="0" w:after="0" w:afterAutospacing="0"/>
              <w:jc w:val="center"/>
              <w:rPr>
                <w:bCs/>
                <w:lang w:val="tt-RU"/>
              </w:rPr>
            </w:pPr>
            <w:r w:rsidRPr="003C2A8F">
              <w:rPr>
                <w:bCs/>
                <w:lang w:val="tt-RU"/>
              </w:rPr>
              <w:t>85 – 95</w:t>
            </w:r>
          </w:p>
          <w:p w:rsidR="000460BB" w:rsidRPr="003C2A8F" w:rsidRDefault="000460BB" w:rsidP="00933CCD">
            <w:pPr>
              <w:pStyle w:val="affa"/>
              <w:spacing w:before="0" w:beforeAutospacing="0" w:after="0" w:afterAutospacing="0"/>
              <w:jc w:val="center"/>
              <w:rPr>
                <w:bCs/>
                <w:lang w:val="tt-RU"/>
              </w:rPr>
            </w:pPr>
            <w:r w:rsidRPr="003C2A8F">
              <w:rPr>
                <w:bCs/>
                <w:lang w:val="tt-RU"/>
              </w:rPr>
              <w:t>105 – 115</w:t>
            </w:r>
          </w:p>
          <w:p w:rsidR="000460BB" w:rsidRPr="003C2A8F" w:rsidRDefault="000460BB" w:rsidP="00933CCD">
            <w:pPr>
              <w:pStyle w:val="affa"/>
              <w:spacing w:before="0" w:beforeAutospacing="0" w:after="0" w:afterAutospacing="0"/>
              <w:jc w:val="center"/>
              <w:rPr>
                <w:bCs/>
                <w:lang w:val="tt-RU"/>
              </w:rPr>
            </w:pPr>
            <w:r w:rsidRPr="003C2A8F">
              <w:rPr>
                <w:bCs/>
                <w:lang w:val="tt-RU"/>
              </w:rPr>
              <w:t>125 – 130</w:t>
            </w:r>
          </w:p>
          <w:p w:rsidR="000460BB" w:rsidRDefault="000460BB" w:rsidP="00933CCD">
            <w:pPr>
              <w:pStyle w:val="affa"/>
              <w:spacing w:before="0" w:beforeAutospacing="0" w:after="0" w:afterAutospacing="0"/>
              <w:jc w:val="center"/>
              <w:rPr>
                <w:b/>
                <w:bCs/>
                <w:lang w:val="tt-RU"/>
              </w:rPr>
            </w:pPr>
            <w:r w:rsidRPr="003C2A8F">
              <w:rPr>
                <w:bCs/>
                <w:lang w:val="tt-RU"/>
              </w:rPr>
              <w:t>135 - 140</w:t>
            </w:r>
          </w:p>
        </w:tc>
        <w:tc>
          <w:tcPr>
            <w:tcW w:w="1914" w:type="dxa"/>
          </w:tcPr>
          <w:p w:rsidR="000460BB" w:rsidRPr="00EB4430" w:rsidRDefault="000460BB" w:rsidP="00933CCD">
            <w:pPr>
              <w:pStyle w:val="affa"/>
              <w:spacing w:before="0" w:beforeAutospacing="0" w:after="0" w:afterAutospacing="0"/>
              <w:jc w:val="center"/>
              <w:rPr>
                <w:bCs/>
                <w:lang w:val="tt-RU"/>
              </w:rPr>
            </w:pPr>
            <w:r w:rsidRPr="00EB4430">
              <w:rPr>
                <w:bCs/>
                <w:lang w:val="tt-RU"/>
              </w:rPr>
              <w:t>110 – 140</w:t>
            </w:r>
          </w:p>
          <w:p w:rsidR="000460BB" w:rsidRPr="00EB4430" w:rsidRDefault="000460BB" w:rsidP="00933CCD">
            <w:pPr>
              <w:pStyle w:val="affa"/>
              <w:spacing w:before="0" w:beforeAutospacing="0" w:after="0" w:afterAutospacing="0"/>
              <w:jc w:val="center"/>
              <w:rPr>
                <w:bCs/>
                <w:lang w:val="tt-RU"/>
              </w:rPr>
            </w:pPr>
            <w:r w:rsidRPr="00EB4430">
              <w:rPr>
                <w:bCs/>
                <w:lang w:val="tt-RU"/>
              </w:rPr>
              <w:t>160 – 190</w:t>
            </w:r>
          </w:p>
          <w:p w:rsidR="000460BB" w:rsidRPr="00EB4430" w:rsidRDefault="000460BB" w:rsidP="00933CCD">
            <w:pPr>
              <w:pStyle w:val="affa"/>
              <w:spacing w:before="0" w:beforeAutospacing="0" w:after="0" w:afterAutospacing="0"/>
              <w:jc w:val="center"/>
              <w:rPr>
                <w:bCs/>
                <w:lang w:val="tt-RU"/>
              </w:rPr>
            </w:pPr>
            <w:r w:rsidRPr="00EB4430">
              <w:rPr>
                <w:bCs/>
                <w:lang w:val="tt-RU"/>
              </w:rPr>
              <w:t>230 – 270</w:t>
            </w:r>
          </w:p>
          <w:p w:rsidR="000460BB" w:rsidRPr="00EB4430" w:rsidRDefault="000460BB" w:rsidP="00933CCD">
            <w:pPr>
              <w:pStyle w:val="affa"/>
              <w:spacing w:before="0" w:beforeAutospacing="0" w:after="0" w:afterAutospacing="0"/>
              <w:jc w:val="center"/>
              <w:rPr>
                <w:bCs/>
                <w:lang w:val="tt-RU"/>
              </w:rPr>
            </w:pPr>
            <w:r w:rsidRPr="00EB4430">
              <w:rPr>
                <w:bCs/>
                <w:lang w:val="tt-RU"/>
              </w:rPr>
              <w:t>310 – 350</w:t>
            </w:r>
          </w:p>
          <w:p w:rsidR="000460BB" w:rsidRPr="00EB4430" w:rsidRDefault="000460BB" w:rsidP="00933CCD">
            <w:pPr>
              <w:pStyle w:val="affa"/>
              <w:spacing w:before="0" w:beforeAutospacing="0" w:after="0" w:afterAutospacing="0"/>
              <w:jc w:val="center"/>
              <w:rPr>
                <w:bCs/>
                <w:lang w:val="tt-RU"/>
              </w:rPr>
            </w:pPr>
            <w:r w:rsidRPr="00EB4430">
              <w:rPr>
                <w:bCs/>
                <w:lang w:val="tt-RU"/>
              </w:rPr>
              <w:t>370 - 390</w:t>
            </w:r>
          </w:p>
        </w:tc>
        <w:tc>
          <w:tcPr>
            <w:tcW w:w="1915" w:type="dxa"/>
          </w:tcPr>
          <w:p w:rsidR="000460BB" w:rsidRPr="00EB4430" w:rsidRDefault="000460BB" w:rsidP="00933CCD">
            <w:pPr>
              <w:pStyle w:val="affa"/>
              <w:spacing w:before="0" w:beforeAutospacing="0" w:after="0" w:afterAutospacing="0"/>
              <w:jc w:val="center"/>
              <w:rPr>
                <w:bCs/>
                <w:lang w:val="tt-RU"/>
              </w:rPr>
            </w:pPr>
            <w:r w:rsidRPr="00EB4430">
              <w:rPr>
                <w:bCs/>
                <w:lang w:val="tt-RU"/>
              </w:rPr>
              <w:t>70 – 85</w:t>
            </w:r>
          </w:p>
          <w:p w:rsidR="000460BB" w:rsidRPr="00EB4430" w:rsidRDefault="000460BB" w:rsidP="00933CCD">
            <w:pPr>
              <w:pStyle w:val="affa"/>
              <w:spacing w:before="0" w:beforeAutospacing="0" w:after="0" w:afterAutospacing="0"/>
              <w:jc w:val="center"/>
              <w:rPr>
                <w:bCs/>
                <w:lang w:val="tt-RU"/>
              </w:rPr>
            </w:pPr>
            <w:r w:rsidRPr="00EB4430">
              <w:rPr>
                <w:bCs/>
                <w:lang w:val="tt-RU"/>
              </w:rPr>
              <w:t>95 – 105</w:t>
            </w:r>
          </w:p>
          <w:p w:rsidR="000460BB" w:rsidRPr="00EB4430" w:rsidRDefault="000460BB" w:rsidP="00933CCD">
            <w:pPr>
              <w:pStyle w:val="affa"/>
              <w:spacing w:before="0" w:beforeAutospacing="0" w:after="0" w:afterAutospacing="0"/>
              <w:jc w:val="center"/>
              <w:rPr>
                <w:bCs/>
                <w:lang w:val="tt-RU"/>
              </w:rPr>
            </w:pPr>
            <w:r w:rsidRPr="00EB4430">
              <w:rPr>
                <w:bCs/>
                <w:lang w:val="tt-RU"/>
              </w:rPr>
              <w:t>115 – 125</w:t>
            </w:r>
          </w:p>
          <w:p w:rsidR="000460BB" w:rsidRPr="00EB4430" w:rsidRDefault="000460BB" w:rsidP="00933CCD">
            <w:pPr>
              <w:pStyle w:val="affa"/>
              <w:spacing w:before="0" w:beforeAutospacing="0" w:after="0" w:afterAutospacing="0"/>
              <w:jc w:val="center"/>
              <w:rPr>
                <w:bCs/>
                <w:lang w:val="tt-RU"/>
              </w:rPr>
            </w:pPr>
            <w:r w:rsidRPr="00EB4430">
              <w:rPr>
                <w:bCs/>
                <w:lang w:val="tt-RU"/>
              </w:rPr>
              <w:t>130 – 135</w:t>
            </w:r>
          </w:p>
          <w:p w:rsidR="000460BB" w:rsidRPr="00EB4430" w:rsidRDefault="000460BB" w:rsidP="00933CCD">
            <w:pPr>
              <w:pStyle w:val="affa"/>
              <w:spacing w:before="0" w:beforeAutospacing="0" w:after="0" w:afterAutospacing="0"/>
              <w:jc w:val="center"/>
              <w:rPr>
                <w:bCs/>
                <w:lang w:val="tt-RU"/>
              </w:rPr>
            </w:pPr>
            <w:r w:rsidRPr="00EB4430">
              <w:rPr>
                <w:bCs/>
                <w:lang w:val="tt-RU"/>
              </w:rPr>
              <w:t>140 - 145</w:t>
            </w:r>
          </w:p>
        </w:tc>
      </w:tr>
    </w:tbl>
    <w:p w:rsidR="000460BB" w:rsidRDefault="000460BB" w:rsidP="000460BB">
      <w:pPr>
        <w:pStyle w:val="affa"/>
        <w:shd w:val="clear" w:color="auto" w:fill="FFFFFF"/>
        <w:tabs>
          <w:tab w:val="left" w:pos="2760"/>
          <w:tab w:val="center" w:pos="4961"/>
        </w:tabs>
        <w:spacing w:before="0" w:beforeAutospacing="0" w:after="0" w:afterAutospacing="0"/>
        <w:rPr>
          <w:lang w:val="tt-RU"/>
        </w:rPr>
      </w:pPr>
      <w:r>
        <w:rPr>
          <w:b/>
          <w:bCs/>
          <w:lang w:val="tt-RU"/>
        </w:rPr>
        <w:tab/>
      </w:r>
      <w:r w:rsidRPr="00382DDF">
        <w:rPr>
          <w:b/>
          <w:bCs/>
          <w:lang w:val="tt-RU"/>
        </w:rPr>
        <w:t>Сочинениенең күләме һәм аны бәяләү</w:t>
      </w:r>
    </w:p>
    <w:p w:rsidR="000460BB" w:rsidRPr="00A838F5" w:rsidRDefault="000460BB" w:rsidP="000460BB">
      <w:pPr>
        <w:pStyle w:val="affa"/>
        <w:shd w:val="clear" w:color="auto" w:fill="FFFFFF"/>
        <w:spacing w:before="0" w:beforeAutospacing="0" w:after="0" w:afterAutospacing="0"/>
        <w:ind w:firstLine="567"/>
        <w:jc w:val="both"/>
        <w:rPr>
          <w:lang w:val="tt-RU"/>
        </w:rPr>
      </w:pPr>
      <w:r w:rsidRPr="00A838F5">
        <w:rPr>
          <w:lang w:val="tt-RU"/>
        </w:rPr>
        <w:t>Әдәби (хикәяләү, очерк, истәлек, хат, рецензия һ. б.), әдәби- иҗади, өйрәтү характерындагы, ирекле, рәсемнәр нигезендә үткәрелә торган һәм контроль сочинениелэр була.</w:t>
      </w:r>
    </w:p>
    <w:p w:rsidR="000460BB" w:rsidRPr="0042064F" w:rsidRDefault="000460BB" w:rsidP="000460BB">
      <w:pPr>
        <w:pStyle w:val="affa"/>
        <w:shd w:val="clear" w:color="auto" w:fill="FFFFFF"/>
        <w:spacing w:before="0" w:beforeAutospacing="0" w:after="0" w:afterAutospacing="0"/>
        <w:ind w:firstLine="567"/>
        <w:jc w:val="both"/>
        <w:rPr>
          <w:lang w:val="tt-RU"/>
        </w:rPr>
      </w:pPr>
      <w:r w:rsidRPr="00EE4F68">
        <w:rPr>
          <w:lang w:val="tt-RU"/>
        </w:rPr>
        <w:t xml:space="preserve">Сочинение план нигезендэ языла. </w:t>
      </w:r>
      <w:r w:rsidRPr="0042064F">
        <w:rPr>
          <w:b/>
          <w:lang w:val="tt-RU"/>
        </w:rPr>
        <w:t>Ике сәгать дәвамында</w:t>
      </w:r>
      <w:r w:rsidRPr="00EE4F68">
        <w:rPr>
          <w:lang w:val="tt-RU"/>
        </w:rPr>
        <w:t xml:space="preserve"> сыйныфта язылган сочинениенең күл</w:t>
      </w:r>
      <w:r>
        <w:rPr>
          <w:lang w:val="tt-RU"/>
        </w:rPr>
        <w:t>әме:</w:t>
      </w:r>
    </w:p>
    <w:tbl>
      <w:tblPr>
        <w:tblStyle w:val="aff9"/>
        <w:tblW w:w="0" w:type="auto"/>
        <w:tblInd w:w="1674" w:type="dxa"/>
        <w:tblLook w:val="04A0"/>
      </w:tblPr>
      <w:tblGrid>
        <w:gridCol w:w="1668"/>
        <w:gridCol w:w="2409"/>
      </w:tblGrid>
      <w:tr w:rsidR="000460BB" w:rsidTr="00933CCD">
        <w:tc>
          <w:tcPr>
            <w:tcW w:w="1668" w:type="dxa"/>
          </w:tcPr>
          <w:p w:rsidR="000460BB" w:rsidRPr="0042064F" w:rsidRDefault="000460BB" w:rsidP="00933CCD">
            <w:pPr>
              <w:pStyle w:val="affa"/>
              <w:spacing w:before="0" w:beforeAutospacing="0" w:after="0" w:afterAutospacing="0"/>
              <w:jc w:val="center"/>
              <w:rPr>
                <w:b/>
                <w:lang w:val="tt-RU"/>
              </w:rPr>
            </w:pPr>
            <w:r w:rsidRPr="0042064F">
              <w:rPr>
                <w:b/>
                <w:lang w:val="tt-RU"/>
              </w:rPr>
              <w:t>Сыйныф</w:t>
            </w:r>
          </w:p>
        </w:tc>
        <w:tc>
          <w:tcPr>
            <w:tcW w:w="2409" w:type="dxa"/>
          </w:tcPr>
          <w:p w:rsidR="000460BB" w:rsidRPr="0042064F" w:rsidRDefault="000460BB" w:rsidP="00933CCD">
            <w:pPr>
              <w:pStyle w:val="affa"/>
              <w:spacing w:before="0" w:beforeAutospacing="0" w:after="0" w:afterAutospacing="0"/>
              <w:jc w:val="center"/>
              <w:rPr>
                <w:b/>
                <w:lang w:val="tt-RU"/>
              </w:rPr>
            </w:pPr>
            <w:r w:rsidRPr="0042064F">
              <w:rPr>
                <w:b/>
                <w:lang w:val="tt-RU"/>
              </w:rPr>
              <w:t>Күләме</w:t>
            </w:r>
          </w:p>
        </w:tc>
      </w:tr>
      <w:tr w:rsidR="000460BB" w:rsidTr="00933CCD">
        <w:tc>
          <w:tcPr>
            <w:tcW w:w="1668" w:type="dxa"/>
          </w:tcPr>
          <w:p w:rsidR="000460BB" w:rsidRDefault="000460BB" w:rsidP="00933CCD">
            <w:pPr>
              <w:pStyle w:val="affa"/>
              <w:spacing w:before="0" w:beforeAutospacing="0" w:after="0" w:afterAutospacing="0"/>
              <w:jc w:val="center"/>
              <w:rPr>
                <w:lang w:val="tt-RU"/>
              </w:rPr>
            </w:pPr>
            <w:r>
              <w:rPr>
                <w:lang w:val="tt-RU"/>
              </w:rPr>
              <w:t>5</w:t>
            </w:r>
          </w:p>
        </w:tc>
        <w:tc>
          <w:tcPr>
            <w:tcW w:w="2409" w:type="dxa"/>
          </w:tcPr>
          <w:p w:rsidR="000460BB" w:rsidRDefault="000460BB" w:rsidP="00933CCD">
            <w:pPr>
              <w:pStyle w:val="affa"/>
              <w:spacing w:before="0" w:beforeAutospacing="0" w:after="0" w:afterAutospacing="0"/>
              <w:jc w:val="center"/>
              <w:rPr>
                <w:lang w:val="tt-RU"/>
              </w:rPr>
            </w:pPr>
            <w:r>
              <w:rPr>
                <w:lang w:val="tt-RU"/>
              </w:rPr>
              <w:t>0,5-1 бит</w:t>
            </w:r>
          </w:p>
        </w:tc>
      </w:tr>
      <w:tr w:rsidR="000460BB" w:rsidTr="00933CCD">
        <w:tc>
          <w:tcPr>
            <w:tcW w:w="1668" w:type="dxa"/>
          </w:tcPr>
          <w:p w:rsidR="000460BB" w:rsidRDefault="000460BB" w:rsidP="00933CCD">
            <w:pPr>
              <w:pStyle w:val="affa"/>
              <w:spacing w:before="0" w:beforeAutospacing="0" w:after="0" w:afterAutospacing="0"/>
              <w:jc w:val="center"/>
              <w:rPr>
                <w:lang w:val="tt-RU"/>
              </w:rPr>
            </w:pPr>
            <w:r>
              <w:rPr>
                <w:lang w:val="tt-RU"/>
              </w:rPr>
              <w:t>6</w:t>
            </w:r>
          </w:p>
        </w:tc>
        <w:tc>
          <w:tcPr>
            <w:tcW w:w="2409" w:type="dxa"/>
          </w:tcPr>
          <w:p w:rsidR="000460BB" w:rsidRDefault="000460BB" w:rsidP="00933CCD">
            <w:pPr>
              <w:pStyle w:val="affa"/>
              <w:spacing w:before="0" w:beforeAutospacing="0" w:after="0" w:afterAutospacing="0"/>
              <w:jc w:val="center"/>
              <w:rPr>
                <w:lang w:val="tt-RU"/>
              </w:rPr>
            </w:pPr>
            <w:r>
              <w:rPr>
                <w:lang w:val="tt-RU"/>
              </w:rPr>
              <w:t>1-2 бит</w:t>
            </w:r>
          </w:p>
        </w:tc>
      </w:tr>
      <w:tr w:rsidR="000460BB" w:rsidTr="00933CCD">
        <w:tc>
          <w:tcPr>
            <w:tcW w:w="1668" w:type="dxa"/>
          </w:tcPr>
          <w:p w:rsidR="000460BB" w:rsidRDefault="000460BB" w:rsidP="00933CCD">
            <w:pPr>
              <w:pStyle w:val="affa"/>
              <w:spacing w:before="0" w:beforeAutospacing="0" w:after="0" w:afterAutospacing="0"/>
              <w:jc w:val="center"/>
              <w:rPr>
                <w:lang w:val="tt-RU"/>
              </w:rPr>
            </w:pPr>
            <w:r>
              <w:rPr>
                <w:lang w:val="tt-RU"/>
              </w:rPr>
              <w:t>7</w:t>
            </w:r>
          </w:p>
        </w:tc>
        <w:tc>
          <w:tcPr>
            <w:tcW w:w="2409" w:type="dxa"/>
          </w:tcPr>
          <w:p w:rsidR="000460BB" w:rsidRDefault="000460BB" w:rsidP="00933CCD">
            <w:pPr>
              <w:pStyle w:val="affa"/>
              <w:spacing w:before="0" w:beforeAutospacing="0" w:after="0" w:afterAutospacing="0"/>
              <w:jc w:val="center"/>
              <w:rPr>
                <w:lang w:val="tt-RU"/>
              </w:rPr>
            </w:pPr>
            <w:r>
              <w:rPr>
                <w:lang w:val="tt-RU"/>
              </w:rPr>
              <w:t>1-2 бит</w:t>
            </w:r>
          </w:p>
        </w:tc>
      </w:tr>
      <w:tr w:rsidR="000460BB" w:rsidTr="00933CCD">
        <w:tc>
          <w:tcPr>
            <w:tcW w:w="1668" w:type="dxa"/>
          </w:tcPr>
          <w:p w:rsidR="000460BB" w:rsidRDefault="000460BB" w:rsidP="00933CCD">
            <w:pPr>
              <w:pStyle w:val="affa"/>
              <w:spacing w:before="0" w:beforeAutospacing="0" w:after="0" w:afterAutospacing="0"/>
              <w:jc w:val="center"/>
              <w:rPr>
                <w:lang w:val="tt-RU"/>
              </w:rPr>
            </w:pPr>
            <w:r>
              <w:rPr>
                <w:lang w:val="tt-RU"/>
              </w:rPr>
              <w:t>8</w:t>
            </w:r>
          </w:p>
        </w:tc>
        <w:tc>
          <w:tcPr>
            <w:tcW w:w="2409" w:type="dxa"/>
          </w:tcPr>
          <w:p w:rsidR="000460BB" w:rsidRDefault="000460BB" w:rsidP="00933CCD">
            <w:pPr>
              <w:pStyle w:val="affa"/>
              <w:spacing w:before="0" w:beforeAutospacing="0" w:after="0" w:afterAutospacing="0"/>
              <w:jc w:val="center"/>
              <w:rPr>
                <w:lang w:val="tt-RU"/>
              </w:rPr>
            </w:pPr>
            <w:r>
              <w:rPr>
                <w:lang w:val="tt-RU"/>
              </w:rPr>
              <w:t>2-2,5 бит</w:t>
            </w:r>
          </w:p>
        </w:tc>
      </w:tr>
      <w:tr w:rsidR="000460BB" w:rsidTr="00933CCD">
        <w:tc>
          <w:tcPr>
            <w:tcW w:w="1668" w:type="dxa"/>
          </w:tcPr>
          <w:p w:rsidR="000460BB" w:rsidRDefault="000460BB" w:rsidP="00933CCD">
            <w:pPr>
              <w:pStyle w:val="affa"/>
              <w:spacing w:before="0" w:beforeAutospacing="0" w:after="0" w:afterAutospacing="0"/>
              <w:jc w:val="center"/>
              <w:rPr>
                <w:lang w:val="tt-RU"/>
              </w:rPr>
            </w:pPr>
            <w:r>
              <w:rPr>
                <w:lang w:val="tt-RU"/>
              </w:rPr>
              <w:t>9</w:t>
            </w:r>
          </w:p>
        </w:tc>
        <w:tc>
          <w:tcPr>
            <w:tcW w:w="2409" w:type="dxa"/>
          </w:tcPr>
          <w:p w:rsidR="000460BB" w:rsidRDefault="000460BB" w:rsidP="00933CCD">
            <w:pPr>
              <w:pStyle w:val="affa"/>
              <w:spacing w:before="0" w:beforeAutospacing="0" w:after="0" w:afterAutospacing="0"/>
              <w:jc w:val="center"/>
              <w:rPr>
                <w:lang w:val="tt-RU"/>
              </w:rPr>
            </w:pPr>
            <w:r>
              <w:rPr>
                <w:lang w:val="tt-RU"/>
              </w:rPr>
              <w:t>2,5- 3,5 бит</w:t>
            </w:r>
          </w:p>
        </w:tc>
      </w:tr>
      <w:tr w:rsidR="000460BB" w:rsidTr="00933CCD">
        <w:tc>
          <w:tcPr>
            <w:tcW w:w="1668" w:type="dxa"/>
          </w:tcPr>
          <w:p w:rsidR="000460BB" w:rsidRDefault="000460BB" w:rsidP="00933CCD">
            <w:pPr>
              <w:pStyle w:val="affa"/>
              <w:spacing w:before="0" w:beforeAutospacing="0" w:after="0" w:afterAutospacing="0"/>
              <w:jc w:val="center"/>
              <w:rPr>
                <w:lang w:val="tt-RU"/>
              </w:rPr>
            </w:pPr>
            <w:r>
              <w:rPr>
                <w:lang w:val="tt-RU"/>
              </w:rPr>
              <w:t>10-11</w:t>
            </w:r>
          </w:p>
        </w:tc>
        <w:tc>
          <w:tcPr>
            <w:tcW w:w="2409" w:type="dxa"/>
          </w:tcPr>
          <w:p w:rsidR="000460BB" w:rsidRDefault="000460BB" w:rsidP="00933CCD">
            <w:pPr>
              <w:pStyle w:val="affa"/>
              <w:shd w:val="clear" w:color="auto" w:fill="FFFFFF"/>
              <w:spacing w:before="0" w:beforeAutospacing="0" w:after="0" w:afterAutospacing="0"/>
              <w:ind w:firstLine="567"/>
              <w:rPr>
                <w:lang w:val="tt-RU"/>
              </w:rPr>
            </w:pPr>
            <w:r>
              <w:rPr>
                <w:lang w:val="tt-RU"/>
              </w:rPr>
              <w:t>3,5 – 6 бит.</w:t>
            </w:r>
          </w:p>
        </w:tc>
      </w:tr>
    </w:tbl>
    <w:p w:rsidR="00015C54" w:rsidRPr="001A6DAA" w:rsidRDefault="00015C54" w:rsidP="00D0457A">
      <w:pPr>
        <w:rPr>
          <w:rFonts w:ascii="Times New Roman" w:hAnsi="Times New Roman" w:cs="Times New Roman"/>
          <w:lang w:val="tt-RU"/>
        </w:rPr>
      </w:pPr>
    </w:p>
    <w:p w:rsidR="00015C54" w:rsidRDefault="000460BB" w:rsidP="00015C54">
      <w:pPr>
        <w:autoSpaceDE w:val="0"/>
        <w:autoSpaceDN w:val="0"/>
        <w:adjustRightInd w:val="0"/>
        <w:jc w:val="center"/>
        <w:rPr>
          <w:rFonts w:ascii="Times New Roman" w:hAnsi="Times New Roman" w:cs="Times New Roman"/>
          <w:b/>
          <w:noProof/>
          <w:lang w:val="tt-RU"/>
        </w:rPr>
      </w:pPr>
      <w:r>
        <w:rPr>
          <w:rFonts w:ascii="Times New Roman" w:hAnsi="Times New Roman" w:cs="Times New Roman"/>
          <w:b/>
          <w:noProof/>
          <w:lang w:val="tt-RU"/>
        </w:rPr>
        <w:t>1-4 сыйныфларның</w:t>
      </w:r>
      <w:r w:rsidR="00015C54">
        <w:rPr>
          <w:rFonts w:ascii="Times New Roman" w:hAnsi="Times New Roman" w:cs="Times New Roman"/>
          <w:b/>
          <w:noProof/>
          <w:lang w:val="tt-RU"/>
        </w:rPr>
        <w:t xml:space="preserve"> рус төркеме</w:t>
      </w:r>
      <w:r>
        <w:rPr>
          <w:rFonts w:ascii="Times New Roman" w:hAnsi="Times New Roman" w:cs="Times New Roman"/>
          <w:b/>
          <w:noProof/>
          <w:lang w:val="tt-RU"/>
        </w:rPr>
        <w:t>ндә</w:t>
      </w:r>
    </w:p>
    <w:p w:rsidR="00015C54" w:rsidRPr="00015C54" w:rsidRDefault="000460BB" w:rsidP="00015C54">
      <w:pPr>
        <w:autoSpaceDE w:val="0"/>
        <w:autoSpaceDN w:val="0"/>
        <w:adjustRightInd w:val="0"/>
        <w:jc w:val="center"/>
        <w:rPr>
          <w:rFonts w:ascii="Times New Roman" w:eastAsiaTheme="minorHAnsi" w:hAnsi="Times New Roman" w:cs="Times New Roman"/>
          <w:b/>
          <w:bCs/>
          <w:noProof/>
          <w:lang w:val="tt-RU" w:eastAsia="en-US"/>
        </w:rPr>
      </w:pPr>
      <w:r>
        <w:rPr>
          <w:rFonts w:ascii="Times New Roman" w:hAnsi="Times New Roman" w:cs="Times New Roman"/>
          <w:b/>
          <w:noProof/>
          <w:lang w:val="tt-RU"/>
        </w:rPr>
        <w:t>т</w:t>
      </w:r>
      <w:r w:rsidR="00015C54" w:rsidRPr="00015C54">
        <w:rPr>
          <w:rFonts w:ascii="Times New Roman" w:hAnsi="Times New Roman" w:cs="Times New Roman"/>
          <w:b/>
          <w:noProof/>
          <w:lang w:val="tt-RU"/>
        </w:rPr>
        <w:t>елдән сөйләм күнек</w:t>
      </w:r>
      <w:r w:rsidR="00015C54" w:rsidRPr="00015C54">
        <w:rPr>
          <w:rFonts w:ascii="Times New Roman" w:hAnsi="Times New Roman" w:cs="Times New Roman"/>
          <w:b/>
          <w:noProof/>
          <w:lang w:val="tt-RU"/>
        </w:rPr>
        <w:softHyphen/>
        <w:t>мәләрен тикшерү һәм бәяләү</w:t>
      </w:r>
    </w:p>
    <w:p w:rsidR="00015C54" w:rsidRPr="00015C54" w:rsidRDefault="00015C54" w:rsidP="00015C54">
      <w:pPr>
        <w:autoSpaceDE w:val="0"/>
        <w:autoSpaceDN w:val="0"/>
        <w:adjustRightInd w:val="0"/>
        <w:rPr>
          <w:rFonts w:ascii="Times New Roman" w:eastAsiaTheme="minorHAnsi" w:hAnsi="Times New Roman" w:cs="Times New Roman"/>
          <w:b/>
          <w:bCs/>
          <w:noProof/>
          <w:lang w:val="tt-RU" w:eastAsia="en-US"/>
        </w:rPr>
      </w:pPr>
    </w:p>
    <w:p w:rsidR="00015C54" w:rsidRPr="00015C54" w:rsidRDefault="00015C54" w:rsidP="00015C54">
      <w:pPr>
        <w:autoSpaceDE w:val="0"/>
        <w:autoSpaceDN w:val="0"/>
        <w:adjustRightInd w:val="0"/>
        <w:rPr>
          <w:rFonts w:ascii="Times New Roman" w:eastAsiaTheme="minorHAnsi" w:hAnsi="Times New Roman" w:cs="Times New Roman"/>
          <w:b/>
          <w:bCs/>
          <w:noProof/>
          <w:lang w:val="tt-RU" w:eastAsia="en-US"/>
        </w:rPr>
      </w:pPr>
      <w:r w:rsidRPr="00015C54">
        <w:rPr>
          <w:rFonts w:ascii="Times New Roman" w:eastAsiaTheme="minorHAnsi" w:hAnsi="Times New Roman" w:cs="Times New Roman"/>
          <w:b/>
          <w:bCs/>
          <w:noProof/>
          <w:lang w:val="tt-RU" w:eastAsia="en-US"/>
        </w:rPr>
        <w:t>Тынлап аңлауны бәяләү</w:t>
      </w:r>
    </w:p>
    <w:p w:rsidR="00015C54" w:rsidRPr="00015C54" w:rsidRDefault="00015C54" w:rsidP="00015C54">
      <w:pPr>
        <w:autoSpaceDE w:val="0"/>
        <w:autoSpaceDN w:val="0"/>
        <w:adjustRightInd w:val="0"/>
        <w:rPr>
          <w:rFonts w:ascii="Times New Roman" w:eastAsiaTheme="minorHAnsi" w:hAnsi="Times New Roman" w:cs="Times New Roman"/>
          <w:noProof/>
          <w:lang w:val="tt-RU" w:eastAsia="en-US"/>
        </w:rPr>
      </w:pPr>
      <w:r w:rsidRPr="00015C54">
        <w:rPr>
          <w:rFonts w:ascii="Times New Roman" w:eastAsiaTheme="minorHAnsi" w:hAnsi="Times New Roman" w:cs="Times New Roman"/>
          <w:noProof/>
          <w:lang w:val="tt-RU" w:eastAsia="en-US"/>
        </w:rPr>
        <w:t xml:space="preserve">Тыңланган татар сөйләмен тулаем аңлап, төп эчтәлеген сөйләп бирә алганда, </w:t>
      </w:r>
      <w:r w:rsidRPr="00015C54">
        <w:rPr>
          <w:rFonts w:ascii="Times New Roman" w:eastAsiaTheme="minorHAnsi" w:hAnsi="Times New Roman" w:cs="Times New Roman"/>
          <w:b/>
          <w:bCs/>
          <w:noProof/>
          <w:lang w:val="tt-RU" w:eastAsia="en-US"/>
        </w:rPr>
        <w:t xml:space="preserve">«5»ле </w:t>
      </w:r>
      <w:r w:rsidRPr="00015C54">
        <w:rPr>
          <w:rFonts w:ascii="Times New Roman" w:eastAsiaTheme="minorHAnsi" w:hAnsi="Times New Roman" w:cs="Times New Roman"/>
          <w:noProof/>
          <w:lang w:val="tt-RU"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val="tt-RU" w:eastAsia="en-US"/>
        </w:rPr>
      </w:pPr>
      <w:r w:rsidRPr="00015C54">
        <w:rPr>
          <w:rFonts w:ascii="Times New Roman" w:eastAsiaTheme="minorHAnsi" w:hAnsi="Times New Roman" w:cs="Times New Roman"/>
          <w:noProof/>
          <w:lang w:val="tt-RU" w:eastAsia="en-US"/>
        </w:rPr>
        <w:t xml:space="preserve">Тыңланган татар сөйләмен аңлап, эчтәлеген якынча дөрес сөйли алганда, </w:t>
      </w:r>
      <w:r w:rsidRPr="00015C54">
        <w:rPr>
          <w:rFonts w:ascii="Times New Roman" w:eastAsiaTheme="minorHAnsi" w:hAnsi="Times New Roman" w:cs="Times New Roman"/>
          <w:b/>
          <w:bCs/>
          <w:noProof/>
          <w:lang w:val="tt-RU" w:eastAsia="en-US"/>
        </w:rPr>
        <w:t xml:space="preserve">«4»ле </w:t>
      </w:r>
      <w:r w:rsidRPr="00015C54">
        <w:rPr>
          <w:rFonts w:ascii="Times New Roman" w:eastAsiaTheme="minorHAnsi" w:hAnsi="Times New Roman" w:cs="Times New Roman"/>
          <w:noProof/>
          <w:lang w:val="tt-RU"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val="tt-RU" w:eastAsia="en-US"/>
        </w:rPr>
      </w:pPr>
      <w:r w:rsidRPr="00015C54">
        <w:rPr>
          <w:rFonts w:ascii="Times New Roman" w:eastAsiaTheme="minorHAnsi" w:hAnsi="Times New Roman" w:cs="Times New Roman"/>
          <w:noProof/>
          <w:lang w:val="tt-RU" w:eastAsia="en-US"/>
        </w:rPr>
        <w:t xml:space="preserve">Тыңланган татар сөйләмен аңлап, эчтәлеген өлешчә генә сөйли алганда, </w:t>
      </w:r>
      <w:r w:rsidRPr="00015C54">
        <w:rPr>
          <w:rFonts w:ascii="Times New Roman" w:eastAsiaTheme="minorHAnsi" w:hAnsi="Times New Roman" w:cs="Times New Roman"/>
          <w:b/>
          <w:bCs/>
          <w:noProof/>
          <w:lang w:val="tt-RU" w:eastAsia="en-US"/>
        </w:rPr>
        <w:t xml:space="preserve">«3»ле </w:t>
      </w:r>
      <w:r w:rsidRPr="00015C54">
        <w:rPr>
          <w:rFonts w:ascii="Times New Roman" w:eastAsiaTheme="minorHAnsi" w:hAnsi="Times New Roman" w:cs="Times New Roman"/>
          <w:noProof/>
          <w:lang w:val="tt-RU"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val="tt-RU" w:eastAsia="en-US"/>
        </w:rPr>
      </w:pPr>
      <w:r w:rsidRPr="00015C54">
        <w:rPr>
          <w:rFonts w:ascii="Times New Roman" w:eastAsiaTheme="minorHAnsi" w:hAnsi="Times New Roman" w:cs="Times New Roman"/>
          <w:noProof/>
          <w:lang w:val="tt-RU" w:eastAsia="en-US"/>
        </w:rPr>
        <w:t xml:space="preserve">Тыңланган татар сөйләменең эчтәлеген тулаем аңламаганда, </w:t>
      </w:r>
      <w:r w:rsidRPr="00015C54">
        <w:rPr>
          <w:rFonts w:ascii="Times New Roman" w:eastAsiaTheme="minorHAnsi" w:hAnsi="Times New Roman" w:cs="Times New Roman"/>
          <w:b/>
          <w:bCs/>
          <w:noProof/>
          <w:lang w:val="tt-RU" w:eastAsia="en-US"/>
        </w:rPr>
        <w:t xml:space="preserve">«2»ле </w:t>
      </w:r>
      <w:r w:rsidRPr="00015C54">
        <w:rPr>
          <w:rFonts w:ascii="Times New Roman" w:eastAsiaTheme="minorHAnsi" w:hAnsi="Times New Roman" w:cs="Times New Roman"/>
          <w:noProof/>
          <w:lang w:val="tt-RU"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b/>
          <w:bCs/>
          <w:noProof/>
          <w:lang w:val="tt-RU" w:eastAsia="en-US"/>
        </w:rPr>
      </w:pPr>
      <w:r w:rsidRPr="00015C54">
        <w:rPr>
          <w:rFonts w:ascii="Times New Roman" w:eastAsiaTheme="minorHAnsi" w:hAnsi="Times New Roman" w:cs="Times New Roman"/>
          <w:b/>
          <w:bCs/>
          <w:noProof/>
          <w:lang w:val="tt-RU" w:eastAsia="en-US"/>
        </w:rPr>
        <w:t>Диалогик сөйләмне бәяләү</w:t>
      </w:r>
    </w:p>
    <w:p w:rsidR="00015C54" w:rsidRPr="00015C54" w:rsidRDefault="00015C54" w:rsidP="00015C54">
      <w:pPr>
        <w:autoSpaceDE w:val="0"/>
        <w:autoSpaceDN w:val="0"/>
        <w:adjustRightInd w:val="0"/>
        <w:rPr>
          <w:rFonts w:ascii="Times New Roman" w:eastAsiaTheme="minorHAnsi" w:hAnsi="Times New Roman" w:cs="Times New Roman"/>
          <w:noProof/>
          <w:lang w:val="tt-RU" w:eastAsia="en-US"/>
        </w:rPr>
      </w:pPr>
      <w:r w:rsidRPr="00015C54">
        <w:rPr>
          <w:rFonts w:ascii="Times New Roman" w:eastAsiaTheme="minorHAnsi" w:hAnsi="Times New Roman" w:cs="Times New Roman"/>
          <w:noProof/>
          <w:lang w:val="tt-RU" w:eastAsia="en-US"/>
        </w:rPr>
        <w:t xml:space="preserve">Бирелгән ситуация яки лексик тема буенча әйтелеше һәм грамматик төзелеше ягыннан дөрес, эчтәлеге ягыннан эзлекле һәм тулы диалогик сөйләм төзегәндә, </w:t>
      </w:r>
      <w:r w:rsidRPr="00015C54">
        <w:rPr>
          <w:rFonts w:ascii="Times New Roman" w:eastAsiaTheme="minorHAnsi" w:hAnsi="Times New Roman" w:cs="Times New Roman"/>
          <w:b/>
          <w:bCs/>
          <w:noProof/>
          <w:lang w:val="tt-RU" w:eastAsia="en-US"/>
        </w:rPr>
        <w:t xml:space="preserve">«5»ле </w:t>
      </w:r>
      <w:r w:rsidRPr="00015C54">
        <w:rPr>
          <w:rFonts w:ascii="Times New Roman" w:eastAsiaTheme="minorHAnsi" w:hAnsi="Times New Roman" w:cs="Times New Roman"/>
          <w:noProof/>
          <w:lang w:val="tt-RU"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val="tt-RU" w:eastAsia="en-US"/>
        </w:rPr>
      </w:pPr>
      <w:r w:rsidRPr="00015C54">
        <w:rPr>
          <w:rFonts w:ascii="Times New Roman" w:eastAsiaTheme="minorHAnsi" w:hAnsi="Times New Roman" w:cs="Times New Roman"/>
          <w:noProof/>
          <w:lang w:val="tt-RU" w:eastAsia="en-US"/>
        </w:rPr>
        <w:lastRenderedPageBreak/>
        <w:t>Бирелгән ситуация яки лексик тема буенча репликаларның әйте</w:t>
      </w:r>
      <w:r w:rsidRPr="00015C54">
        <w:rPr>
          <w:rFonts w:ascii="Times New Roman" w:eastAsiaTheme="minorHAnsi" w:hAnsi="Times New Roman" w:cs="Times New Roman"/>
          <w:noProof/>
          <w:lang w:val="tt-RU" w:eastAsia="en-US"/>
        </w:rPr>
        <w:softHyphen/>
        <w:t xml:space="preserve">лешендә һәм аерым сүзләрнең грамматик формаларында 2—3 хата җибәреп, эчтәлеге ягыннан эзлекле диалогик сөйләм төзегәндә, </w:t>
      </w:r>
      <w:r w:rsidRPr="00015C54">
        <w:rPr>
          <w:rFonts w:ascii="Times New Roman" w:eastAsiaTheme="minorHAnsi" w:hAnsi="Times New Roman" w:cs="Times New Roman"/>
          <w:b/>
          <w:bCs/>
          <w:noProof/>
          <w:lang w:val="tt-RU" w:eastAsia="en-US"/>
        </w:rPr>
        <w:t xml:space="preserve">«4»л е </w:t>
      </w:r>
      <w:r w:rsidRPr="00015C54">
        <w:rPr>
          <w:rFonts w:ascii="Times New Roman" w:eastAsiaTheme="minorHAnsi" w:hAnsi="Times New Roman" w:cs="Times New Roman"/>
          <w:noProof/>
          <w:lang w:val="tt-RU"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val="tt-RU" w:eastAsia="en-US"/>
        </w:rPr>
      </w:pPr>
      <w:r w:rsidRPr="00015C54">
        <w:rPr>
          <w:rFonts w:ascii="Times New Roman" w:eastAsiaTheme="minorHAnsi" w:hAnsi="Times New Roman" w:cs="Times New Roman"/>
          <w:noProof/>
          <w:lang w:val="tt-RU" w:eastAsia="en-US"/>
        </w:rPr>
        <w:t xml:space="preserve">Өстәмә сораулар ярдәмендә генә әңгәмә кора алганда, репликаларның әйтелешендә һәм сүзләрнең грамматик формаларында </w:t>
      </w:r>
      <w:r w:rsidRPr="00015C54">
        <w:rPr>
          <w:rFonts w:ascii="Times New Roman" w:eastAsiaTheme="minorHAnsi" w:hAnsi="Times New Roman" w:cs="Times New Roman"/>
          <w:b/>
          <w:bCs/>
          <w:noProof/>
          <w:lang w:val="tt-RU" w:eastAsia="en-US"/>
        </w:rPr>
        <w:t>4</w:t>
      </w:r>
      <w:r w:rsidRPr="00015C54">
        <w:rPr>
          <w:rFonts w:ascii="Times New Roman" w:eastAsiaTheme="minorHAnsi" w:hAnsi="Times New Roman" w:cs="Times New Roman"/>
          <w:noProof/>
          <w:lang w:val="tt-RU" w:eastAsia="en-US"/>
        </w:rPr>
        <w:t xml:space="preserve">—6 хата җибәреп, эчтәлеге ягыннан эзлексез диалогик сөйләм төзегәндә, </w:t>
      </w:r>
      <w:r w:rsidRPr="00015C54">
        <w:rPr>
          <w:rFonts w:ascii="Times New Roman" w:eastAsiaTheme="minorHAnsi" w:hAnsi="Times New Roman" w:cs="Times New Roman"/>
          <w:b/>
          <w:bCs/>
          <w:noProof/>
          <w:lang w:val="tt-RU" w:eastAsia="en-US"/>
        </w:rPr>
        <w:t xml:space="preserve">«3»ле </w:t>
      </w:r>
      <w:r w:rsidRPr="00015C54">
        <w:rPr>
          <w:rFonts w:ascii="Times New Roman" w:eastAsiaTheme="minorHAnsi" w:hAnsi="Times New Roman" w:cs="Times New Roman"/>
          <w:noProof/>
          <w:lang w:val="tt-RU"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eastAsia="en-US"/>
        </w:rPr>
      </w:pPr>
      <w:r w:rsidRPr="00015C54">
        <w:rPr>
          <w:rFonts w:ascii="Times New Roman" w:eastAsiaTheme="minorHAnsi" w:hAnsi="Times New Roman" w:cs="Times New Roman"/>
          <w:noProof/>
          <w:lang w:eastAsia="en-US"/>
        </w:rPr>
        <w:t xml:space="preserve">Бирелгән ситуация яки лексик тема буенча диалог төзи алмаганда, </w:t>
      </w:r>
      <w:r w:rsidRPr="00015C54">
        <w:rPr>
          <w:rFonts w:ascii="Times New Roman" w:eastAsiaTheme="minorHAnsi" w:hAnsi="Times New Roman" w:cs="Times New Roman"/>
          <w:b/>
          <w:bCs/>
          <w:noProof/>
          <w:lang w:eastAsia="en-US"/>
        </w:rPr>
        <w:t xml:space="preserve">«2»ле </w:t>
      </w:r>
      <w:r w:rsidRPr="00015C54">
        <w:rPr>
          <w:rFonts w:ascii="Times New Roman" w:eastAsiaTheme="minorHAnsi" w:hAnsi="Times New Roman" w:cs="Times New Roman"/>
          <w:noProof/>
          <w:lang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b/>
          <w:bCs/>
          <w:noProof/>
          <w:lang w:eastAsia="en-US"/>
        </w:rPr>
      </w:pPr>
      <w:r w:rsidRPr="00015C54">
        <w:rPr>
          <w:rFonts w:ascii="Times New Roman" w:eastAsiaTheme="minorHAnsi" w:hAnsi="Times New Roman" w:cs="Times New Roman"/>
          <w:b/>
          <w:bCs/>
          <w:noProof/>
          <w:lang w:eastAsia="en-US"/>
        </w:rPr>
        <w:t>Монологик сөйләмне бәяләү</w:t>
      </w:r>
    </w:p>
    <w:p w:rsidR="00015C54" w:rsidRPr="00015C54" w:rsidRDefault="00015C54" w:rsidP="00015C54">
      <w:pPr>
        <w:autoSpaceDE w:val="0"/>
        <w:autoSpaceDN w:val="0"/>
        <w:adjustRightInd w:val="0"/>
        <w:rPr>
          <w:rFonts w:ascii="Times New Roman" w:eastAsiaTheme="minorHAnsi" w:hAnsi="Times New Roman" w:cs="Times New Roman"/>
          <w:noProof/>
          <w:lang w:eastAsia="en-US"/>
        </w:rPr>
      </w:pPr>
      <w:r w:rsidRPr="00015C54">
        <w:rPr>
          <w:rFonts w:ascii="Times New Roman" w:eastAsiaTheme="minorHAnsi" w:hAnsi="Times New Roman" w:cs="Times New Roman"/>
          <w:noProof/>
          <w:lang w:eastAsia="en-US"/>
        </w:rPr>
        <w:t xml:space="preserve">Әйтелеше һәм грамматик төзелеше ягыннан дөрес һәм эчтәлеге ягыннан тулы, эзлекле монологик сөйләм өчен </w:t>
      </w:r>
      <w:r w:rsidRPr="00015C54">
        <w:rPr>
          <w:rFonts w:ascii="Times New Roman" w:eastAsiaTheme="minorHAnsi" w:hAnsi="Times New Roman" w:cs="Times New Roman"/>
          <w:b/>
          <w:bCs/>
          <w:noProof/>
          <w:lang w:eastAsia="en-US"/>
        </w:rPr>
        <w:t xml:space="preserve">«5»ле </w:t>
      </w:r>
      <w:r w:rsidRPr="00015C54">
        <w:rPr>
          <w:rFonts w:ascii="Times New Roman" w:eastAsiaTheme="minorHAnsi" w:hAnsi="Times New Roman" w:cs="Times New Roman"/>
          <w:noProof/>
          <w:lang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eastAsia="en-US"/>
        </w:rPr>
      </w:pPr>
      <w:r w:rsidRPr="00015C54">
        <w:rPr>
          <w:rFonts w:ascii="Times New Roman" w:eastAsiaTheme="minorHAnsi" w:hAnsi="Times New Roman" w:cs="Times New Roman"/>
          <w:noProof/>
          <w:lang w:eastAsia="en-US"/>
        </w:rPr>
        <w:t>Аерым сүзләрнең әйтелешендә, грамматик формаларында яки җөм</w:t>
      </w:r>
      <w:r w:rsidRPr="00015C54">
        <w:rPr>
          <w:rFonts w:ascii="Times New Roman" w:eastAsiaTheme="minorHAnsi" w:hAnsi="Times New Roman" w:cs="Times New Roman"/>
          <w:noProof/>
          <w:lang w:eastAsia="en-US"/>
        </w:rPr>
        <w:softHyphen/>
        <w:t xml:space="preserve">лә төзелешендә 2—3 хатасы булган, эчтәлеге ягыннан тулы монологик сөйләм өчен </w:t>
      </w:r>
      <w:r w:rsidRPr="00015C54">
        <w:rPr>
          <w:rFonts w:ascii="Times New Roman" w:eastAsiaTheme="minorHAnsi" w:hAnsi="Times New Roman" w:cs="Times New Roman"/>
          <w:b/>
          <w:bCs/>
          <w:noProof/>
          <w:lang w:eastAsia="en-US"/>
        </w:rPr>
        <w:t xml:space="preserve">«4»ле </w:t>
      </w:r>
      <w:r w:rsidRPr="00015C54">
        <w:rPr>
          <w:rFonts w:ascii="Times New Roman" w:eastAsiaTheme="minorHAnsi" w:hAnsi="Times New Roman" w:cs="Times New Roman"/>
          <w:noProof/>
          <w:lang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eastAsia="en-US"/>
        </w:rPr>
      </w:pPr>
      <w:r w:rsidRPr="00015C54">
        <w:rPr>
          <w:rFonts w:ascii="Times New Roman" w:eastAsiaTheme="minorHAnsi" w:hAnsi="Times New Roman" w:cs="Times New Roman"/>
          <w:noProof/>
          <w:lang w:eastAsia="en-US"/>
        </w:rPr>
        <w:t xml:space="preserve">Сүзләрнең әйтелешендә, җөмлә төзелешендә </w:t>
      </w:r>
      <w:r w:rsidRPr="00015C54">
        <w:rPr>
          <w:rFonts w:ascii="Times New Roman" w:eastAsiaTheme="minorHAnsi" w:hAnsi="Times New Roman" w:cs="Times New Roman"/>
          <w:b/>
          <w:bCs/>
          <w:noProof/>
          <w:lang w:eastAsia="en-US"/>
        </w:rPr>
        <w:t>4</w:t>
      </w:r>
      <w:r w:rsidRPr="00015C54">
        <w:rPr>
          <w:rFonts w:ascii="Times New Roman" w:eastAsiaTheme="minorHAnsi" w:hAnsi="Times New Roman" w:cs="Times New Roman"/>
          <w:noProof/>
          <w:lang w:eastAsia="en-US"/>
        </w:rPr>
        <w:t xml:space="preserve">—6 хаталы, эчтәлеге ягыннан эзлекле булмаган монологик сөйләм өчен </w:t>
      </w:r>
      <w:r w:rsidRPr="00015C54">
        <w:rPr>
          <w:rFonts w:ascii="Times New Roman" w:eastAsiaTheme="minorHAnsi" w:hAnsi="Times New Roman" w:cs="Times New Roman"/>
          <w:b/>
          <w:bCs/>
          <w:noProof/>
          <w:lang w:eastAsia="en-US"/>
        </w:rPr>
        <w:t xml:space="preserve">«3»ле </w:t>
      </w:r>
      <w:r w:rsidRPr="00015C54">
        <w:rPr>
          <w:rFonts w:ascii="Times New Roman" w:eastAsiaTheme="minorHAnsi" w:hAnsi="Times New Roman" w:cs="Times New Roman"/>
          <w:noProof/>
          <w:lang w:eastAsia="en-US"/>
        </w:rPr>
        <w:t xml:space="preserve">куела. Лексик темага монолог төзи алмаганда, </w:t>
      </w:r>
      <w:r w:rsidRPr="00015C54">
        <w:rPr>
          <w:rFonts w:ascii="Times New Roman" w:eastAsiaTheme="minorHAnsi" w:hAnsi="Times New Roman" w:cs="Times New Roman"/>
          <w:b/>
          <w:bCs/>
          <w:noProof/>
          <w:lang w:eastAsia="en-US"/>
        </w:rPr>
        <w:t xml:space="preserve">«2»ле </w:t>
      </w:r>
      <w:r w:rsidRPr="00015C54">
        <w:rPr>
          <w:rFonts w:ascii="Times New Roman" w:eastAsiaTheme="minorHAnsi" w:hAnsi="Times New Roman" w:cs="Times New Roman"/>
          <w:noProof/>
          <w:lang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b/>
          <w:bCs/>
          <w:noProof/>
          <w:lang w:eastAsia="en-US"/>
        </w:rPr>
      </w:pPr>
      <w:r w:rsidRPr="00015C54">
        <w:rPr>
          <w:rFonts w:ascii="Times New Roman" w:eastAsiaTheme="minorHAnsi" w:hAnsi="Times New Roman" w:cs="Times New Roman"/>
          <w:b/>
          <w:bCs/>
          <w:noProof/>
          <w:lang w:eastAsia="en-US"/>
        </w:rPr>
        <w:t>Укуны бәяләү</w:t>
      </w:r>
    </w:p>
    <w:p w:rsidR="00015C54" w:rsidRPr="00015C54" w:rsidRDefault="00015C54" w:rsidP="00015C54">
      <w:pPr>
        <w:autoSpaceDE w:val="0"/>
        <w:autoSpaceDN w:val="0"/>
        <w:adjustRightInd w:val="0"/>
        <w:rPr>
          <w:rFonts w:ascii="Times New Roman" w:eastAsiaTheme="minorHAnsi" w:hAnsi="Times New Roman" w:cs="Times New Roman"/>
          <w:noProof/>
          <w:lang w:eastAsia="en-US"/>
        </w:rPr>
      </w:pPr>
      <w:r w:rsidRPr="00015C54">
        <w:rPr>
          <w:rFonts w:ascii="Times New Roman" w:eastAsiaTheme="minorHAnsi" w:hAnsi="Times New Roman" w:cs="Times New Roman"/>
          <w:noProof/>
          <w:lang w:eastAsia="en-US"/>
        </w:rPr>
        <w:t xml:space="preserve">Текстның эчтәлеген тулаем аңлап, сәнгатьле итеп укыганда, </w:t>
      </w:r>
      <w:r w:rsidRPr="00015C54">
        <w:rPr>
          <w:rFonts w:ascii="Times New Roman" w:eastAsiaTheme="minorHAnsi" w:hAnsi="Times New Roman" w:cs="Times New Roman"/>
          <w:b/>
          <w:bCs/>
          <w:noProof/>
          <w:lang w:eastAsia="en-US"/>
        </w:rPr>
        <w:t xml:space="preserve">«5»ле </w:t>
      </w:r>
      <w:r w:rsidRPr="00015C54">
        <w:rPr>
          <w:rFonts w:ascii="Times New Roman" w:eastAsiaTheme="minorHAnsi" w:hAnsi="Times New Roman" w:cs="Times New Roman"/>
          <w:noProof/>
          <w:lang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eastAsia="en-US"/>
        </w:rPr>
      </w:pPr>
      <w:r w:rsidRPr="00015C54">
        <w:rPr>
          <w:rFonts w:ascii="Times New Roman" w:eastAsiaTheme="minorHAnsi" w:hAnsi="Times New Roman" w:cs="Times New Roman"/>
          <w:noProof/>
          <w:lang w:eastAsia="en-US"/>
        </w:rPr>
        <w:t xml:space="preserve">Текстның эчтәлеген аңлап, сәнгатьле һәм аңлаешлы итеп укыганда, әмма 2—3 орфоэпик хата (авазларның әйтелешен бозу, басымны дөрес куймау, интонацияне сакламау) булганда, </w:t>
      </w:r>
      <w:r w:rsidRPr="00015C54">
        <w:rPr>
          <w:rFonts w:ascii="Times New Roman" w:eastAsiaTheme="minorHAnsi" w:hAnsi="Times New Roman" w:cs="Times New Roman"/>
          <w:b/>
          <w:bCs/>
          <w:noProof/>
          <w:lang w:eastAsia="en-US"/>
        </w:rPr>
        <w:t>«4</w:t>
      </w:r>
      <w:r w:rsidRPr="00015C54">
        <w:rPr>
          <w:rFonts w:ascii="Times New Roman" w:eastAsiaTheme="minorHAnsi" w:hAnsi="Times New Roman" w:cs="Times New Roman"/>
          <w:noProof/>
          <w:lang w:eastAsia="en-US"/>
        </w:rPr>
        <w:t>»ле куела.</w:t>
      </w:r>
    </w:p>
    <w:p w:rsidR="00015C54" w:rsidRPr="00015C54" w:rsidRDefault="00015C54" w:rsidP="00015C54">
      <w:pPr>
        <w:autoSpaceDE w:val="0"/>
        <w:autoSpaceDN w:val="0"/>
        <w:adjustRightInd w:val="0"/>
        <w:rPr>
          <w:rFonts w:ascii="Times New Roman" w:eastAsiaTheme="minorHAnsi" w:hAnsi="Times New Roman" w:cs="Times New Roman"/>
          <w:noProof/>
          <w:lang w:eastAsia="en-US"/>
        </w:rPr>
      </w:pPr>
      <w:r w:rsidRPr="00015C54">
        <w:rPr>
          <w:rFonts w:ascii="Times New Roman" w:eastAsiaTheme="minorHAnsi" w:hAnsi="Times New Roman" w:cs="Times New Roman"/>
          <w:noProof/>
          <w:lang w:eastAsia="en-US"/>
        </w:rPr>
        <w:t xml:space="preserve">Текстның эчтәлеген өлешчә аңлап укыганда, </w:t>
      </w:r>
      <w:r w:rsidRPr="00015C54">
        <w:rPr>
          <w:rFonts w:ascii="Times New Roman" w:eastAsiaTheme="minorHAnsi" w:hAnsi="Times New Roman" w:cs="Times New Roman"/>
          <w:b/>
          <w:bCs/>
          <w:noProof/>
          <w:lang w:eastAsia="en-US"/>
        </w:rPr>
        <w:t>4</w:t>
      </w:r>
      <w:r w:rsidRPr="00015C54">
        <w:rPr>
          <w:rFonts w:ascii="Times New Roman" w:eastAsiaTheme="minorHAnsi" w:hAnsi="Times New Roman" w:cs="Times New Roman"/>
          <w:noProof/>
          <w:lang w:eastAsia="en-US"/>
        </w:rPr>
        <w:t xml:space="preserve">—6 тупас орфоэпик хата булганда, </w:t>
      </w:r>
      <w:r w:rsidRPr="00015C54">
        <w:rPr>
          <w:rFonts w:ascii="Times New Roman" w:eastAsiaTheme="minorHAnsi" w:hAnsi="Times New Roman" w:cs="Times New Roman"/>
          <w:b/>
          <w:bCs/>
          <w:noProof/>
          <w:lang w:eastAsia="en-US"/>
        </w:rPr>
        <w:t xml:space="preserve">«3»ле </w:t>
      </w:r>
      <w:r w:rsidRPr="00015C54">
        <w:rPr>
          <w:rFonts w:ascii="Times New Roman" w:eastAsiaTheme="minorHAnsi" w:hAnsi="Times New Roman" w:cs="Times New Roman"/>
          <w:noProof/>
          <w:lang w:eastAsia="en-US"/>
        </w:rPr>
        <w:t>куела.</w:t>
      </w:r>
    </w:p>
    <w:p w:rsidR="00015C54" w:rsidRPr="00015C54" w:rsidRDefault="00015C54" w:rsidP="00015C54">
      <w:pPr>
        <w:autoSpaceDE w:val="0"/>
        <w:autoSpaceDN w:val="0"/>
        <w:adjustRightInd w:val="0"/>
        <w:rPr>
          <w:rFonts w:ascii="Times New Roman" w:eastAsiaTheme="minorHAnsi" w:hAnsi="Times New Roman" w:cs="Times New Roman"/>
          <w:noProof/>
          <w:lang w:eastAsia="en-US"/>
        </w:rPr>
      </w:pPr>
      <w:r w:rsidRPr="00015C54">
        <w:rPr>
          <w:rFonts w:ascii="Times New Roman" w:eastAsiaTheme="minorHAnsi" w:hAnsi="Times New Roman" w:cs="Times New Roman"/>
          <w:noProof/>
          <w:lang w:eastAsia="en-US"/>
        </w:rPr>
        <w:t>Текстның эчтәлеген тулысынча аңламыйча, орфоэпик кагыйдәләр</w:t>
      </w:r>
      <w:r w:rsidRPr="00015C54">
        <w:rPr>
          <w:rFonts w:ascii="Times New Roman" w:eastAsiaTheme="minorHAnsi" w:hAnsi="Times New Roman" w:cs="Times New Roman"/>
          <w:noProof/>
          <w:lang w:eastAsia="en-US"/>
        </w:rPr>
        <w:softHyphen/>
        <w:t xml:space="preserve">не бозып укыганда, </w:t>
      </w:r>
      <w:r w:rsidRPr="00015C54">
        <w:rPr>
          <w:rFonts w:ascii="Times New Roman" w:eastAsiaTheme="minorHAnsi" w:hAnsi="Times New Roman" w:cs="Times New Roman"/>
          <w:b/>
          <w:bCs/>
          <w:noProof/>
          <w:lang w:eastAsia="en-US"/>
        </w:rPr>
        <w:t xml:space="preserve">«2»ле </w:t>
      </w:r>
      <w:r w:rsidRPr="00015C54">
        <w:rPr>
          <w:rFonts w:ascii="Times New Roman" w:eastAsiaTheme="minorHAnsi" w:hAnsi="Times New Roman" w:cs="Times New Roman"/>
          <w:noProof/>
          <w:lang w:eastAsia="en-US"/>
        </w:rPr>
        <w:t>куела.</w:t>
      </w:r>
    </w:p>
    <w:p w:rsidR="00015C54" w:rsidRPr="00B754F0" w:rsidRDefault="00015C54" w:rsidP="00015C54">
      <w:pPr>
        <w:pStyle w:val="aff7"/>
        <w:jc w:val="center"/>
        <w:rPr>
          <w:b/>
          <w:noProof/>
          <w:lang w:val="tt-RU"/>
        </w:rPr>
      </w:pPr>
      <w:r w:rsidRPr="00B754F0">
        <w:rPr>
          <w:b/>
          <w:noProof/>
          <w:lang w:val="tt-RU"/>
        </w:rPr>
        <w:t>Язма эшләрне тикшерү һәм бәяләү</w:t>
      </w:r>
    </w:p>
    <w:p w:rsidR="00015C54" w:rsidRPr="00B754F0" w:rsidRDefault="00015C54" w:rsidP="00015C54">
      <w:pPr>
        <w:pStyle w:val="aff7"/>
        <w:ind w:firstLine="567"/>
        <w:jc w:val="both"/>
        <w:rPr>
          <w:lang w:val="tt-RU"/>
        </w:rPr>
      </w:pPr>
      <w:r w:rsidRPr="00B754F0">
        <w:rPr>
          <w:noProof/>
          <w:lang w:val="tt-RU"/>
        </w:rPr>
        <w:t>Башлангыч мәктәптә, укучыларның телдән сөйләм күнек</w:t>
      </w:r>
      <w:r w:rsidRPr="00B754F0">
        <w:rPr>
          <w:noProof/>
          <w:lang w:val="tt-RU"/>
        </w:rPr>
        <w:softHyphen/>
        <w:t xml:space="preserve">мәләре белән бергә, язу һәм язма сөйләм күнекмәләре дә үсеш алырга тиеш. 1 нче сыйныфта балалар баш һәм юл хәрефләрен, кыска сүзләрне һәм җөмләләрне күчереп язарга күнегәләр. Укучыларның язу күнекмәләрен тикшергәндә, мондый күләмне истә тотарга кирәк: 1 нче сыйныфта — 1 юл; </w:t>
      </w:r>
      <w:r w:rsidRPr="00B754F0">
        <w:rPr>
          <w:b/>
          <w:i/>
          <w:noProof/>
          <w:lang w:val="tt-RU"/>
        </w:rPr>
        <w:t>2 нче сыйныфта — 2 юл;</w:t>
      </w:r>
      <w:r w:rsidRPr="00B754F0">
        <w:rPr>
          <w:noProof/>
          <w:lang w:val="tt-RU"/>
        </w:rPr>
        <w:t xml:space="preserve"> 3 нче һәм 4 нче сыйныфларда — 4 юл.</w:t>
      </w:r>
    </w:p>
    <w:p w:rsidR="00015C54" w:rsidRPr="00B754F0" w:rsidRDefault="00015C54" w:rsidP="00015C54">
      <w:pPr>
        <w:pStyle w:val="aff7"/>
        <w:ind w:firstLine="567"/>
        <w:jc w:val="both"/>
        <w:rPr>
          <w:lang w:val="tt-RU"/>
        </w:rPr>
      </w:pPr>
      <w:r w:rsidRPr="00B754F0">
        <w:rPr>
          <w:noProof/>
          <w:lang w:val="tt-RU"/>
        </w:rPr>
        <w:t>2—4 нче сыйныфларда татар теленнән язма эшләр ике төр</w:t>
      </w:r>
      <w:r w:rsidRPr="00B754F0">
        <w:rPr>
          <w:noProof/>
          <w:lang w:val="tt-RU"/>
        </w:rPr>
        <w:softHyphen/>
        <w:t>кемгә бүленә:</w:t>
      </w:r>
      <w:r w:rsidRPr="00B754F0">
        <w:rPr>
          <w:i/>
          <w:noProof/>
          <w:spacing w:val="11"/>
          <w:lang w:val="tt-RU"/>
        </w:rPr>
        <w:t>өйрәтү эшләре (изложение, сочинение);</w:t>
      </w:r>
      <w:r w:rsidRPr="00B754F0">
        <w:rPr>
          <w:i/>
          <w:noProof/>
          <w:spacing w:val="16"/>
          <w:lang w:val="tt-RU"/>
        </w:rPr>
        <w:t>контроль эшләр (күчереп язу, сүзлек диктанты, дик</w:t>
      </w:r>
      <w:r w:rsidRPr="00B754F0">
        <w:rPr>
          <w:i/>
          <w:noProof/>
          <w:spacing w:val="16"/>
          <w:lang w:val="tt-RU"/>
        </w:rPr>
        <w:softHyphen/>
      </w:r>
      <w:r w:rsidRPr="00B754F0">
        <w:rPr>
          <w:i/>
          <w:noProof/>
          <w:spacing w:val="8"/>
          <w:lang w:val="tt-RU"/>
        </w:rPr>
        <w:t>тант).</w:t>
      </w:r>
    </w:p>
    <w:p w:rsidR="00015C54" w:rsidRPr="00B754F0" w:rsidRDefault="00015C54" w:rsidP="00015C54">
      <w:pPr>
        <w:pStyle w:val="aff7"/>
        <w:ind w:firstLine="567"/>
        <w:jc w:val="both"/>
        <w:rPr>
          <w:lang w:val="tt-RU"/>
        </w:rPr>
      </w:pPr>
      <w:r w:rsidRPr="00B754F0">
        <w:rPr>
          <w:noProof/>
          <w:lang w:val="tt-RU"/>
        </w:rPr>
        <w:t>1—2 нче сыйныфларда аерым җөмләләрне яки бәйләнешле текстны үзгәрешсез күчереп язу таләп ителсә, 3—4 нче сый</w:t>
      </w:r>
      <w:r w:rsidRPr="00B754F0">
        <w:rPr>
          <w:noProof/>
          <w:lang w:val="tt-RU"/>
        </w:rPr>
        <w:softHyphen/>
      </w:r>
      <w:r w:rsidRPr="00B754F0">
        <w:rPr>
          <w:noProof/>
          <w:spacing w:val="11"/>
          <w:lang w:val="tt-RU"/>
        </w:rPr>
        <w:t>ныфларда сүзләрне кирәкле формада куеп яки нокталар уры</w:t>
      </w:r>
      <w:r w:rsidRPr="00B754F0">
        <w:rPr>
          <w:noProof/>
          <w:spacing w:val="11"/>
          <w:lang w:val="tt-RU"/>
        </w:rPr>
        <w:softHyphen/>
      </w:r>
      <w:r w:rsidRPr="00B754F0">
        <w:rPr>
          <w:noProof/>
          <w:spacing w:val="12"/>
          <w:lang w:val="tt-RU"/>
        </w:rPr>
        <w:t>нына туры килгән сүзләрне куеп күчереп язу эшләре кулла</w:t>
      </w:r>
      <w:r w:rsidRPr="00B754F0">
        <w:rPr>
          <w:noProof/>
          <w:spacing w:val="12"/>
          <w:lang w:val="tt-RU"/>
        </w:rPr>
        <w:softHyphen/>
      </w:r>
      <w:r w:rsidRPr="00B754F0">
        <w:rPr>
          <w:noProof/>
          <w:spacing w:val="10"/>
          <w:lang w:val="tt-RU"/>
        </w:rPr>
        <w:t>ныла.</w:t>
      </w:r>
    </w:p>
    <w:p w:rsidR="00015C54" w:rsidRPr="00B754F0" w:rsidRDefault="00015C54" w:rsidP="00015C54">
      <w:pPr>
        <w:pStyle w:val="aff7"/>
        <w:ind w:firstLine="567"/>
        <w:jc w:val="both"/>
        <w:rPr>
          <w:lang w:val="tt-RU"/>
        </w:rPr>
      </w:pPr>
      <w:r w:rsidRPr="00B754F0">
        <w:rPr>
          <w:noProof/>
          <w:lang w:val="tt-RU"/>
        </w:rPr>
        <w:t>Диктант яздыру өчен, төрле характердагы тел материалы (аерым сүзләр, аерым җөмләләр, бәйләнешле текст) сайла</w:t>
      </w:r>
      <w:r w:rsidRPr="00B754F0">
        <w:rPr>
          <w:noProof/>
          <w:lang w:val="tt-RU"/>
        </w:rPr>
        <w:softHyphen/>
        <w:t>нырга мөмкин. Диктант яздыру өчен сайланган бәйләнешле текст уртача авырлыкта, эчтәлеге һәм грамматик төзелеше ягыннан укучыларга аңлаешлы булырга тиеш, ә инде үзләш</w:t>
      </w:r>
      <w:r w:rsidRPr="00B754F0">
        <w:rPr>
          <w:noProof/>
          <w:lang w:val="tt-RU"/>
        </w:rPr>
        <w:softHyphen/>
      </w:r>
      <w:r w:rsidRPr="00B754F0">
        <w:rPr>
          <w:noProof/>
          <w:spacing w:val="14"/>
          <w:lang w:val="tt-RU"/>
        </w:rPr>
        <w:t xml:space="preserve">терелмәгән сүзләр очраса, укытучы аларны тактага язып </w:t>
      </w:r>
      <w:r w:rsidRPr="00B754F0">
        <w:rPr>
          <w:noProof/>
          <w:spacing w:val="10"/>
          <w:lang w:val="tt-RU"/>
        </w:rPr>
        <w:t>аңлата.</w:t>
      </w:r>
    </w:p>
    <w:p w:rsidR="00015C54" w:rsidRPr="00B754F0" w:rsidRDefault="00015C54" w:rsidP="00015C54">
      <w:pPr>
        <w:pStyle w:val="aff7"/>
        <w:ind w:firstLine="567"/>
        <w:jc w:val="both"/>
        <w:rPr>
          <w:lang w:val="tt-RU"/>
        </w:rPr>
      </w:pPr>
      <w:r w:rsidRPr="00B754F0">
        <w:rPr>
          <w:noProof/>
          <w:spacing w:val="8"/>
          <w:lang w:val="tt-RU"/>
        </w:rPr>
        <w:t xml:space="preserve">Язма эшләрнең эчтәлеген бәяләү белән беррәттән, укытучы </w:t>
      </w:r>
      <w:r w:rsidRPr="00B754F0">
        <w:rPr>
          <w:noProof/>
          <w:lang w:val="tt-RU"/>
        </w:rPr>
        <w:t>орфографик һәм пунктуацион хаталарны да төзәтергә тиеш. Күп эшләрдә бер үк төрле хата кабатланса, бу кагыйдәне та</w:t>
      </w:r>
      <w:r w:rsidRPr="00B754F0">
        <w:rPr>
          <w:noProof/>
          <w:lang w:val="tt-RU"/>
        </w:rPr>
        <w:softHyphen/>
        <w:t>гын бер тапкыр аңлату һәм дәрестә аңа махсус тукталу сора</w:t>
      </w:r>
      <w:r w:rsidRPr="00B754F0">
        <w:rPr>
          <w:noProof/>
          <w:lang w:val="tt-RU"/>
        </w:rPr>
        <w:softHyphen/>
        <w:t xml:space="preserve">ла. Әгәр дә хаталар индивидуаль характерда булса, укучылар </w:t>
      </w:r>
      <w:r w:rsidRPr="00B754F0">
        <w:rPr>
          <w:noProof/>
          <w:spacing w:val="13"/>
          <w:lang w:val="tt-RU"/>
        </w:rPr>
        <w:t>белән шәхси эш алып барырга кирәк.</w:t>
      </w:r>
    </w:p>
    <w:p w:rsidR="00015C54" w:rsidRPr="00B754F0" w:rsidRDefault="00015C54" w:rsidP="00015C54">
      <w:pPr>
        <w:pStyle w:val="aff7"/>
        <w:ind w:firstLine="567"/>
        <w:jc w:val="both"/>
        <w:rPr>
          <w:lang w:val="tt-RU"/>
        </w:rPr>
      </w:pPr>
      <w:r w:rsidRPr="00B754F0">
        <w:rPr>
          <w:noProof/>
          <w:lang w:val="tt-RU"/>
        </w:rPr>
        <w:t>1—2 нче сыйныфларда орфографик хаталарга гына игъти</w:t>
      </w:r>
      <w:r w:rsidRPr="00B754F0">
        <w:rPr>
          <w:noProof/>
          <w:lang w:val="tt-RU"/>
        </w:rPr>
        <w:softHyphen/>
        <w:t xml:space="preserve">бар ителсә, 3—4 нче сыйныфларда пунктуация хаталары да </w:t>
      </w:r>
      <w:r w:rsidRPr="00B754F0">
        <w:rPr>
          <w:noProof/>
          <w:spacing w:val="10"/>
          <w:lang w:val="tt-RU"/>
        </w:rPr>
        <w:t xml:space="preserve">исәпкә алына. Хәрефне төшереп калдыру, кирәкмәгән хәреф </w:t>
      </w:r>
      <w:r w:rsidRPr="00B754F0">
        <w:rPr>
          <w:noProof/>
          <w:spacing w:val="14"/>
          <w:lang w:val="tt-RU"/>
        </w:rPr>
        <w:t xml:space="preserve">өстәп яки хәрефләрне алыштырып язу, сүзне юлдан-юлга </w:t>
      </w:r>
      <w:r w:rsidRPr="00B754F0">
        <w:rPr>
          <w:noProof/>
          <w:lang w:val="tt-RU"/>
        </w:rPr>
        <w:t>дөрес күчермәү орфографик хатага карый. Әгәр дә сүз берничә урында дөрес, ә аерым бер урында хаталы язылган икән, бу ялгыш дип саналмый. Бер үк хата берничә сүздә кабатланса, бу бер ялгыш дип исәпләнә.</w:t>
      </w:r>
    </w:p>
    <w:p w:rsidR="00015C54" w:rsidRPr="00B754F0" w:rsidRDefault="00015C54" w:rsidP="00015C54">
      <w:pPr>
        <w:pStyle w:val="aff7"/>
        <w:ind w:firstLine="567"/>
        <w:jc w:val="both"/>
        <w:rPr>
          <w:lang w:val="tt-RU"/>
        </w:rPr>
      </w:pPr>
      <w:r w:rsidRPr="00B754F0">
        <w:rPr>
          <w:noProof/>
          <w:lang w:val="tt-RU"/>
        </w:rPr>
        <w:t>Өйрәтү характерындагы язма эшләрнең санын һәм төрлә</w:t>
      </w:r>
      <w:r w:rsidRPr="00B754F0">
        <w:rPr>
          <w:noProof/>
          <w:lang w:val="tt-RU"/>
        </w:rPr>
        <w:softHyphen/>
        <w:t xml:space="preserve">рен укытучы үзе билгели, һәм бу очракта бары тик уңай </w:t>
      </w:r>
      <w:r w:rsidRPr="00B754F0">
        <w:rPr>
          <w:noProof/>
          <w:spacing w:val="13"/>
          <w:lang w:val="tt-RU"/>
        </w:rPr>
        <w:t>билгеләр генә сыйныф журналына куела.</w:t>
      </w:r>
    </w:p>
    <w:p w:rsidR="00015C54" w:rsidRPr="00B754F0" w:rsidRDefault="00015C54" w:rsidP="00015C54">
      <w:pPr>
        <w:pStyle w:val="aff7"/>
        <w:jc w:val="both"/>
        <w:rPr>
          <w:b/>
        </w:rPr>
      </w:pPr>
      <w:r w:rsidRPr="00B754F0">
        <w:rPr>
          <w:b/>
          <w:noProof/>
          <w:spacing w:val="17"/>
        </w:rPr>
        <w:t>Контроль күчереп язуны бәяләү</w:t>
      </w:r>
    </w:p>
    <w:p w:rsidR="00015C54" w:rsidRPr="00B754F0" w:rsidRDefault="00015C54" w:rsidP="00015C54">
      <w:pPr>
        <w:pStyle w:val="aff7"/>
        <w:numPr>
          <w:ilvl w:val="0"/>
          <w:numId w:val="22"/>
        </w:numPr>
        <w:jc w:val="both"/>
      </w:pPr>
      <w:r w:rsidRPr="00B754F0">
        <w:rPr>
          <w:noProof/>
        </w:rPr>
        <w:t xml:space="preserve">Пөхтә, төгәл һәм орфографик хатасыз язылган эшкә </w:t>
      </w:r>
      <w:r w:rsidRPr="00B754F0">
        <w:rPr>
          <w:b/>
          <w:i/>
          <w:noProof/>
          <w:lang w:val="tt-RU"/>
        </w:rPr>
        <w:t>“</w:t>
      </w:r>
      <w:r w:rsidRPr="00B754F0">
        <w:rPr>
          <w:b/>
          <w:i/>
          <w:noProof/>
        </w:rPr>
        <w:t>5»ле</w:t>
      </w:r>
      <w:r w:rsidRPr="00B754F0">
        <w:rPr>
          <w:noProof/>
          <w:spacing w:val="9"/>
        </w:rPr>
        <w:t>куела.</w:t>
      </w:r>
    </w:p>
    <w:p w:rsidR="00015C54" w:rsidRPr="00B754F0" w:rsidRDefault="00015C54" w:rsidP="00015C54">
      <w:pPr>
        <w:pStyle w:val="aff7"/>
        <w:numPr>
          <w:ilvl w:val="0"/>
          <w:numId w:val="22"/>
        </w:numPr>
        <w:jc w:val="both"/>
      </w:pPr>
      <w:r w:rsidRPr="00B754F0">
        <w:rPr>
          <w:noProof/>
        </w:rPr>
        <w:t>Пөхтә, төгәл язылган, әмма 1—3 төзәтүе яки 1—2 орфо</w:t>
      </w:r>
      <w:r w:rsidRPr="00B754F0">
        <w:rPr>
          <w:noProof/>
        </w:rPr>
        <w:softHyphen/>
      </w:r>
      <w:r w:rsidRPr="00B754F0">
        <w:rPr>
          <w:noProof/>
          <w:spacing w:val="13"/>
        </w:rPr>
        <w:t xml:space="preserve">график хатасы булган эшкә </w:t>
      </w:r>
      <w:r w:rsidRPr="00B754F0">
        <w:rPr>
          <w:b/>
          <w:i/>
          <w:noProof/>
          <w:spacing w:val="13"/>
        </w:rPr>
        <w:t>«4»ле</w:t>
      </w:r>
      <w:r w:rsidRPr="00B754F0">
        <w:rPr>
          <w:noProof/>
          <w:spacing w:val="13"/>
        </w:rPr>
        <w:t xml:space="preserve"> куела.</w:t>
      </w:r>
    </w:p>
    <w:p w:rsidR="00015C54" w:rsidRPr="00B754F0" w:rsidRDefault="00015C54" w:rsidP="00015C54">
      <w:pPr>
        <w:pStyle w:val="aff7"/>
        <w:numPr>
          <w:ilvl w:val="0"/>
          <w:numId w:val="22"/>
        </w:numPr>
        <w:jc w:val="both"/>
      </w:pPr>
      <w:r w:rsidRPr="00B754F0">
        <w:rPr>
          <w:noProof/>
        </w:rPr>
        <w:lastRenderedPageBreak/>
        <w:t>Пөхтә һәм төгәл язылмаган, 4—5 төзәтүе яки 3—5 орфо</w:t>
      </w:r>
      <w:r w:rsidRPr="00B754F0">
        <w:rPr>
          <w:noProof/>
        </w:rPr>
        <w:softHyphen/>
      </w:r>
      <w:r w:rsidRPr="00B754F0">
        <w:rPr>
          <w:noProof/>
          <w:spacing w:val="14"/>
        </w:rPr>
        <w:t xml:space="preserve">график хатасы булган эшкә </w:t>
      </w:r>
      <w:r w:rsidRPr="00B754F0">
        <w:rPr>
          <w:b/>
          <w:i/>
          <w:noProof/>
          <w:spacing w:val="14"/>
          <w:lang w:val="tt-RU"/>
        </w:rPr>
        <w:t>“</w:t>
      </w:r>
      <w:r w:rsidRPr="00B754F0">
        <w:rPr>
          <w:b/>
          <w:i/>
          <w:noProof/>
          <w:spacing w:val="14"/>
        </w:rPr>
        <w:t>3»ле</w:t>
      </w:r>
      <w:r w:rsidRPr="00B754F0">
        <w:rPr>
          <w:noProof/>
          <w:spacing w:val="14"/>
        </w:rPr>
        <w:t xml:space="preserve"> куела.</w:t>
      </w:r>
    </w:p>
    <w:p w:rsidR="00015C54" w:rsidRPr="00B754F0" w:rsidRDefault="00015C54" w:rsidP="00015C54">
      <w:pPr>
        <w:pStyle w:val="aff7"/>
        <w:numPr>
          <w:ilvl w:val="0"/>
          <w:numId w:val="22"/>
        </w:numPr>
        <w:jc w:val="both"/>
      </w:pPr>
      <w:r w:rsidRPr="00B754F0">
        <w:rPr>
          <w:noProof/>
        </w:rPr>
        <w:t xml:space="preserve">Пөхтә һәм төгәл язылмаган, 6 яки артыграк орфографик </w:t>
      </w:r>
      <w:r w:rsidRPr="00B754F0">
        <w:rPr>
          <w:noProof/>
          <w:spacing w:val="13"/>
        </w:rPr>
        <w:t xml:space="preserve">хатасы булган эшкә </w:t>
      </w:r>
      <w:r w:rsidRPr="00B754F0">
        <w:rPr>
          <w:b/>
          <w:i/>
          <w:noProof/>
          <w:spacing w:val="13"/>
        </w:rPr>
        <w:t>«2»ле</w:t>
      </w:r>
      <w:r w:rsidRPr="00B754F0">
        <w:rPr>
          <w:noProof/>
          <w:spacing w:val="13"/>
        </w:rPr>
        <w:t xml:space="preserve"> куела.</w:t>
      </w:r>
    </w:p>
    <w:p w:rsidR="00015C54" w:rsidRPr="00B754F0" w:rsidRDefault="00015C54" w:rsidP="00015C54">
      <w:pPr>
        <w:pStyle w:val="aff7"/>
        <w:jc w:val="both"/>
        <w:rPr>
          <w:b/>
        </w:rPr>
      </w:pPr>
      <w:r w:rsidRPr="00B754F0">
        <w:rPr>
          <w:b/>
          <w:noProof/>
          <w:spacing w:val="1"/>
        </w:rPr>
        <w:t>Диктантны бәяләү</w:t>
      </w:r>
    </w:p>
    <w:p w:rsidR="00015C54" w:rsidRPr="00B754F0" w:rsidRDefault="00015C54" w:rsidP="00015C54">
      <w:pPr>
        <w:pStyle w:val="aff7"/>
        <w:numPr>
          <w:ilvl w:val="0"/>
          <w:numId w:val="23"/>
        </w:numPr>
        <w:jc w:val="both"/>
      </w:pPr>
      <w:r w:rsidRPr="00B754F0">
        <w:rPr>
          <w:noProof/>
        </w:rPr>
        <w:t xml:space="preserve">Пөхтә һәм төгәл язылган, 1 орфографик хаталы диктантка </w:t>
      </w:r>
      <w:r w:rsidRPr="00B754F0">
        <w:rPr>
          <w:b/>
          <w:i/>
          <w:noProof/>
          <w:spacing w:val="12"/>
        </w:rPr>
        <w:t>«5»ле</w:t>
      </w:r>
      <w:r w:rsidRPr="00B754F0">
        <w:rPr>
          <w:noProof/>
          <w:spacing w:val="12"/>
        </w:rPr>
        <w:t xml:space="preserve"> куела.</w:t>
      </w:r>
    </w:p>
    <w:p w:rsidR="00015C54" w:rsidRPr="00B754F0" w:rsidRDefault="00015C54" w:rsidP="00015C54">
      <w:pPr>
        <w:pStyle w:val="aff7"/>
        <w:numPr>
          <w:ilvl w:val="0"/>
          <w:numId w:val="23"/>
        </w:numPr>
        <w:jc w:val="both"/>
      </w:pPr>
      <w:r w:rsidRPr="00B754F0">
        <w:rPr>
          <w:noProof/>
        </w:rPr>
        <w:t>Пөхтә һәм төгәл язылган, 2—3 орфографик хаталы дик</w:t>
      </w:r>
      <w:r w:rsidRPr="00B754F0">
        <w:rPr>
          <w:noProof/>
        </w:rPr>
        <w:softHyphen/>
      </w:r>
      <w:r w:rsidRPr="00B754F0">
        <w:rPr>
          <w:noProof/>
          <w:spacing w:val="13"/>
        </w:rPr>
        <w:t xml:space="preserve">тантка </w:t>
      </w:r>
      <w:r w:rsidRPr="00B754F0">
        <w:rPr>
          <w:b/>
          <w:i/>
          <w:noProof/>
          <w:spacing w:val="13"/>
        </w:rPr>
        <w:t>«4»ле</w:t>
      </w:r>
      <w:r w:rsidRPr="00B754F0">
        <w:rPr>
          <w:noProof/>
          <w:spacing w:val="13"/>
        </w:rPr>
        <w:t xml:space="preserve"> куела.</w:t>
      </w:r>
    </w:p>
    <w:p w:rsidR="00015C54" w:rsidRPr="00B754F0" w:rsidRDefault="00015C54" w:rsidP="00015C54">
      <w:pPr>
        <w:pStyle w:val="aff7"/>
        <w:numPr>
          <w:ilvl w:val="0"/>
          <w:numId w:val="23"/>
        </w:numPr>
        <w:jc w:val="both"/>
      </w:pPr>
      <w:r w:rsidRPr="00B754F0">
        <w:rPr>
          <w:noProof/>
        </w:rPr>
        <w:t>Пөхтә һәм төгәл язылмаган, 4—6 орфографик хаталы дик</w:t>
      </w:r>
      <w:r w:rsidRPr="00B754F0">
        <w:rPr>
          <w:noProof/>
        </w:rPr>
        <w:softHyphen/>
      </w:r>
      <w:r w:rsidRPr="00B754F0">
        <w:rPr>
          <w:noProof/>
          <w:spacing w:val="14"/>
        </w:rPr>
        <w:t xml:space="preserve">тантка </w:t>
      </w:r>
      <w:r w:rsidRPr="00B754F0">
        <w:rPr>
          <w:b/>
          <w:i/>
          <w:noProof/>
          <w:spacing w:val="14"/>
        </w:rPr>
        <w:t>«3»ле</w:t>
      </w:r>
      <w:r w:rsidRPr="00B754F0">
        <w:rPr>
          <w:noProof/>
          <w:spacing w:val="14"/>
        </w:rPr>
        <w:t xml:space="preserve"> куела.</w:t>
      </w:r>
    </w:p>
    <w:p w:rsidR="00015C54" w:rsidRPr="00B754F0" w:rsidRDefault="00015C54" w:rsidP="00015C54">
      <w:pPr>
        <w:pStyle w:val="aff7"/>
        <w:numPr>
          <w:ilvl w:val="0"/>
          <w:numId w:val="23"/>
        </w:numPr>
        <w:jc w:val="both"/>
      </w:pPr>
      <w:r w:rsidRPr="00B754F0">
        <w:rPr>
          <w:noProof/>
        </w:rPr>
        <w:t xml:space="preserve">Пөхтә һәм төгәл язылмаган, 7 яки артыграк орфографик </w:t>
      </w:r>
      <w:r w:rsidRPr="00B754F0">
        <w:rPr>
          <w:noProof/>
          <w:spacing w:val="14"/>
        </w:rPr>
        <w:t xml:space="preserve">хаталы диктантка </w:t>
      </w:r>
      <w:r w:rsidRPr="00B754F0">
        <w:rPr>
          <w:b/>
          <w:i/>
          <w:noProof/>
          <w:spacing w:val="14"/>
        </w:rPr>
        <w:t>«2»ле</w:t>
      </w:r>
      <w:r w:rsidRPr="00B754F0">
        <w:rPr>
          <w:noProof/>
          <w:spacing w:val="14"/>
        </w:rPr>
        <w:t xml:space="preserve"> куела.</w:t>
      </w:r>
    </w:p>
    <w:p w:rsidR="00015C54" w:rsidRPr="00B754F0" w:rsidRDefault="00015C54" w:rsidP="00015C54">
      <w:pPr>
        <w:pStyle w:val="aff7"/>
        <w:jc w:val="both"/>
        <w:rPr>
          <w:b/>
          <w:noProof/>
          <w:spacing w:val="4"/>
          <w:lang w:val="tt-RU"/>
        </w:rPr>
      </w:pPr>
    </w:p>
    <w:p w:rsidR="00015C54" w:rsidRPr="00B754F0" w:rsidRDefault="00015C54" w:rsidP="00015C54">
      <w:pPr>
        <w:pStyle w:val="aff7"/>
        <w:jc w:val="both"/>
        <w:rPr>
          <w:b/>
          <w:lang w:val="tt-RU"/>
        </w:rPr>
      </w:pPr>
      <w:r w:rsidRPr="00B754F0">
        <w:rPr>
          <w:b/>
          <w:noProof/>
          <w:spacing w:val="4"/>
          <w:lang w:val="tt-RU"/>
        </w:rPr>
        <w:t>Язма сөйләмне бәяләү</w:t>
      </w:r>
    </w:p>
    <w:p w:rsidR="00015C54" w:rsidRPr="00B754F0" w:rsidRDefault="00015C54" w:rsidP="00015C54">
      <w:pPr>
        <w:pStyle w:val="aff7"/>
        <w:jc w:val="both"/>
      </w:pPr>
      <w:r w:rsidRPr="00B754F0">
        <w:rPr>
          <w:noProof/>
          <w:lang w:val="tt-RU"/>
        </w:rPr>
        <w:t>2—4 нче сыйныфларда, укучыларның язма сөйләм күнек</w:t>
      </w:r>
      <w:r w:rsidRPr="00B754F0">
        <w:rPr>
          <w:noProof/>
          <w:lang w:val="tt-RU"/>
        </w:rPr>
        <w:softHyphen/>
        <w:t>мәләрен үстерү өчен, өйрәтү характерындагы изложениеләр һәм сочинениеләр яздырыла. Аларны бәяләгәндә, эшнең эч</w:t>
      </w:r>
      <w:r w:rsidRPr="00B754F0">
        <w:rPr>
          <w:noProof/>
          <w:lang w:val="tt-RU"/>
        </w:rPr>
        <w:softHyphen/>
        <w:t xml:space="preserve">тәлеге ягыннан тулы һәм эзлекле язылуы, грамоталы булуы исәпкә алына. </w:t>
      </w:r>
      <w:r w:rsidRPr="00B754F0">
        <w:rPr>
          <w:noProof/>
        </w:rPr>
        <w:t>Башлангыч сыйныфларда изложение һәм сочи</w:t>
      </w:r>
      <w:r w:rsidRPr="00B754F0">
        <w:rPr>
          <w:noProof/>
        </w:rPr>
        <w:softHyphen/>
        <w:t>нениеләр өчен бер билге куела.</w:t>
      </w:r>
    </w:p>
    <w:p w:rsidR="00015C54" w:rsidRPr="00B754F0" w:rsidRDefault="00015C54" w:rsidP="00015C54">
      <w:pPr>
        <w:pStyle w:val="aff7"/>
        <w:numPr>
          <w:ilvl w:val="0"/>
          <w:numId w:val="24"/>
        </w:numPr>
        <w:jc w:val="both"/>
      </w:pPr>
      <w:r w:rsidRPr="00B754F0">
        <w:rPr>
          <w:noProof/>
        </w:rPr>
        <w:t xml:space="preserve">Эзлекле язылган, 1 орфографик һәм 1 пунктуацион яки 1 грамматик хаталы эшкә </w:t>
      </w:r>
      <w:r w:rsidRPr="00B754F0">
        <w:rPr>
          <w:b/>
          <w:i/>
          <w:noProof/>
        </w:rPr>
        <w:t>«5»ле</w:t>
      </w:r>
      <w:r w:rsidRPr="00B754F0">
        <w:rPr>
          <w:noProof/>
        </w:rPr>
        <w:t xml:space="preserve"> куела.</w:t>
      </w:r>
    </w:p>
    <w:p w:rsidR="00015C54" w:rsidRPr="00B754F0" w:rsidRDefault="00015C54" w:rsidP="00015C54">
      <w:pPr>
        <w:pStyle w:val="aff7"/>
        <w:numPr>
          <w:ilvl w:val="0"/>
          <w:numId w:val="24"/>
        </w:numPr>
        <w:jc w:val="both"/>
      </w:pPr>
      <w:r w:rsidRPr="00B754F0">
        <w:rPr>
          <w:noProof/>
        </w:rPr>
        <w:t>Эзлекле язылган, ләкин эчтәлектә ялгыш җибәрелгән, 2—3 орфографик һәм пунктуацион яки 2—3 грамматик ха</w:t>
      </w:r>
      <w:r w:rsidRPr="00B754F0">
        <w:rPr>
          <w:noProof/>
        </w:rPr>
        <w:softHyphen/>
      </w:r>
      <w:r w:rsidRPr="00B754F0">
        <w:rPr>
          <w:noProof/>
          <w:spacing w:val="14"/>
        </w:rPr>
        <w:t xml:space="preserve">талы эшкә </w:t>
      </w:r>
      <w:r w:rsidRPr="00B754F0">
        <w:rPr>
          <w:b/>
          <w:i/>
          <w:noProof/>
          <w:spacing w:val="14"/>
        </w:rPr>
        <w:t>«4»ле</w:t>
      </w:r>
      <w:r w:rsidRPr="00B754F0">
        <w:rPr>
          <w:noProof/>
          <w:spacing w:val="14"/>
        </w:rPr>
        <w:t xml:space="preserve"> куела.</w:t>
      </w:r>
    </w:p>
    <w:p w:rsidR="00015C54" w:rsidRPr="00B754F0" w:rsidRDefault="00015C54" w:rsidP="00015C54">
      <w:pPr>
        <w:pStyle w:val="aff7"/>
        <w:numPr>
          <w:ilvl w:val="0"/>
          <w:numId w:val="24"/>
        </w:numPr>
        <w:jc w:val="both"/>
      </w:pPr>
      <w:r w:rsidRPr="00B754F0">
        <w:rPr>
          <w:noProof/>
        </w:rPr>
        <w:t xml:space="preserve">Эзлекле язылмаган, 4—6 орфографик һәм пунктуацион яки 4—6 грамматик хаталы эшкә </w:t>
      </w:r>
      <w:r w:rsidRPr="00B754F0">
        <w:rPr>
          <w:b/>
          <w:i/>
          <w:noProof/>
        </w:rPr>
        <w:t>«3»ле</w:t>
      </w:r>
      <w:r w:rsidRPr="00B754F0">
        <w:rPr>
          <w:noProof/>
        </w:rPr>
        <w:t xml:space="preserve"> куела.</w:t>
      </w:r>
    </w:p>
    <w:p w:rsidR="00015C54" w:rsidRPr="00B754F0" w:rsidRDefault="00015C54" w:rsidP="00015C54">
      <w:pPr>
        <w:pStyle w:val="aff7"/>
        <w:numPr>
          <w:ilvl w:val="0"/>
          <w:numId w:val="24"/>
        </w:numPr>
        <w:jc w:val="both"/>
      </w:pPr>
      <w:r w:rsidRPr="00B754F0">
        <w:rPr>
          <w:noProof/>
        </w:rPr>
        <w:t>Эзлекле язылмаган һәм эчтәлеге ачылмаган, 7 дән артык орфографик һәм пунктуацион яки 7 дән артык тупас грамма</w:t>
      </w:r>
      <w:r w:rsidRPr="00B754F0">
        <w:rPr>
          <w:noProof/>
        </w:rPr>
        <w:softHyphen/>
      </w:r>
      <w:r w:rsidRPr="00B754F0">
        <w:rPr>
          <w:noProof/>
          <w:spacing w:val="15"/>
        </w:rPr>
        <w:t xml:space="preserve">тик хаталы эшкә </w:t>
      </w:r>
      <w:r w:rsidRPr="00B754F0">
        <w:rPr>
          <w:b/>
          <w:i/>
          <w:noProof/>
          <w:spacing w:val="15"/>
        </w:rPr>
        <w:t>«2»ле</w:t>
      </w:r>
      <w:r w:rsidRPr="00B754F0">
        <w:rPr>
          <w:noProof/>
          <w:spacing w:val="15"/>
        </w:rPr>
        <w:t xml:space="preserve"> куела.</w:t>
      </w:r>
    </w:p>
    <w:p w:rsidR="00015C54" w:rsidRDefault="00015C54" w:rsidP="00015C54">
      <w:pPr>
        <w:ind w:left="360"/>
        <w:jc w:val="center"/>
        <w:rPr>
          <w:b/>
          <w:lang w:val="tt-RU"/>
        </w:rPr>
      </w:pPr>
    </w:p>
    <w:p w:rsidR="00015C54" w:rsidRPr="00015C54" w:rsidRDefault="00015C54" w:rsidP="00015C54">
      <w:pPr>
        <w:jc w:val="center"/>
        <w:rPr>
          <w:rFonts w:ascii="Times New Roman" w:hAnsi="Times New Roman" w:cs="Times New Roman"/>
          <w:b/>
          <w:lang w:val="tt-RU"/>
        </w:rPr>
      </w:pPr>
      <w:r w:rsidRPr="00015C54">
        <w:rPr>
          <w:rFonts w:ascii="Times New Roman" w:hAnsi="Times New Roman" w:cs="Times New Roman"/>
          <w:b/>
          <w:lang w:val="tt-RU"/>
        </w:rPr>
        <w:t>Укучыларның белем һәм күнекмәләрен телдән һәм язмача тикшерү эшләренең күләме</w:t>
      </w:r>
    </w:p>
    <w:p w:rsidR="00015C54" w:rsidRPr="00015C54" w:rsidRDefault="00015C54" w:rsidP="00015C54">
      <w:pPr>
        <w:jc w:val="center"/>
        <w:rPr>
          <w:rFonts w:ascii="Times New Roman" w:hAnsi="Times New Roman" w:cs="Times New Roman"/>
          <w:b/>
          <w:lang w:val="tt-RU"/>
        </w:rPr>
      </w:pPr>
    </w:p>
    <w:tbl>
      <w:tblPr>
        <w:tblW w:w="9356"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851"/>
        <w:gridCol w:w="2976"/>
        <w:gridCol w:w="1276"/>
        <w:gridCol w:w="1843"/>
        <w:gridCol w:w="1559"/>
        <w:gridCol w:w="851"/>
      </w:tblGrid>
      <w:tr w:rsidR="00015C54" w:rsidRPr="00015C54" w:rsidTr="00015C54">
        <w:tc>
          <w:tcPr>
            <w:tcW w:w="851" w:type="dxa"/>
            <w:tcBorders>
              <w:top w:val="single" w:sz="6" w:space="0" w:color="auto"/>
              <w:left w:val="single" w:sz="6" w:space="0" w:color="auto"/>
              <w:bottom w:val="nil"/>
              <w:right w:val="single" w:sz="6" w:space="0" w:color="auto"/>
            </w:tcBorders>
          </w:tcPr>
          <w:p w:rsidR="00015C54" w:rsidRPr="00015C54" w:rsidRDefault="00015C54" w:rsidP="00015C54">
            <w:pPr>
              <w:jc w:val="center"/>
              <w:rPr>
                <w:rFonts w:ascii="Times New Roman" w:hAnsi="Times New Roman" w:cs="Times New Roman"/>
                <w:b/>
                <w:lang w:val="tt-RU"/>
              </w:rPr>
            </w:pPr>
            <w:r w:rsidRPr="00015C54">
              <w:rPr>
                <w:rFonts w:ascii="Times New Roman" w:hAnsi="Times New Roman" w:cs="Times New Roman"/>
                <w:b/>
                <w:lang w:val="tt-RU"/>
              </w:rPr>
              <w:t>№</w:t>
            </w:r>
          </w:p>
        </w:tc>
        <w:tc>
          <w:tcPr>
            <w:tcW w:w="2976" w:type="dxa"/>
            <w:tcBorders>
              <w:top w:val="single" w:sz="6" w:space="0" w:color="auto"/>
              <w:left w:val="single" w:sz="6" w:space="0" w:color="auto"/>
              <w:bottom w:val="nil"/>
              <w:right w:val="single" w:sz="6" w:space="0" w:color="auto"/>
            </w:tcBorders>
          </w:tcPr>
          <w:p w:rsidR="00015C54" w:rsidRPr="00015C54" w:rsidRDefault="00015C54" w:rsidP="00015C54">
            <w:pPr>
              <w:jc w:val="center"/>
              <w:rPr>
                <w:rFonts w:ascii="Times New Roman" w:hAnsi="Times New Roman" w:cs="Times New Roman"/>
                <w:b/>
                <w:i/>
                <w:lang w:val="tt-RU"/>
              </w:rPr>
            </w:pPr>
            <w:r w:rsidRPr="00015C54">
              <w:rPr>
                <w:rFonts w:ascii="Times New Roman" w:hAnsi="Times New Roman" w:cs="Times New Roman"/>
                <w:b/>
                <w:i/>
                <w:lang w:val="tt-RU"/>
              </w:rPr>
              <w:t>Эш төрләре</w:t>
            </w:r>
          </w:p>
        </w:tc>
        <w:tc>
          <w:tcPr>
            <w:tcW w:w="5529" w:type="dxa"/>
            <w:gridSpan w:val="4"/>
            <w:tcBorders>
              <w:top w:val="single" w:sz="4" w:space="0" w:color="auto"/>
              <w:bottom w:val="single" w:sz="4" w:space="0" w:color="auto"/>
              <w:right w:val="single" w:sz="4" w:space="0" w:color="auto"/>
            </w:tcBorders>
            <w:shd w:val="clear" w:color="auto" w:fill="auto"/>
          </w:tcPr>
          <w:p w:rsidR="00015C54" w:rsidRPr="00015C54" w:rsidRDefault="00015C54" w:rsidP="00015C54">
            <w:pPr>
              <w:spacing w:after="200"/>
              <w:jc w:val="center"/>
              <w:rPr>
                <w:rFonts w:ascii="Times New Roman" w:hAnsi="Times New Roman" w:cs="Times New Roman"/>
                <w:b/>
                <w:i/>
              </w:rPr>
            </w:pPr>
            <w:r w:rsidRPr="00015C54">
              <w:rPr>
                <w:rFonts w:ascii="Times New Roman" w:hAnsi="Times New Roman" w:cs="Times New Roman"/>
                <w:b/>
                <w:i/>
              </w:rPr>
              <w:t>Сыйныф</w:t>
            </w:r>
          </w:p>
        </w:tc>
      </w:tr>
      <w:tr w:rsidR="00015C54" w:rsidRPr="00015C54" w:rsidTr="00015C54">
        <w:tc>
          <w:tcPr>
            <w:tcW w:w="851" w:type="dxa"/>
            <w:tcBorders>
              <w:top w:val="single" w:sz="4" w:space="0" w:color="auto"/>
              <w:left w:val="single" w:sz="6" w:space="0" w:color="auto"/>
              <w:bottom w:val="nil"/>
              <w:right w:val="single" w:sz="6" w:space="0" w:color="auto"/>
            </w:tcBorders>
          </w:tcPr>
          <w:p w:rsidR="00015C54" w:rsidRPr="00015C54" w:rsidRDefault="00015C54" w:rsidP="00015C54">
            <w:pPr>
              <w:jc w:val="center"/>
              <w:rPr>
                <w:rFonts w:ascii="Times New Roman" w:hAnsi="Times New Roman" w:cs="Times New Roman"/>
                <w:b/>
                <w:lang w:val="tt-RU"/>
              </w:rPr>
            </w:pPr>
          </w:p>
        </w:tc>
        <w:tc>
          <w:tcPr>
            <w:tcW w:w="2976" w:type="dxa"/>
            <w:tcBorders>
              <w:top w:val="single" w:sz="4" w:space="0" w:color="auto"/>
              <w:left w:val="single" w:sz="6" w:space="0" w:color="auto"/>
              <w:bottom w:val="nil"/>
              <w:right w:val="single" w:sz="6" w:space="0" w:color="auto"/>
            </w:tcBorders>
          </w:tcPr>
          <w:p w:rsidR="00015C54" w:rsidRPr="00015C54" w:rsidRDefault="00015C54" w:rsidP="00015C54">
            <w:pPr>
              <w:jc w:val="center"/>
              <w:rPr>
                <w:rFonts w:ascii="Times New Roman" w:hAnsi="Times New Roman" w:cs="Times New Roman"/>
                <w:b/>
                <w:lang w:val="tt-RU"/>
              </w:rPr>
            </w:pPr>
          </w:p>
        </w:tc>
        <w:tc>
          <w:tcPr>
            <w:tcW w:w="1276" w:type="dxa"/>
            <w:tcBorders>
              <w:top w:val="single" w:sz="4"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b/>
                <w:i/>
                <w:lang w:val="tt-RU"/>
              </w:rPr>
            </w:pPr>
            <w:r w:rsidRPr="00015C54">
              <w:rPr>
                <w:rFonts w:ascii="Times New Roman" w:hAnsi="Times New Roman" w:cs="Times New Roman"/>
                <w:b/>
                <w:i/>
                <w:lang w:val="tt-RU"/>
              </w:rPr>
              <w:t>1</w:t>
            </w:r>
          </w:p>
        </w:tc>
        <w:tc>
          <w:tcPr>
            <w:tcW w:w="1843" w:type="dxa"/>
            <w:tcBorders>
              <w:top w:val="single" w:sz="4"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b/>
                <w:i/>
                <w:lang w:val="tt-RU"/>
              </w:rPr>
            </w:pPr>
            <w:r w:rsidRPr="00015C54">
              <w:rPr>
                <w:rFonts w:ascii="Times New Roman" w:hAnsi="Times New Roman" w:cs="Times New Roman"/>
                <w:b/>
                <w:i/>
                <w:lang w:val="tt-RU"/>
              </w:rPr>
              <w:t>2</w:t>
            </w:r>
          </w:p>
        </w:tc>
        <w:tc>
          <w:tcPr>
            <w:tcW w:w="1559" w:type="dxa"/>
            <w:tcBorders>
              <w:top w:val="single" w:sz="4"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b/>
                <w:i/>
                <w:lang w:val="tt-RU"/>
              </w:rPr>
            </w:pPr>
            <w:r w:rsidRPr="00015C54">
              <w:rPr>
                <w:rFonts w:ascii="Times New Roman" w:hAnsi="Times New Roman" w:cs="Times New Roman"/>
                <w:b/>
                <w:i/>
                <w:lang w:val="tt-RU"/>
              </w:rPr>
              <w:t>3</w:t>
            </w:r>
          </w:p>
        </w:tc>
        <w:tc>
          <w:tcPr>
            <w:tcW w:w="851" w:type="dxa"/>
            <w:tcBorders>
              <w:top w:val="single" w:sz="4"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b/>
                <w:i/>
                <w:lang w:val="tt-RU"/>
              </w:rPr>
            </w:pPr>
            <w:r w:rsidRPr="00015C54">
              <w:rPr>
                <w:rFonts w:ascii="Times New Roman" w:hAnsi="Times New Roman" w:cs="Times New Roman"/>
                <w:b/>
                <w:i/>
                <w:lang w:val="tt-RU"/>
              </w:rPr>
              <w:t>4</w:t>
            </w:r>
          </w:p>
        </w:tc>
      </w:tr>
      <w:tr w:rsidR="00015C54" w:rsidRPr="00015C54" w:rsidTr="00015C54">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1.</w:t>
            </w: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r w:rsidRPr="00015C54">
              <w:rPr>
                <w:rFonts w:ascii="Times New Roman" w:hAnsi="Times New Roman" w:cs="Times New Roman"/>
                <w:lang w:val="tt-RU"/>
              </w:rPr>
              <w:t xml:space="preserve">  Тыңлап аңлау</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w:t>
            </w: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0,5-1 минут</w:t>
            </w: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1 – 1,5 минут</w:t>
            </w: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1,5 - 2 минут</w:t>
            </w:r>
          </w:p>
        </w:tc>
      </w:tr>
      <w:tr w:rsidR="00015C54" w:rsidRPr="00015C54" w:rsidTr="00015C54">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2.</w:t>
            </w: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r w:rsidRPr="00015C54">
              <w:rPr>
                <w:rFonts w:ascii="Times New Roman" w:hAnsi="Times New Roman" w:cs="Times New Roman"/>
                <w:lang w:val="tt-RU"/>
              </w:rPr>
              <w:t>Диалогик  сөйләм</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3 реплика</w:t>
            </w: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4 реплика</w:t>
            </w: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5 реплика</w:t>
            </w: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6 реплика</w:t>
            </w:r>
          </w:p>
        </w:tc>
      </w:tr>
      <w:tr w:rsidR="00015C54" w:rsidRPr="00015C54" w:rsidTr="00015C54">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3.</w:t>
            </w: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r w:rsidRPr="00015C54">
              <w:rPr>
                <w:rFonts w:ascii="Times New Roman" w:hAnsi="Times New Roman" w:cs="Times New Roman"/>
                <w:lang w:val="tt-RU"/>
              </w:rPr>
              <w:t>Монологик сөйләм</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4 фраза</w:t>
            </w: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5 фраза</w:t>
            </w: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6 фраза</w:t>
            </w: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7 фраза</w:t>
            </w:r>
          </w:p>
        </w:tc>
      </w:tr>
      <w:tr w:rsidR="00015C54" w:rsidRPr="00015C54" w:rsidTr="00015C54">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4.</w:t>
            </w: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r w:rsidRPr="00015C54">
              <w:rPr>
                <w:rFonts w:ascii="Times New Roman" w:hAnsi="Times New Roman" w:cs="Times New Roman"/>
                <w:lang w:val="tt-RU"/>
              </w:rPr>
              <w:t>Һәр тема буенча аралаша белү күнекмәләрен ситуатив күнегүләр аша тикшерү</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2</w:t>
            </w: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2</w:t>
            </w: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3</w:t>
            </w: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4</w:t>
            </w:r>
          </w:p>
        </w:tc>
      </w:tr>
      <w:tr w:rsidR="00015C54" w:rsidRPr="00015C54" w:rsidTr="00015C54">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5.</w:t>
            </w: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r w:rsidRPr="00015C54">
              <w:rPr>
                <w:rFonts w:ascii="Times New Roman" w:hAnsi="Times New Roman" w:cs="Times New Roman"/>
                <w:lang w:val="tt-RU"/>
              </w:rPr>
              <w:t>Уку</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15-25 сүз</w:t>
            </w: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25-35 сүз</w:t>
            </w: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35-45 сүз</w:t>
            </w: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45-55 сүз</w:t>
            </w:r>
          </w:p>
        </w:tc>
      </w:tr>
      <w:tr w:rsidR="00015C54" w:rsidRPr="00015C54" w:rsidTr="00015C54">
        <w:tc>
          <w:tcPr>
            <w:tcW w:w="851" w:type="dxa"/>
            <w:tcBorders>
              <w:top w:val="single" w:sz="6" w:space="0" w:color="auto"/>
              <w:left w:val="single" w:sz="6" w:space="0" w:color="auto"/>
              <w:bottom w:val="nil"/>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6.</w:t>
            </w: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r w:rsidRPr="00015C54">
              <w:rPr>
                <w:rFonts w:ascii="Times New Roman" w:hAnsi="Times New Roman" w:cs="Times New Roman"/>
                <w:lang w:val="tt-RU"/>
              </w:rPr>
              <w:t>Язу:</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p>
        </w:tc>
      </w:tr>
      <w:tr w:rsidR="00015C54" w:rsidRPr="00015C54" w:rsidTr="00015C54">
        <w:tc>
          <w:tcPr>
            <w:tcW w:w="851" w:type="dxa"/>
            <w:tcBorders>
              <w:top w:val="nil"/>
              <w:left w:val="single" w:sz="6" w:space="0" w:color="auto"/>
              <w:bottom w:val="nil"/>
              <w:right w:val="single" w:sz="6" w:space="0" w:color="auto"/>
            </w:tcBorders>
          </w:tcPr>
          <w:p w:rsidR="00015C54" w:rsidRPr="00015C54" w:rsidRDefault="00015C54" w:rsidP="00015C54">
            <w:pPr>
              <w:rPr>
                <w:rFonts w:ascii="Times New Roman" w:hAnsi="Times New Roman" w:cs="Times New Roman"/>
                <w:lang w:val="tt-RU"/>
              </w:rPr>
            </w:pP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rPr>
            </w:pPr>
            <w:r w:rsidRPr="00015C54">
              <w:rPr>
                <w:rFonts w:ascii="Times New Roman" w:hAnsi="Times New Roman" w:cs="Times New Roman"/>
                <w:lang w:val="tt-RU"/>
              </w:rPr>
              <w:t xml:space="preserve">күчереп язу </w:t>
            </w:r>
            <w:r w:rsidRPr="00015C54">
              <w:rPr>
                <w:rFonts w:ascii="Times New Roman" w:hAnsi="Times New Roman" w:cs="Times New Roman"/>
              </w:rPr>
              <w:t>(</w:t>
            </w:r>
            <w:r w:rsidRPr="00015C54">
              <w:rPr>
                <w:rFonts w:ascii="Times New Roman" w:hAnsi="Times New Roman" w:cs="Times New Roman"/>
                <w:lang w:val="tt-RU"/>
              </w:rPr>
              <w:t>гади җөмлә</w:t>
            </w:r>
            <w:r w:rsidRPr="00015C54">
              <w:rPr>
                <w:rFonts w:ascii="Times New Roman" w:hAnsi="Times New Roman" w:cs="Times New Roman"/>
              </w:rPr>
              <w:t>)</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1-2 җөмлә</w:t>
            </w: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3-4 җөмлә</w:t>
            </w: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4-5 җөмлә</w:t>
            </w: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5-6 җөмлә</w:t>
            </w:r>
          </w:p>
        </w:tc>
      </w:tr>
      <w:tr w:rsidR="00015C54" w:rsidRPr="00015C54" w:rsidTr="00015C54">
        <w:tc>
          <w:tcPr>
            <w:tcW w:w="851" w:type="dxa"/>
            <w:tcBorders>
              <w:top w:val="nil"/>
              <w:left w:val="single" w:sz="6" w:space="0" w:color="auto"/>
              <w:bottom w:val="nil"/>
              <w:right w:val="single" w:sz="6" w:space="0" w:color="auto"/>
            </w:tcBorders>
          </w:tcPr>
          <w:p w:rsidR="00015C54" w:rsidRPr="00015C54" w:rsidRDefault="00015C54" w:rsidP="00015C54">
            <w:pPr>
              <w:rPr>
                <w:rFonts w:ascii="Times New Roman" w:hAnsi="Times New Roman" w:cs="Times New Roman"/>
                <w:lang w:val="tt-RU"/>
              </w:rPr>
            </w:pP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r w:rsidRPr="00015C54">
              <w:rPr>
                <w:rFonts w:ascii="Times New Roman" w:hAnsi="Times New Roman" w:cs="Times New Roman"/>
                <w:lang w:val="tt-RU"/>
              </w:rPr>
              <w:t>сүзлек диктанты</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5-6 сүз</w:t>
            </w: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7-8 сүз</w:t>
            </w: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8-9 сүз</w:t>
            </w:r>
          </w:p>
        </w:tc>
      </w:tr>
      <w:tr w:rsidR="00015C54" w:rsidRPr="00015C54" w:rsidTr="00015C54">
        <w:tc>
          <w:tcPr>
            <w:tcW w:w="851" w:type="dxa"/>
            <w:tcBorders>
              <w:top w:val="nil"/>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p>
        </w:tc>
        <w:tc>
          <w:tcPr>
            <w:tcW w:w="29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rPr>
                <w:rFonts w:ascii="Times New Roman" w:hAnsi="Times New Roman" w:cs="Times New Roman"/>
                <w:lang w:val="tt-RU"/>
              </w:rPr>
            </w:pPr>
            <w:r w:rsidRPr="00015C54">
              <w:rPr>
                <w:rFonts w:ascii="Times New Roman" w:hAnsi="Times New Roman" w:cs="Times New Roman"/>
                <w:lang w:val="tt-RU"/>
              </w:rPr>
              <w:t>Сочинение (өйрәнү характерында)</w:t>
            </w:r>
          </w:p>
        </w:tc>
        <w:tc>
          <w:tcPr>
            <w:tcW w:w="1276"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p>
        </w:tc>
        <w:tc>
          <w:tcPr>
            <w:tcW w:w="1843"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p>
        </w:tc>
        <w:tc>
          <w:tcPr>
            <w:tcW w:w="1559"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4-5 җөмлә</w:t>
            </w:r>
          </w:p>
        </w:tc>
        <w:tc>
          <w:tcPr>
            <w:tcW w:w="851" w:type="dxa"/>
            <w:tcBorders>
              <w:top w:val="single" w:sz="6" w:space="0" w:color="auto"/>
              <w:left w:val="single" w:sz="6" w:space="0" w:color="auto"/>
              <w:bottom w:val="single" w:sz="6" w:space="0" w:color="auto"/>
              <w:right w:val="single" w:sz="6" w:space="0" w:color="auto"/>
            </w:tcBorders>
          </w:tcPr>
          <w:p w:rsidR="00015C54" w:rsidRPr="00015C54" w:rsidRDefault="00015C54" w:rsidP="00015C54">
            <w:pPr>
              <w:jc w:val="center"/>
              <w:rPr>
                <w:rFonts w:ascii="Times New Roman" w:hAnsi="Times New Roman" w:cs="Times New Roman"/>
                <w:lang w:val="tt-RU"/>
              </w:rPr>
            </w:pPr>
            <w:r w:rsidRPr="00015C54">
              <w:rPr>
                <w:rFonts w:ascii="Times New Roman" w:hAnsi="Times New Roman" w:cs="Times New Roman"/>
                <w:lang w:val="tt-RU"/>
              </w:rPr>
              <w:t>5-6 җөмлә</w:t>
            </w:r>
          </w:p>
        </w:tc>
      </w:tr>
    </w:tbl>
    <w:p w:rsidR="00015C54" w:rsidRPr="00015C54" w:rsidRDefault="00015C54" w:rsidP="00015C54">
      <w:pPr>
        <w:jc w:val="center"/>
        <w:rPr>
          <w:rFonts w:ascii="Times New Roman" w:hAnsi="Times New Roman" w:cs="Times New Roman"/>
          <w:b/>
          <w:lang w:val="tt-RU"/>
        </w:rPr>
      </w:pPr>
    </w:p>
    <w:p w:rsidR="00015C54" w:rsidRPr="00015C54" w:rsidRDefault="00015C54" w:rsidP="00015C54">
      <w:pPr>
        <w:ind w:left="360"/>
        <w:jc w:val="center"/>
        <w:rPr>
          <w:rFonts w:ascii="Times New Roman" w:hAnsi="Times New Roman" w:cs="Times New Roman"/>
          <w:b/>
          <w:lang w:val="tt-RU"/>
        </w:rPr>
      </w:pPr>
      <w:r w:rsidRPr="00015C54">
        <w:rPr>
          <w:rFonts w:ascii="Times New Roman" w:hAnsi="Times New Roman" w:cs="Times New Roman"/>
          <w:b/>
          <w:lang w:val="tt-RU"/>
        </w:rPr>
        <w:t>Язма эшләрнең күләме</w:t>
      </w:r>
    </w:p>
    <w:p w:rsidR="00015C54" w:rsidRPr="00015C54" w:rsidRDefault="00015C54" w:rsidP="00015C54">
      <w:pPr>
        <w:ind w:left="360"/>
        <w:jc w:val="center"/>
        <w:rPr>
          <w:rFonts w:ascii="Times New Roman" w:hAnsi="Times New Roman" w:cs="Times New Roman"/>
          <w:b/>
          <w:lang w:val="tt-RU"/>
        </w:rPr>
      </w:pPr>
    </w:p>
    <w:tbl>
      <w:tblPr>
        <w:tblStyle w:val="aff9"/>
        <w:tblW w:w="0" w:type="auto"/>
        <w:tblInd w:w="360" w:type="dxa"/>
        <w:tblLook w:val="04A0"/>
      </w:tblPr>
      <w:tblGrid>
        <w:gridCol w:w="562"/>
        <w:gridCol w:w="2421"/>
        <w:gridCol w:w="1916"/>
        <w:gridCol w:w="1561"/>
        <w:gridCol w:w="1557"/>
        <w:gridCol w:w="1554"/>
      </w:tblGrid>
      <w:tr w:rsidR="00015C54" w:rsidRPr="00015C54" w:rsidTr="000460BB">
        <w:tc>
          <w:tcPr>
            <w:tcW w:w="562" w:type="dxa"/>
          </w:tcPr>
          <w:p w:rsidR="00015C54" w:rsidRPr="00015C54" w:rsidRDefault="00015C54" w:rsidP="00015C54">
            <w:pPr>
              <w:jc w:val="center"/>
              <w:rPr>
                <w:rFonts w:ascii="Times New Roman" w:hAnsi="Times New Roman" w:cs="Times New Roman"/>
                <w:b/>
                <w:sz w:val="24"/>
                <w:szCs w:val="24"/>
                <w:lang w:val="tt-RU"/>
              </w:rPr>
            </w:pPr>
          </w:p>
        </w:tc>
        <w:tc>
          <w:tcPr>
            <w:tcW w:w="2421" w:type="dxa"/>
            <w:vMerge w:val="restart"/>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Язма эшләр</w:t>
            </w:r>
          </w:p>
        </w:tc>
        <w:tc>
          <w:tcPr>
            <w:tcW w:w="6588" w:type="dxa"/>
            <w:gridSpan w:val="4"/>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Сыйныфлар</w:t>
            </w:r>
          </w:p>
        </w:tc>
      </w:tr>
      <w:tr w:rsidR="00015C54" w:rsidRPr="00015C54" w:rsidTr="000460BB">
        <w:tc>
          <w:tcPr>
            <w:tcW w:w="562" w:type="dxa"/>
          </w:tcPr>
          <w:p w:rsidR="00015C54" w:rsidRPr="00015C54" w:rsidRDefault="00015C54" w:rsidP="00015C54">
            <w:pPr>
              <w:jc w:val="center"/>
              <w:rPr>
                <w:rFonts w:ascii="Times New Roman" w:hAnsi="Times New Roman" w:cs="Times New Roman"/>
                <w:b/>
                <w:sz w:val="24"/>
                <w:szCs w:val="24"/>
                <w:lang w:val="tt-RU"/>
              </w:rPr>
            </w:pPr>
          </w:p>
        </w:tc>
        <w:tc>
          <w:tcPr>
            <w:tcW w:w="2421" w:type="dxa"/>
            <w:vMerge/>
          </w:tcPr>
          <w:p w:rsidR="00015C54" w:rsidRPr="00015C54" w:rsidRDefault="00015C54" w:rsidP="00015C54">
            <w:pPr>
              <w:jc w:val="center"/>
              <w:rPr>
                <w:rFonts w:ascii="Times New Roman" w:hAnsi="Times New Roman" w:cs="Times New Roman"/>
                <w:b/>
                <w:sz w:val="24"/>
                <w:szCs w:val="24"/>
                <w:lang w:val="tt-RU"/>
              </w:rPr>
            </w:pPr>
          </w:p>
        </w:tc>
        <w:tc>
          <w:tcPr>
            <w:tcW w:w="1916"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1</w:t>
            </w:r>
          </w:p>
        </w:tc>
        <w:tc>
          <w:tcPr>
            <w:tcW w:w="1561"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2</w:t>
            </w:r>
          </w:p>
        </w:tc>
        <w:tc>
          <w:tcPr>
            <w:tcW w:w="1557"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3</w:t>
            </w:r>
          </w:p>
        </w:tc>
        <w:tc>
          <w:tcPr>
            <w:tcW w:w="1554"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4</w:t>
            </w:r>
          </w:p>
        </w:tc>
      </w:tr>
      <w:tr w:rsidR="00015C54" w:rsidRPr="00015C54" w:rsidTr="000460BB">
        <w:tc>
          <w:tcPr>
            <w:tcW w:w="562" w:type="dxa"/>
          </w:tcPr>
          <w:p w:rsidR="00015C54" w:rsidRPr="00015C54" w:rsidRDefault="00015C54" w:rsidP="00015C54">
            <w:pPr>
              <w:rPr>
                <w:rFonts w:ascii="Times New Roman" w:hAnsi="Times New Roman" w:cs="Times New Roman"/>
                <w:sz w:val="24"/>
                <w:szCs w:val="24"/>
                <w:lang w:val="tt-RU"/>
              </w:rPr>
            </w:pPr>
            <w:r w:rsidRPr="00015C54">
              <w:rPr>
                <w:rFonts w:ascii="Times New Roman" w:hAnsi="Times New Roman" w:cs="Times New Roman"/>
                <w:sz w:val="24"/>
                <w:szCs w:val="24"/>
                <w:lang w:val="tt-RU"/>
              </w:rPr>
              <w:t>1</w:t>
            </w:r>
          </w:p>
        </w:tc>
        <w:tc>
          <w:tcPr>
            <w:tcW w:w="2421" w:type="dxa"/>
          </w:tcPr>
          <w:p w:rsidR="00015C54" w:rsidRPr="00015C54" w:rsidRDefault="00015C54" w:rsidP="00015C54">
            <w:pPr>
              <w:jc w:val="left"/>
              <w:rPr>
                <w:rFonts w:ascii="Times New Roman" w:hAnsi="Times New Roman" w:cs="Times New Roman"/>
                <w:b/>
                <w:sz w:val="24"/>
                <w:szCs w:val="24"/>
                <w:lang w:val="tt-RU"/>
              </w:rPr>
            </w:pPr>
            <w:r w:rsidRPr="00015C54">
              <w:rPr>
                <w:rFonts w:ascii="Times New Roman" w:hAnsi="Times New Roman" w:cs="Times New Roman"/>
                <w:sz w:val="24"/>
                <w:szCs w:val="24"/>
                <w:lang w:val="tt-RU"/>
              </w:rPr>
              <w:t>Контрол</w:t>
            </w:r>
            <w:r w:rsidRPr="00015C54">
              <w:rPr>
                <w:rFonts w:ascii="Times New Roman" w:hAnsi="Times New Roman" w:cs="Times New Roman"/>
                <w:sz w:val="24"/>
                <w:szCs w:val="24"/>
              </w:rPr>
              <w:t>ь эш</w:t>
            </w:r>
          </w:p>
        </w:tc>
        <w:tc>
          <w:tcPr>
            <w:tcW w:w="1916"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w:t>
            </w:r>
          </w:p>
        </w:tc>
        <w:tc>
          <w:tcPr>
            <w:tcW w:w="1561"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4</w:t>
            </w:r>
          </w:p>
        </w:tc>
        <w:tc>
          <w:tcPr>
            <w:tcW w:w="1557"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4</w:t>
            </w:r>
          </w:p>
        </w:tc>
        <w:tc>
          <w:tcPr>
            <w:tcW w:w="1554"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4</w:t>
            </w:r>
          </w:p>
        </w:tc>
      </w:tr>
      <w:tr w:rsidR="00015C54" w:rsidRPr="00015C54" w:rsidTr="000460BB">
        <w:tc>
          <w:tcPr>
            <w:tcW w:w="562" w:type="dxa"/>
          </w:tcPr>
          <w:p w:rsidR="00015C54" w:rsidRPr="00015C54" w:rsidRDefault="00015C54" w:rsidP="00015C54">
            <w:pPr>
              <w:rPr>
                <w:rFonts w:ascii="Times New Roman" w:hAnsi="Times New Roman" w:cs="Times New Roman"/>
                <w:sz w:val="24"/>
                <w:szCs w:val="24"/>
              </w:rPr>
            </w:pPr>
            <w:r w:rsidRPr="00015C54">
              <w:rPr>
                <w:rFonts w:ascii="Times New Roman" w:hAnsi="Times New Roman" w:cs="Times New Roman"/>
                <w:sz w:val="24"/>
                <w:szCs w:val="24"/>
              </w:rPr>
              <w:t>2</w:t>
            </w:r>
          </w:p>
        </w:tc>
        <w:tc>
          <w:tcPr>
            <w:tcW w:w="2421" w:type="dxa"/>
          </w:tcPr>
          <w:p w:rsidR="00015C54" w:rsidRPr="00015C54" w:rsidRDefault="00015C54" w:rsidP="00015C54">
            <w:pPr>
              <w:jc w:val="left"/>
              <w:rPr>
                <w:rFonts w:ascii="Times New Roman" w:hAnsi="Times New Roman" w:cs="Times New Roman"/>
                <w:b/>
                <w:sz w:val="24"/>
                <w:szCs w:val="24"/>
                <w:lang w:val="tt-RU"/>
              </w:rPr>
            </w:pPr>
            <w:r w:rsidRPr="00015C54">
              <w:rPr>
                <w:rFonts w:ascii="Times New Roman" w:hAnsi="Times New Roman" w:cs="Times New Roman"/>
                <w:sz w:val="24"/>
                <w:szCs w:val="24"/>
              </w:rPr>
              <w:t>Диктант</w:t>
            </w:r>
          </w:p>
        </w:tc>
        <w:tc>
          <w:tcPr>
            <w:tcW w:w="1916"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w:t>
            </w:r>
          </w:p>
        </w:tc>
        <w:tc>
          <w:tcPr>
            <w:tcW w:w="1561"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2</w:t>
            </w:r>
          </w:p>
        </w:tc>
        <w:tc>
          <w:tcPr>
            <w:tcW w:w="1557"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2</w:t>
            </w:r>
          </w:p>
        </w:tc>
        <w:tc>
          <w:tcPr>
            <w:tcW w:w="1554"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2</w:t>
            </w:r>
          </w:p>
        </w:tc>
      </w:tr>
      <w:tr w:rsidR="00015C54" w:rsidRPr="00015C54" w:rsidTr="000460BB">
        <w:tc>
          <w:tcPr>
            <w:tcW w:w="562" w:type="dxa"/>
          </w:tcPr>
          <w:p w:rsidR="00015C54" w:rsidRPr="00015C54" w:rsidRDefault="00015C54" w:rsidP="00015C54">
            <w:pPr>
              <w:rPr>
                <w:rFonts w:ascii="Times New Roman" w:hAnsi="Times New Roman" w:cs="Times New Roman"/>
                <w:sz w:val="24"/>
                <w:szCs w:val="24"/>
                <w:lang w:val="tt-RU"/>
              </w:rPr>
            </w:pPr>
            <w:r w:rsidRPr="00015C54">
              <w:rPr>
                <w:rFonts w:ascii="Times New Roman" w:hAnsi="Times New Roman" w:cs="Times New Roman"/>
                <w:sz w:val="24"/>
                <w:szCs w:val="24"/>
                <w:lang w:val="tt-RU"/>
              </w:rPr>
              <w:t>3</w:t>
            </w:r>
          </w:p>
        </w:tc>
        <w:tc>
          <w:tcPr>
            <w:tcW w:w="2421" w:type="dxa"/>
          </w:tcPr>
          <w:p w:rsidR="00015C54" w:rsidRPr="00015C54" w:rsidRDefault="00015C54" w:rsidP="00015C54">
            <w:pPr>
              <w:jc w:val="left"/>
              <w:rPr>
                <w:rFonts w:ascii="Times New Roman" w:hAnsi="Times New Roman" w:cs="Times New Roman"/>
                <w:sz w:val="24"/>
                <w:szCs w:val="24"/>
                <w:lang w:val="tt-RU"/>
              </w:rPr>
            </w:pPr>
            <w:r w:rsidRPr="00015C54">
              <w:rPr>
                <w:rFonts w:ascii="Times New Roman" w:hAnsi="Times New Roman" w:cs="Times New Roman"/>
                <w:sz w:val="24"/>
                <w:szCs w:val="24"/>
                <w:lang w:val="tt-RU"/>
              </w:rPr>
              <w:t>Сочинение</w:t>
            </w:r>
          </w:p>
        </w:tc>
        <w:tc>
          <w:tcPr>
            <w:tcW w:w="1916"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w:t>
            </w:r>
          </w:p>
        </w:tc>
        <w:tc>
          <w:tcPr>
            <w:tcW w:w="1561"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w:t>
            </w:r>
          </w:p>
        </w:tc>
        <w:tc>
          <w:tcPr>
            <w:tcW w:w="1557"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1</w:t>
            </w:r>
          </w:p>
        </w:tc>
        <w:tc>
          <w:tcPr>
            <w:tcW w:w="1554" w:type="dxa"/>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1</w:t>
            </w:r>
          </w:p>
        </w:tc>
      </w:tr>
      <w:tr w:rsidR="00015C54" w:rsidRPr="00015C54" w:rsidTr="000460BB">
        <w:tc>
          <w:tcPr>
            <w:tcW w:w="562" w:type="dxa"/>
          </w:tcPr>
          <w:p w:rsidR="00015C54" w:rsidRPr="00015C54" w:rsidRDefault="00015C54" w:rsidP="00015C54">
            <w:pPr>
              <w:rPr>
                <w:rFonts w:ascii="Times New Roman" w:hAnsi="Times New Roman" w:cs="Times New Roman"/>
                <w:sz w:val="24"/>
                <w:szCs w:val="24"/>
                <w:lang w:val="tt-RU"/>
              </w:rPr>
            </w:pPr>
            <w:r w:rsidRPr="00015C54">
              <w:rPr>
                <w:rFonts w:ascii="Times New Roman" w:hAnsi="Times New Roman" w:cs="Times New Roman"/>
                <w:sz w:val="24"/>
                <w:szCs w:val="24"/>
                <w:lang w:val="tt-RU"/>
              </w:rPr>
              <w:t>4</w:t>
            </w:r>
          </w:p>
        </w:tc>
        <w:tc>
          <w:tcPr>
            <w:tcW w:w="2421" w:type="dxa"/>
          </w:tcPr>
          <w:p w:rsidR="00015C54" w:rsidRPr="00015C54" w:rsidRDefault="00015C54" w:rsidP="00015C54">
            <w:pPr>
              <w:jc w:val="left"/>
              <w:rPr>
                <w:rFonts w:ascii="Times New Roman" w:hAnsi="Times New Roman" w:cs="Times New Roman"/>
                <w:sz w:val="24"/>
                <w:szCs w:val="24"/>
                <w:lang w:val="tt-RU"/>
              </w:rPr>
            </w:pPr>
            <w:r w:rsidRPr="00015C54">
              <w:rPr>
                <w:rFonts w:ascii="Times New Roman" w:hAnsi="Times New Roman" w:cs="Times New Roman"/>
                <w:sz w:val="24"/>
                <w:szCs w:val="24"/>
                <w:lang w:val="tt-RU"/>
              </w:rPr>
              <w:t>Сүзлек диктанты</w:t>
            </w:r>
          </w:p>
        </w:tc>
        <w:tc>
          <w:tcPr>
            <w:tcW w:w="6588" w:type="dxa"/>
            <w:gridSpan w:val="4"/>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Укытучы карары буенча</w:t>
            </w:r>
          </w:p>
        </w:tc>
      </w:tr>
      <w:tr w:rsidR="00015C54" w:rsidRPr="00015C54" w:rsidTr="000460BB">
        <w:tc>
          <w:tcPr>
            <w:tcW w:w="562" w:type="dxa"/>
          </w:tcPr>
          <w:p w:rsidR="00015C54" w:rsidRPr="00015C54" w:rsidRDefault="00015C54" w:rsidP="00015C54">
            <w:pPr>
              <w:rPr>
                <w:rFonts w:ascii="Times New Roman" w:hAnsi="Times New Roman" w:cs="Times New Roman"/>
                <w:sz w:val="24"/>
                <w:szCs w:val="24"/>
                <w:lang w:val="tt-RU"/>
              </w:rPr>
            </w:pPr>
            <w:r w:rsidRPr="00015C54">
              <w:rPr>
                <w:rFonts w:ascii="Times New Roman" w:hAnsi="Times New Roman" w:cs="Times New Roman"/>
                <w:sz w:val="24"/>
                <w:szCs w:val="24"/>
                <w:lang w:val="tt-RU"/>
              </w:rPr>
              <w:t>5</w:t>
            </w:r>
          </w:p>
        </w:tc>
        <w:tc>
          <w:tcPr>
            <w:tcW w:w="2421" w:type="dxa"/>
          </w:tcPr>
          <w:p w:rsidR="00015C54" w:rsidRPr="00015C54" w:rsidRDefault="00015C54" w:rsidP="00015C54">
            <w:pPr>
              <w:jc w:val="left"/>
              <w:rPr>
                <w:rFonts w:ascii="Times New Roman" w:hAnsi="Times New Roman" w:cs="Times New Roman"/>
                <w:sz w:val="24"/>
                <w:szCs w:val="24"/>
              </w:rPr>
            </w:pPr>
            <w:r w:rsidRPr="00015C54">
              <w:rPr>
                <w:rFonts w:ascii="Times New Roman" w:hAnsi="Times New Roman" w:cs="Times New Roman"/>
                <w:sz w:val="24"/>
                <w:szCs w:val="24"/>
                <w:lang w:val="tt-RU"/>
              </w:rPr>
              <w:t>Мөстәкыйл</w:t>
            </w:r>
            <w:r w:rsidRPr="00015C54">
              <w:rPr>
                <w:rFonts w:ascii="Times New Roman" w:hAnsi="Times New Roman" w:cs="Times New Roman"/>
                <w:sz w:val="24"/>
                <w:szCs w:val="24"/>
              </w:rPr>
              <w:t>ь эш</w:t>
            </w:r>
          </w:p>
        </w:tc>
        <w:tc>
          <w:tcPr>
            <w:tcW w:w="6588" w:type="dxa"/>
            <w:gridSpan w:val="4"/>
          </w:tcPr>
          <w:p w:rsidR="00015C54" w:rsidRPr="00015C54" w:rsidRDefault="00015C54" w:rsidP="00015C54">
            <w:pPr>
              <w:jc w:val="center"/>
              <w:rPr>
                <w:rFonts w:ascii="Times New Roman" w:hAnsi="Times New Roman" w:cs="Times New Roman"/>
                <w:b/>
                <w:sz w:val="24"/>
                <w:szCs w:val="24"/>
                <w:lang w:val="tt-RU"/>
              </w:rPr>
            </w:pPr>
            <w:r w:rsidRPr="00015C54">
              <w:rPr>
                <w:rFonts w:ascii="Times New Roman" w:hAnsi="Times New Roman" w:cs="Times New Roman"/>
                <w:b/>
                <w:sz w:val="24"/>
                <w:szCs w:val="24"/>
                <w:lang w:val="tt-RU"/>
              </w:rPr>
              <w:t>Укытучы карары буенча</w:t>
            </w:r>
          </w:p>
        </w:tc>
      </w:tr>
    </w:tbl>
    <w:p w:rsidR="000460BB" w:rsidRDefault="000460BB" w:rsidP="000460BB">
      <w:pPr>
        <w:ind w:firstLine="709"/>
        <w:jc w:val="center"/>
        <w:rPr>
          <w:rFonts w:ascii="Times New Roman" w:hAnsi="Times New Roman"/>
          <w:b/>
          <w:lang w:val="tt-RU"/>
        </w:rPr>
      </w:pPr>
      <w:r>
        <w:rPr>
          <w:rFonts w:ascii="Times New Roman" w:hAnsi="Times New Roman"/>
          <w:b/>
          <w:lang w:val="tt-RU"/>
        </w:rPr>
        <w:t xml:space="preserve">5-11 сыйныфның рус төркеме өчен татар теле һәм әдәбиятыннан </w:t>
      </w:r>
    </w:p>
    <w:p w:rsidR="000460BB" w:rsidRPr="00E8560B" w:rsidRDefault="000460BB" w:rsidP="000460BB">
      <w:pPr>
        <w:jc w:val="center"/>
        <w:rPr>
          <w:rFonts w:ascii="Times New Roman" w:hAnsi="Times New Roman"/>
          <w:b/>
          <w:lang w:val="tt-RU"/>
        </w:rPr>
      </w:pPr>
      <w:r>
        <w:rPr>
          <w:rFonts w:ascii="Times New Roman" w:hAnsi="Times New Roman"/>
          <w:b/>
          <w:lang w:val="tt-RU"/>
        </w:rPr>
        <w:t>укучыларның белемнәрен бәяләү нормалары</w:t>
      </w:r>
    </w:p>
    <w:p w:rsidR="000460BB" w:rsidRDefault="000460BB" w:rsidP="000460BB">
      <w:pPr>
        <w:autoSpaceDE w:val="0"/>
        <w:autoSpaceDN w:val="0"/>
        <w:adjustRightInd w:val="0"/>
        <w:ind w:firstLine="567"/>
        <w:jc w:val="center"/>
        <w:rPr>
          <w:rFonts w:ascii="Times New Roman" w:hAnsi="Times New Roman"/>
          <w:b/>
          <w:noProof/>
          <w:lang w:val="tt-RU"/>
        </w:rPr>
      </w:pPr>
    </w:p>
    <w:p w:rsidR="000460BB" w:rsidRPr="00843BF7" w:rsidRDefault="000460BB" w:rsidP="000460BB">
      <w:pPr>
        <w:autoSpaceDE w:val="0"/>
        <w:autoSpaceDN w:val="0"/>
        <w:adjustRightInd w:val="0"/>
        <w:ind w:firstLine="567"/>
        <w:jc w:val="center"/>
        <w:rPr>
          <w:rFonts w:ascii="Times New Roman" w:hAnsi="Times New Roman"/>
          <w:b/>
          <w:noProof/>
          <w:lang w:val="tt-RU"/>
        </w:rPr>
      </w:pPr>
      <w:r w:rsidRPr="00843BF7">
        <w:rPr>
          <w:rFonts w:ascii="Times New Roman" w:hAnsi="Times New Roman"/>
          <w:b/>
          <w:noProof/>
          <w:lang w:val="tt-RU"/>
        </w:rPr>
        <w:t>ЯЗМА ЭШЛӘРНЕ ТИКШЕРҮ ҺӘМ БӘЯЛӘҮ</w:t>
      </w:r>
    </w:p>
    <w:p w:rsidR="000460BB" w:rsidRPr="007A01B5" w:rsidRDefault="000460BB" w:rsidP="000460BB">
      <w:pPr>
        <w:pStyle w:val="aff7"/>
        <w:ind w:firstLine="567"/>
        <w:jc w:val="both"/>
        <w:rPr>
          <w:noProof/>
          <w:color w:val="000000"/>
          <w:lang w:val="tt-RU"/>
        </w:rPr>
      </w:pPr>
      <w:r w:rsidRPr="007A01B5">
        <w:rPr>
          <w:noProof/>
          <w:color w:val="000000"/>
          <w:lang w:val="tt-RU"/>
        </w:rPr>
        <w:t>Укучыларның тел һәм сөйләм материалын үзләштерү дәрәҗәсен тикшерү өчен, татар теле дәресләрендә төрле язма эшләр үткәрелә.</w:t>
      </w:r>
    </w:p>
    <w:p w:rsidR="000460BB" w:rsidRPr="0024108E" w:rsidRDefault="000460BB" w:rsidP="000460BB">
      <w:pPr>
        <w:pStyle w:val="aff7"/>
        <w:ind w:firstLine="567"/>
        <w:jc w:val="both"/>
        <w:rPr>
          <w:noProof/>
          <w:color w:val="000000"/>
          <w:lang w:val="tt-RU"/>
        </w:rPr>
      </w:pPr>
      <w:r w:rsidRPr="0024108E">
        <w:rPr>
          <w:noProof/>
          <w:color w:val="000000"/>
          <w:lang w:val="tt-RU"/>
        </w:rPr>
        <w:t>Рус телле укучылар өчен татар теленнән язма эшләр ике төркемгә бүленә:</w:t>
      </w:r>
    </w:p>
    <w:p w:rsidR="000460BB" w:rsidRPr="000460BB" w:rsidRDefault="000460BB" w:rsidP="000460BB">
      <w:pPr>
        <w:pStyle w:val="aff7"/>
        <w:ind w:firstLine="567"/>
        <w:jc w:val="both"/>
        <w:rPr>
          <w:noProof/>
          <w:color w:val="000000"/>
        </w:rPr>
      </w:pPr>
      <w:r w:rsidRPr="000460BB">
        <w:rPr>
          <w:bCs/>
          <w:noProof/>
          <w:color w:val="000000"/>
        </w:rPr>
        <w:t>1</w:t>
      </w:r>
      <w:r w:rsidRPr="000460BB">
        <w:rPr>
          <w:noProof/>
          <w:color w:val="000000"/>
        </w:rPr>
        <w:t>) өйрәтү характерындагы эшләр (изложение, сочинение);</w:t>
      </w:r>
    </w:p>
    <w:p w:rsidR="000460BB" w:rsidRDefault="000460BB" w:rsidP="000460BB">
      <w:pPr>
        <w:pStyle w:val="aff7"/>
        <w:ind w:firstLine="567"/>
        <w:jc w:val="both"/>
        <w:rPr>
          <w:noProof/>
          <w:color w:val="000000"/>
          <w:lang w:val="tt-RU"/>
        </w:rPr>
      </w:pPr>
      <w:r w:rsidRPr="000460BB">
        <w:rPr>
          <w:noProof/>
          <w:color w:val="000000"/>
        </w:rPr>
        <w:t>2) контроль эшләр (сүзлек диктанты; хәтер, күрмә, иҗади диктантлар).</w:t>
      </w:r>
    </w:p>
    <w:p w:rsidR="000460BB" w:rsidRPr="007A01B5" w:rsidRDefault="000460BB" w:rsidP="000460BB">
      <w:pPr>
        <w:pStyle w:val="aff7"/>
        <w:ind w:firstLine="567"/>
        <w:jc w:val="both"/>
        <w:rPr>
          <w:noProof/>
          <w:color w:val="000000"/>
          <w:lang w:val="tt-RU"/>
        </w:rPr>
      </w:pPr>
      <w:r w:rsidRPr="007A01B5">
        <w:rPr>
          <w:noProof/>
          <w:color w:val="000000"/>
          <w:lang w:val="tt-RU"/>
        </w:rPr>
        <w:t xml:space="preserve">Диктант яздыру өчен, төрле характердагы материал (аерым сүзләр, аерым җөмләләр, бәйләнешле текст) сайланырга мөмкин. </w:t>
      </w:r>
      <w:r w:rsidRPr="0024108E">
        <w:rPr>
          <w:noProof/>
          <w:color w:val="000000"/>
          <w:lang w:val="tt-RU"/>
        </w:rPr>
        <w:t>Диктант яздыру өчен сайланган бәйләнешле текст уртача авырлыкта, лексикасы, эчтәлеге һәм грамматик төзелеше ягыннан укучыларга аңлаешлы бу</w:t>
      </w:r>
      <w:r w:rsidRPr="0024108E">
        <w:rPr>
          <w:noProof/>
          <w:color w:val="000000"/>
          <w:lang w:val="tt-RU"/>
        </w:rPr>
        <w:softHyphen/>
        <w:t>лырга тиеш, ә инде үзләштерелмәгән сүзләр очраса, укытучы аларны тактага яза һәм аңлата. Диктантны яздырганчы, укытучы текстны тиеш</w:t>
      </w:r>
      <w:r w:rsidRPr="0024108E">
        <w:rPr>
          <w:noProof/>
          <w:color w:val="000000"/>
          <w:lang w:val="tt-RU"/>
        </w:rPr>
        <w:softHyphen/>
        <w:t xml:space="preserve">ле интонация белән һәм укучыларның яшь үзенчәлекләренә туры килгән темпта укып чыгарга, ә диктантны язып бетергәч, аны тикшереп чыгу өчен балаларга мөмкинлек бирергә тиеш. </w:t>
      </w:r>
      <w:r w:rsidRPr="007A01B5">
        <w:rPr>
          <w:noProof/>
          <w:color w:val="000000"/>
          <w:lang w:val="tt-RU"/>
        </w:rPr>
        <w:t>Язма эшләрне тикшергәндә, укытучы аларның эчтәлеген бәяли, укучыларның орфографик һәм пунктуацион хаталарын төзәтә. Күп эшләрдә бер үк төрле хата кабат</w:t>
      </w:r>
      <w:r w:rsidRPr="007A01B5">
        <w:rPr>
          <w:noProof/>
          <w:color w:val="000000"/>
          <w:lang w:val="tt-RU"/>
        </w:rPr>
        <w:softHyphen/>
        <w:t xml:space="preserve">ланса, укытучы бу материалны тагын бер тапкыр аңлатырга тиеш. </w:t>
      </w:r>
      <w:r w:rsidRPr="0024108E">
        <w:rPr>
          <w:noProof/>
          <w:color w:val="000000"/>
          <w:lang w:val="tt-RU"/>
        </w:rPr>
        <w:t xml:space="preserve">Әгәр хаталар индивидуаль характерда булса, укучылар белән шәхси эш алып барырга кирәк. Сүз берничә урында дөрес, ә аерым бер урында хаталы язылган икән, бу ялгыш дип саналмый. </w:t>
      </w:r>
      <w:r w:rsidRPr="007A01B5">
        <w:rPr>
          <w:noProof/>
          <w:color w:val="000000"/>
          <w:lang w:val="tt-RU"/>
        </w:rPr>
        <w:t>Бер үк хата берничә сүздә ка</w:t>
      </w:r>
      <w:r w:rsidRPr="007A01B5">
        <w:rPr>
          <w:noProof/>
          <w:color w:val="000000"/>
          <w:lang w:val="tt-RU"/>
        </w:rPr>
        <w:softHyphen/>
        <w:t>батланса, бу бер ялгыш дип исәпләнә.</w:t>
      </w:r>
    </w:p>
    <w:p w:rsidR="000460BB" w:rsidRPr="0024108E" w:rsidRDefault="000460BB" w:rsidP="000460BB">
      <w:pPr>
        <w:pStyle w:val="aff7"/>
        <w:ind w:firstLine="567"/>
        <w:jc w:val="both"/>
        <w:rPr>
          <w:noProof/>
          <w:color w:val="000000"/>
          <w:lang w:val="tt-RU"/>
        </w:rPr>
      </w:pPr>
      <w:r w:rsidRPr="007A01B5">
        <w:rPr>
          <w:noProof/>
          <w:color w:val="000000"/>
          <w:lang w:val="tt-RU"/>
        </w:rPr>
        <w:t xml:space="preserve">Язма контроль эшләр өчен барлык укучыларның билгеләре сыйныф журналына куела. </w:t>
      </w:r>
      <w:r w:rsidRPr="0024108E">
        <w:rPr>
          <w:noProof/>
          <w:color w:val="000000"/>
          <w:lang w:val="tt-RU"/>
        </w:rPr>
        <w:t xml:space="preserve">Өйрәтү характерындагы язма эшләргә килгәндә сыйныф журналына бары тик уңай билгеләрне генә куярга мөмкин.  </w:t>
      </w:r>
    </w:p>
    <w:p w:rsidR="000460BB" w:rsidRPr="0024108E" w:rsidRDefault="000460BB" w:rsidP="000460BB">
      <w:pPr>
        <w:pStyle w:val="aff7"/>
        <w:jc w:val="both"/>
        <w:rPr>
          <w:noProof/>
          <w:color w:val="000000"/>
          <w:lang w:val="tt-RU"/>
        </w:rPr>
      </w:pPr>
      <w:r w:rsidRPr="0024108E">
        <w:rPr>
          <w:noProof/>
          <w:color w:val="000000"/>
          <w:lang w:val="tt-RU"/>
        </w:rPr>
        <w:t>Уку елы дәвамында язма эшләрнең саны һәм төрләре укучыларның лексик-грамматик һәм сөйләм материалын үзләштерү дәрәҗәсен тик</w:t>
      </w:r>
      <w:r w:rsidRPr="0024108E">
        <w:rPr>
          <w:noProof/>
          <w:color w:val="000000"/>
          <w:lang w:val="tt-RU"/>
        </w:rPr>
        <w:softHyphen/>
        <w:t>шерү максатыннан чыгып билгеләнә.</w:t>
      </w:r>
    </w:p>
    <w:p w:rsidR="000460BB" w:rsidRDefault="000460BB" w:rsidP="000460BB">
      <w:pPr>
        <w:pStyle w:val="aff7"/>
        <w:jc w:val="both"/>
        <w:rPr>
          <w:bCs/>
          <w:noProof/>
          <w:color w:val="000000"/>
          <w:lang w:val="tt-RU"/>
        </w:rPr>
      </w:pPr>
    </w:p>
    <w:p w:rsidR="000460BB" w:rsidRPr="005007D1" w:rsidRDefault="000460BB" w:rsidP="000460BB">
      <w:pPr>
        <w:pStyle w:val="aff7"/>
        <w:jc w:val="both"/>
        <w:rPr>
          <w:b/>
          <w:bCs/>
          <w:i/>
          <w:noProof/>
          <w:color w:val="000000"/>
          <w:lang w:val="tt-RU"/>
        </w:rPr>
      </w:pPr>
      <w:r w:rsidRPr="005007D1">
        <w:rPr>
          <w:b/>
          <w:bCs/>
          <w:i/>
          <w:noProof/>
          <w:color w:val="000000"/>
          <w:lang w:val="tt-RU"/>
        </w:rPr>
        <w:t xml:space="preserve">Сүзлек диктанты һәм аны бәяләү </w:t>
      </w:r>
    </w:p>
    <w:p w:rsidR="000460BB" w:rsidRPr="0024108E" w:rsidRDefault="000460BB" w:rsidP="000460BB">
      <w:pPr>
        <w:pStyle w:val="aff7"/>
        <w:numPr>
          <w:ilvl w:val="0"/>
          <w:numId w:val="28"/>
        </w:numPr>
        <w:jc w:val="both"/>
        <w:rPr>
          <w:noProof/>
          <w:color w:val="000000"/>
          <w:lang w:val="tt-RU"/>
        </w:rPr>
      </w:pPr>
      <w:r w:rsidRPr="0024108E">
        <w:rPr>
          <w:noProof/>
          <w:color w:val="000000"/>
          <w:lang w:val="tt-RU"/>
        </w:rPr>
        <w:t xml:space="preserve">Пөхтә, төгәл һәм орфографик хатасыз язылган эшкә </w:t>
      </w:r>
      <w:r w:rsidRPr="0024108E">
        <w:rPr>
          <w:b/>
          <w:bCs/>
          <w:i/>
          <w:noProof/>
          <w:color w:val="000000"/>
          <w:lang w:val="tt-RU"/>
        </w:rPr>
        <w:t>«5»ле</w:t>
      </w:r>
      <w:r w:rsidRPr="0024108E">
        <w:rPr>
          <w:noProof/>
          <w:color w:val="000000"/>
          <w:lang w:val="tt-RU"/>
        </w:rPr>
        <w:t>куела.</w:t>
      </w:r>
    </w:p>
    <w:p w:rsidR="000460BB" w:rsidRPr="0024108E" w:rsidRDefault="000460BB" w:rsidP="000460BB">
      <w:pPr>
        <w:pStyle w:val="aff7"/>
        <w:numPr>
          <w:ilvl w:val="0"/>
          <w:numId w:val="28"/>
        </w:numPr>
        <w:jc w:val="both"/>
        <w:rPr>
          <w:noProof/>
          <w:color w:val="000000"/>
          <w:lang w:val="tt-RU"/>
        </w:rPr>
      </w:pPr>
      <w:r w:rsidRPr="0024108E">
        <w:rPr>
          <w:noProof/>
          <w:color w:val="000000"/>
          <w:lang w:val="tt-RU"/>
        </w:rPr>
        <w:t xml:space="preserve">Пөхтә, төгәл язылган, әмма </w:t>
      </w:r>
      <w:r w:rsidRPr="0024108E">
        <w:rPr>
          <w:bCs/>
          <w:noProof/>
          <w:color w:val="000000"/>
          <w:lang w:val="tt-RU"/>
        </w:rPr>
        <w:t>1—</w:t>
      </w:r>
      <w:r w:rsidRPr="0024108E">
        <w:rPr>
          <w:noProof/>
          <w:color w:val="000000"/>
          <w:lang w:val="tt-RU"/>
        </w:rPr>
        <w:t xml:space="preserve">3 төзәтүе яки </w:t>
      </w:r>
      <w:r w:rsidRPr="0024108E">
        <w:rPr>
          <w:bCs/>
          <w:noProof/>
          <w:color w:val="000000"/>
          <w:lang w:val="tt-RU"/>
        </w:rPr>
        <w:t>1—</w:t>
      </w:r>
      <w:r w:rsidRPr="0024108E">
        <w:rPr>
          <w:noProof/>
          <w:color w:val="000000"/>
          <w:lang w:val="tt-RU"/>
        </w:rPr>
        <w:t>2 орфографик ха</w:t>
      </w:r>
      <w:r w:rsidRPr="0024108E">
        <w:rPr>
          <w:noProof/>
          <w:color w:val="000000"/>
          <w:lang w:val="tt-RU"/>
        </w:rPr>
        <w:softHyphen/>
        <w:t xml:space="preserve">тасы булган эшкә </w:t>
      </w:r>
      <w:r w:rsidRPr="0024108E">
        <w:rPr>
          <w:b/>
          <w:bCs/>
          <w:i/>
          <w:noProof/>
          <w:color w:val="000000"/>
          <w:lang w:val="tt-RU"/>
        </w:rPr>
        <w:t>«4»ле</w:t>
      </w:r>
      <w:r w:rsidRPr="0024108E">
        <w:rPr>
          <w:noProof/>
          <w:color w:val="000000"/>
          <w:lang w:val="tt-RU"/>
        </w:rPr>
        <w:t>куела.</w:t>
      </w:r>
    </w:p>
    <w:p w:rsidR="000460BB" w:rsidRPr="0024108E" w:rsidRDefault="000460BB" w:rsidP="000460BB">
      <w:pPr>
        <w:pStyle w:val="aff7"/>
        <w:numPr>
          <w:ilvl w:val="0"/>
          <w:numId w:val="28"/>
        </w:numPr>
        <w:jc w:val="both"/>
        <w:rPr>
          <w:noProof/>
          <w:color w:val="000000"/>
          <w:lang w:val="tt-RU"/>
        </w:rPr>
      </w:pPr>
      <w:r w:rsidRPr="0024108E">
        <w:rPr>
          <w:noProof/>
          <w:color w:val="000000"/>
          <w:lang w:val="tt-RU"/>
        </w:rPr>
        <w:t xml:space="preserve">Пөхтә һәм төгәл язылмаган, 4—5 төзәтүе яки 3—5 орфографик хатасы булган эшкә </w:t>
      </w:r>
      <w:r w:rsidRPr="0024108E">
        <w:rPr>
          <w:b/>
          <w:bCs/>
          <w:i/>
          <w:noProof/>
          <w:color w:val="000000"/>
          <w:lang w:val="tt-RU"/>
        </w:rPr>
        <w:t>«3»ле</w:t>
      </w:r>
      <w:r w:rsidRPr="0024108E">
        <w:rPr>
          <w:noProof/>
          <w:color w:val="000000"/>
          <w:lang w:val="tt-RU"/>
        </w:rPr>
        <w:t>куела.</w:t>
      </w:r>
    </w:p>
    <w:p w:rsidR="000460BB" w:rsidRPr="0024108E" w:rsidRDefault="000460BB" w:rsidP="000460BB">
      <w:pPr>
        <w:pStyle w:val="aff7"/>
        <w:numPr>
          <w:ilvl w:val="0"/>
          <w:numId w:val="28"/>
        </w:numPr>
        <w:jc w:val="both"/>
        <w:rPr>
          <w:noProof/>
          <w:color w:val="000000"/>
          <w:lang w:val="tt-RU"/>
        </w:rPr>
      </w:pPr>
      <w:r w:rsidRPr="0024108E">
        <w:rPr>
          <w:noProof/>
          <w:color w:val="000000"/>
          <w:lang w:val="tt-RU"/>
        </w:rPr>
        <w:t xml:space="preserve">Пөхтә һәм төгәл язылмаган, 6 яки артыграк орфографик хатасы булган эшкә </w:t>
      </w:r>
      <w:r w:rsidRPr="0024108E">
        <w:rPr>
          <w:b/>
          <w:bCs/>
          <w:i/>
          <w:noProof/>
          <w:color w:val="000000"/>
          <w:lang w:val="tt-RU"/>
        </w:rPr>
        <w:t>«2»ле</w:t>
      </w:r>
      <w:r w:rsidRPr="0024108E">
        <w:rPr>
          <w:noProof/>
          <w:color w:val="000000"/>
          <w:lang w:val="tt-RU"/>
        </w:rPr>
        <w:t>куела.</w:t>
      </w:r>
    </w:p>
    <w:p w:rsidR="000460BB" w:rsidRDefault="000460BB" w:rsidP="000460BB">
      <w:pPr>
        <w:pStyle w:val="aff7"/>
        <w:jc w:val="both"/>
        <w:rPr>
          <w:b/>
          <w:bCs/>
          <w:i/>
          <w:noProof/>
          <w:color w:val="000000"/>
          <w:lang w:val="tt-RU"/>
        </w:rPr>
      </w:pPr>
    </w:p>
    <w:p w:rsidR="000460BB" w:rsidRPr="005007D1" w:rsidRDefault="000460BB" w:rsidP="000460BB">
      <w:pPr>
        <w:pStyle w:val="aff7"/>
        <w:jc w:val="both"/>
        <w:rPr>
          <w:b/>
          <w:bCs/>
          <w:i/>
          <w:noProof/>
          <w:color w:val="000000"/>
          <w:lang w:val="tt-RU"/>
        </w:rPr>
      </w:pPr>
      <w:r w:rsidRPr="005007D1">
        <w:rPr>
          <w:b/>
          <w:bCs/>
          <w:i/>
          <w:noProof/>
          <w:color w:val="000000"/>
          <w:lang w:val="tt-RU"/>
        </w:rPr>
        <w:t xml:space="preserve">Диктантның күләме һәм аны бәяләү </w:t>
      </w:r>
    </w:p>
    <w:p w:rsidR="000460BB" w:rsidRPr="007A01B5" w:rsidRDefault="000460BB" w:rsidP="000460BB">
      <w:pPr>
        <w:pStyle w:val="aff7"/>
        <w:numPr>
          <w:ilvl w:val="0"/>
          <w:numId w:val="29"/>
        </w:numPr>
        <w:jc w:val="both"/>
        <w:rPr>
          <w:noProof/>
          <w:color w:val="000000"/>
          <w:lang w:val="tt-RU"/>
        </w:rPr>
      </w:pPr>
      <w:r w:rsidRPr="007A01B5">
        <w:rPr>
          <w:noProof/>
          <w:color w:val="000000"/>
          <w:lang w:val="tt-RU"/>
        </w:rPr>
        <w:t xml:space="preserve">Пөхтә һәм төгәл язылган, </w:t>
      </w:r>
      <w:r w:rsidRPr="007A01B5">
        <w:rPr>
          <w:bCs/>
          <w:noProof/>
          <w:color w:val="000000"/>
          <w:lang w:val="tt-RU"/>
        </w:rPr>
        <w:t xml:space="preserve">1 </w:t>
      </w:r>
      <w:r w:rsidRPr="007A01B5">
        <w:rPr>
          <w:noProof/>
          <w:color w:val="000000"/>
          <w:lang w:val="tt-RU"/>
        </w:rPr>
        <w:t xml:space="preserve">орфографик, </w:t>
      </w:r>
      <w:r w:rsidRPr="007A01B5">
        <w:rPr>
          <w:bCs/>
          <w:noProof/>
          <w:color w:val="000000"/>
          <w:lang w:val="tt-RU"/>
        </w:rPr>
        <w:t xml:space="preserve">1 </w:t>
      </w:r>
      <w:r w:rsidRPr="007A01B5">
        <w:rPr>
          <w:noProof/>
          <w:color w:val="000000"/>
          <w:lang w:val="tt-RU"/>
        </w:rPr>
        <w:t xml:space="preserve">пунктуацион хаталы диктантка </w:t>
      </w:r>
      <w:r w:rsidRPr="005007D1">
        <w:rPr>
          <w:b/>
          <w:bCs/>
          <w:i/>
          <w:noProof/>
          <w:color w:val="000000"/>
          <w:lang w:val="tt-RU"/>
        </w:rPr>
        <w:t>«5»ле</w:t>
      </w:r>
      <w:r w:rsidRPr="007A01B5">
        <w:rPr>
          <w:bCs/>
          <w:noProof/>
          <w:color w:val="000000"/>
          <w:lang w:val="tt-RU"/>
        </w:rPr>
        <w:t xml:space="preserve">» </w:t>
      </w:r>
      <w:r w:rsidRPr="007A01B5">
        <w:rPr>
          <w:noProof/>
          <w:color w:val="000000"/>
          <w:lang w:val="tt-RU"/>
        </w:rPr>
        <w:t>куела.</w:t>
      </w:r>
    </w:p>
    <w:p w:rsidR="000460BB" w:rsidRPr="0024108E" w:rsidRDefault="000460BB" w:rsidP="000460BB">
      <w:pPr>
        <w:pStyle w:val="aff7"/>
        <w:numPr>
          <w:ilvl w:val="0"/>
          <w:numId w:val="29"/>
        </w:numPr>
        <w:jc w:val="both"/>
        <w:rPr>
          <w:noProof/>
          <w:color w:val="000000"/>
          <w:lang w:val="tt-RU"/>
        </w:rPr>
      </w:pPr>
      <w:r w:rsidRPr="0024108E">
        <w:rPr>
          <w:noProof/>
          <w:color w:val="000000"/>
          <w:lang w:val="tt-RU"/>
        </w:rPr>
        <w:t>Пөхтә һәм төгәл язылган, 2—3 орфографик, 2—3 пунктуацион ха</w:t>
      </w:r>
      <w:r w:rsidRPr="0024108E">
        <w:rPr>
          <w:noProof/>
          <w:color w:val="000000"/>
          <w:lang w:val="tt-RU"/>
        </w:rPr>
        <w:softHyphen/>
        <w:t xml:space="preserve">талы диктантка </w:t>
      </w:r>
      <w:r w:rsidRPr="0024108E">
        <w:rPr>
          <w:b/>
          <w:bCs/>
          <w:i/>
          <w:noProof/>
          <w:color w:val="000000"/>
          <w:lang w:val="tt-RU"/>
        </w:rPr>
        <w:t>«4»ле</w:t>
      </w:r>
      <w:r w:rsidRPr="0024108E">
        <w:rPr>
          <w:noProof/>
          <w:color w:val="000000"/>
          <w:lang w:val="tt-RU"/>
        </w:rPr>
        <w:t>куела.</w:t>
      </w:r>
    </w:p>
    <w:p w:rsidR="000460BB" w:rsidRPr="0024108E" w:rsidRDefault="000460BB" w:rsidP="000460BB">
      <w:pPr>
        <w:pStyle w:val="aff7"/>
        <w:numPr>
          <w:ilvl w:val="0"/>
          <w:numId w:val="29"/>
        </w:numPr>
        <w:jc w:val="both"/>
        <w:rPr>
          <w:noProof/>
          <w:color w:val="000000"/>
          <w:lang w:val="tt-RU"/>
        </w:rPr>
      </w:pPr>
      <w:r w:rsidRPr="0024108E">
        <w:rPr>
          <w:noProof/>
          <w:color w:val="000000"/>
          <w:lang w:val="tt-RU"/>
        </w:rPr>
        <w:t>Пөхтә һәм төгәл язылмаган, 4—6 орфографик, 6 пунктуацион ха</w:t>
      </w:r>
      <w:r w:rsidRPr="0024108E">
        <w:rPr>
          <w:noProof/>
          <w:color w:val="000000"/>
          <w:lang w:val="tt-RU"/>
        </w:rPr>
        <w:softHyphen/>
        <w:t xml:space="preserve">талы диктантка </w:t>
      </w:r>
      <w:r w:rsidRPr="0024108E">
        <w:rPr>
          <w:b/>
          <w:bCs/>
          <w:i/>
          <w:noProof/>
          <w:color w:val="000000"/>
          <w:lang w:val="tt-RU"/>
        </w:rPr>
        <w:t>«3»ле</w:t>
      </w:r>
      <w:r w:rsidRPr="0024108E">
        <w:rPr>
          <w:noProof/>
          <w:color w:val="000000"/>
          <w:lang w:val="tt-RU"/>
        </w:rPr>
        <w:t>куела.</w:t>
      </w:r>
    </w:p>
    <w:p w:rsidR="000460BB" w:rsidRPr="0024108E" w:rsidRDefault="000460BB" w:rsidP="000460BB">
      <w:pPr>
        <w:pStyle w:val="aff7"/>
        <w:numPr>
          <w:ilvl w:val="0"/>
          <w:numId w:val="29"/>
        </w:numPr>
        <w:jc w:val="both"/>
        <w:rPr>
          <w:noProof/>
          <w:color w:val="000000"/>
          <w:lang w:val="tt-RU"/>
        </w:rPr>
      </w:pPr>
      <w:r w:rsidRPr="0024108E">
        <w:rPr>
          <w:noProof/>
          <w:color w:val="000000"/>
          <w:lang w:val="tt-RU"/>
        </w:rPr>
        <w:t xml:space="preserve">Пөхтә язылмаган, 7 дән артык орфографик, 7 дән артык пунктуацион хаталы диктантка </w:t>
      </w:r>
      <w:r w:rsidRPr="0024108E">
        <w:rPr>
          <w:b/>
          <w:bCs/>
          <w:i/>
          <w:noProof/>
          <w:color w:val="000000"/>
          <w:lang w:val="tt-RU"/>
        </w:rPr>
        <w:t>«2» ле</w:t>
      </w:r>
      <w:r w:rsidRPr="0024108E">
        <w:rPr>
          <w:noProof/>
          <w:color w:val="000000"/>
          <w:lang w:val="tt-RU"/>
        </w:rPr>
        <w:t>куела.</w:t>
      </w:r>
    </w:p>
    <w:p w:rsidR="000460BB" w:rsidRDefault="000460BB" w:rsidP="000460BB">
      <w:pPr>
        <w:pStyle w:val="aff7"/>
        <w:jc w:val="both"/>
        <w:rPr>
          <w:bCs/>
          <w:noProof/>
          <w:color w:val="000000"/>
          <w:lang w:val="tt-RU"/>
        </w:rPr>
      </w:pPr>
    </w:p>
    <w:p w:rsidR="000460BB" w:rsidRPr="005007D1" w:rsidRDefault="000460BB" w:rsidP="000460BB">
      <w:pPr>
        <w:pStyle w:val="aff7"/>
        <w:jc w:val="both"/>
        <w:rPr>
          <w:b/>
          <w:bCs/>
          <w:noProof/>
          <w:color w:val="000000"/>
          <w:lang w:val="tt-RU"/>
        </w:rPr>
      </w:pPr>
      <w:r w:rsidRPr="005007D1">
        <w:rPr>
          <w:b/>
          <w:bCs/>
          <w:noProof/>
          <w:color w:val="000000"/>
          <w:lang w:val="tt-RU"/>
        </w:rPr>
        <w:lastRenderedPageBreak/>
        <w:t>Язма сөйләмне тикшерү һәм бәяләү</w:t>
      </w:r>
    </w:p>
    <w:p w:rsidR="000460BB" w:rsidRPr="0024108E" w:rsidRDefault="000460BB" w:rsidP="000460BB">
      <w:pPr>
        <w:pStyle w:val="aff7"/>
        <w:jc w:val="both"/>
        <w:rPr>
          <w:noProof/>
          <w:color w:val="000000"/>
          <w:lang w:val="tt-RU"/>
        </w:rPr>
      </w:pPr>
      <w:r w:rsidRPr="005007D1">
        <w:rPr>
          <w:noProof/>
          <w:color w:val="000000"/>
          <w:lang w:val="tt-RU"/>
        </w:rPr>
        <w:t>Укучыларның бәйләнешле язма сөйләм күнекмәләре өйрәтү ха</w:t>
      </w:r>
      <w:r w:rsidRPr="005007D1">
        <w:rPr>
          <w:noProof/>
          <w:color w:val="000000"/>
          <w:lang w:val="tt-RU"/>
        </w:rPr>
        <w:softHyphen/>
        <w:t>рактерындагы изложениеләр һәм сочинениеләр ярдәмендә тикшерелә. Алар белән беррәттән башка язма эшләр дә кулланыла: сорауларга язмача җавап бирү; рус телендәге текстларны татар теленә язмача тәр</w:t>
      </w:r>
      <w:r w:rsidRPr="005007D1">
        <w:rPr>
          <w:noProof/>
          <w:color w:val="000000"/>
          <w:lang w:val="tt-RU"/>
        </w:rPr>
        <w:softHyphen/>
        <w:t>җемә итү; укылган яки тыңланган текстның эчтәлеген язмача сөйләп бирү (изложение); бирелгән ситуация яки тәкъдим ителгән тема буенча фикерләрне язмача белдерү (сочинение) һ. б. Язма сөйләмне бәяләгән</w:t>
      </w:r>
      <w:r w:rsidRPr="005007D1">
        <w:rPr>
          <w:noProof/>
          <w:color w:val="000000"/>
          <w:lang w:val="tt-RU"/>
        </w:rPr>
        <w:softHyphen/>
        <w:t xml:space="preserve">дә, эчтәлекнең тулылыгына һәм эзлеклелегенә, җөмлә калыпларының грамматик яктан дөреслегенә һәм төрлелегенә, стиль бердәмлегенә игътибар итәргә кирәк. </w:t>
      </w:r>
      <w:r w:rsidRPr="0024108E">
        <w:rPr>
          <w:noProof/>
          <w:color w:val="000000"/>
          <w:lang w:val="tt-RU"/>
        </w:rPr>
        <w:t>Изложение һәм сочинение өчен ике билге куела: беренчесе — эшнең эчтәлеге өчен, икенчесе — грамоталы язуга.</w:t>
      </w:r>
    </w:p>
    <w:p w:rsidR="000460BB" w:rsidRDefault="000460BB" w:rsidP="000460BB">
      <w:pPr>
        <w:pStyle w:val="aff7"/>
        <w:jc w:val="both"/>
        <w:rPr>
          <w:bCs/>
          <w:noProof/>
          <w:color w:val="000000"/>
          <w:lang w:val="tt-RU"/>
        </w:rPr>
      </w:pPr>
    </w:p>
    <w:p w:rsidR="000460BB" w:rsidRPr="005007D1" w:rsidRDefault="000460BB" w:rsidP="000460BB">
      <w:pPr>
        <w:pStyle w:val="aff7"/>
        <w:jc w:val="both"/>
        <w:rPr>
          <w:b/>
          <w:bCs/>
          <w:i/>
          <w:noProof/>
          <w:color w:val="000000"/>
          <w:lang w:val="tt-RU"/>
        </w:rPr>
      </w:pPr>
      <w:r w:rsidRPr="005007D1">
        <w:rPr>
          <w:b/>
          <w:bCs/>
          <w:i/>
          <w:noProof/>
          <w:color w:val="000000"/>
          <w:lang w:val="tt-RU"/>
        </w:rPr>
        <w:t xml:space="preserve">         Изложениеләрне бәяләү</w:t>
      </w:r>
    </w:p>
    <w:p w:rsidR="000460BB" w:rsidRPr="0024108E" w:rsidRDefault="000460BB" w:rsidP="000460BB">
      <w:pPr>
        <w:pStyle w:val="aff7"/>
        <w:jc w:val="both"/>
        <w:rPr>
          <w:noProof/>
          <w:color w:val="000000"/>
          <w:lang w:val="tt-RU"/>
        </w:rPr>
      </w:pPr>
      <w:r w:rsidRPr="005007D1">
        <w:rPr>
          <w:noProof/>
          <w:color w:val="000000"/>
          <w:lang w:val="tt-RU"/>
        </w:rPr>
        <w:t>Изложение яздыру өчен, хикәяләү, тасвирлау һәм фикер йөртү ха</w:t>
      </w:r>
      <w:r w:rsidRPr="005007D1">
        <w:rPr>
          <w:noProof/>
          <w:color w:val="000000"/>
          <w:lang w:val="tt-RU"/>
        </w:rPr>
        <w:softHyphen/>
        <w:t xml:space="preserve">рактерындагы текстлар яки өзекләр алына. </w:t>
      </w:r>
      <w:r w:rsidRPr="0024108E">
        <w:rPr>
          <w:noProof/>
          <w:color w:val="000000"/>
          <w:lang w:val="tt-RU"/>
        </w:rPr>
        <w:t>Алар рус телле балаларга аңлаешлы булырга, аларның яшь үзенчәлекләренә туры килергә һәм бәйләнешле сөйләм күнекмәләрен үстерүне истә тотып сайланырга тиеш.</w:t>
      </w:r>
    </w:p>
    <w:p w:rsidR="000460BB" w:rsidRPr="007A01B5" w:rsidRDefault="000460BB" w:rsidP="000460BB">
      <w:pPr>
        <w:pStyle w:val="aff7"/>
        <w:jc w:val="both"/>
        <w:rPr>
          <w:noProof/>
          <w:color w:val="000000"/>
          <w:lang w:val="tt-RU"/>
        </w:rPr>
      </w:pPr>
      <w:r w:rsidRPr="0024108E">
        <w:rPr>
          <w:noProof/>
          <w:color w:val="000000"/>
          <w:lang w:val="tt-RU"/>
        </w:rPr>
        <w:t>Укылган яки тыңланган текст белән эшләү барышында укучылар</w:t>
      </w:r>
      <w:r w:rsidRPr="0024108E">
        <w:rPr>
          <w:noProof/>
          <w:color w:val="000000"/>
          <w:lang w:val="tt-RU"/>
        </w:rPr>
        <w:softHyphen/>
        <w:t>ның фикер йөртүләренә, текст эчтәлегеннән чыгып, нәтиҗәләр ясый белүләренә, сүз байлыгыннан һәм җөмлә калыпларыннан урынлы фай</w:t>
      </w:r>
      <w:r w:rsidRPr="0024108E">
        <w:rPr>
          <w:noProof/>
          <w:color w:val="000000"/>
          <w:lang w:val="tt-RU"/>
        </w:rPr>
        <w:softHyphen/>
        <w:t>далана алуларына төп игътибар бирелә:</w:t>
      </w:r>
    </w:p>
    <w:p w:rsidR="000460BB" w:rsidRPr="007A01B5" w:rsidRDefault="000460BB" w:rsidP="000460BB">
      <w:pPr>
        <w:pStyle w:val="aff7"/>
        <w:jc w:val="both"/>
        <w:rPr>
          <w:noProof/>
          <w:color w:val="000000"/>
          <w:lang w:val="tt-RU"/>
        </w:rPr>
      </w:pPr>
      <w:r w:rsidRPr="007A01B5">
        <w:rPr>
          <w:noProof/>
          <w:color w:val="000000"/>
          <w:lang w:val="tt-RU"/>
        </w:rPr>
        <w:t xml:space="preserve">Тыңланган текстның эчтәлеге тулы, эзлекле һәм дөрес язылган, </w:t>
      </w:r>
      <w:r w:rsidRPr="007A01B5">
        <w:rPr>
          <w:bCs/>
          <w:noProof/>
          <w:color w:val="000000"/>
          <w:lang w:val="tt-RU"/>
        </w:rPr>
        <w:t xml:space="preserve">1 </w:t>
      </w:r>
      <w:r w:rsidRPr="007A01B5">
        <w:rPr>
          <w:noProof/>
          <w:color w:val="000000"/>
          <w:lang w:val="tt-RU"/>
        </w:rPr>
        <w:t xml:space="preserve">орфографик, </w:t>
      </w:r>
      <w:r w:rsidRPr="007A01B5">
        <w:rPr>
          <w:bCs/>
          <w:noProof/>
          <w:color w:val="000000"/>
          <w:lang w:val="tt-RU"/>
        </w:rPr>
        <w:t xml:space="preserve">1 </w:t>
      </w:r>
      <w:r w:rsidRPr="007A01B5">
        <w:rPr>
          <w:noProof/>
          <w:color w:val="000000"/>
          <w:lang w:val="tt-RU"/>
        </w:rPr>
        <w:t xml:space="preserve">пунктуацион яки </w:t>
      </w:r>
      <w:r w:rsidRPr="007A01B5">
        <w:rPr>
          <w:bCs/>
          <w:noProof/>
          <w:color w:val="000000"/>
          <w:lang w:val="tt-RU"/>
        </w:rPr>
        <w:t xml:space="preserve">1 </w:t>
      </w:r>
      <w:r w:rsidRPr="007A01B5">
        <w:rPr>
          <w:noProof/>
          <w:color w:val="000000"/>
          <w:lang w:val="tt-RU"/>
        </w:rPr>
        <w:t xml:space="preserve">грамматик хаталы эшкә </w:t>
      </w:r>
      <w:r w:rsidRPr="005007D1">
        <w:rPr>
          <w:b/>
          <w:bCs/>
          <w:i/>
          <w:noProof/>
          <w:color w:val="000000"/>
          <w:lang w:val="tt-RU"/>
        </w:rPr>
        <w:t>«5»ле</w:t>
      </w:r>
      <w:r w:rsidRPr="007A01B5">
        <w:rPr>
          <w:noProof/>
          <w:color w:val="000000"/>
          <w:lang w:val="tt-RU"/>
        </w:rPr>
        <w:t>куела.</w:t>
      </w:r>
    </w:p>
    <w:p w:rsidR="000460BB" w:rsidRPr="0024108E" w:rsidRDefault="000460BB" w:rsidP="000460BB">
      <w:pPr>
        <w:pStyle w:val="aff7"/>
        <w:numPr>
          <w:ilvl w:val="0"/>
          <w:numId w:val="30"/>
        </w:numPr>
        <w:jc w:val="both"/>
        <w:rPr>
          <w:noProof/>
          <w:color w:val="000000"/>
          <w:lang w:val="tt-RU"/>
        </w:rPr>
      </w:pPr>
      <w:r w:rsidRPr="0024108E">
        <w:rPr>
          <w:noProof/>
          <w:color w:val="000000"/>
          <w:lang w:val="tt-RU"/>
        </w:rPr>
        <w:t xml:space="preserve">Тыңланган текстның эчтәлеге эзлекле һәм дөрес язылган, ләкин </w:t>
      </w:r>
      <w:r w:rsidRPr="0024108E">
        <w:rPr>
          <w:bCs/>
          <w:noProof/>
          <w:color w:val="000000"/>
          <w:lang w:val="tt-RU"/>
        </w:rPr>
        <w:t>1—</w:t>
      </w:r>
      <w:r w:rsidRPr="0024108E">
        <w:rPr>
          <w:noProof/>
          <w:color w:val="000000"/>
          <w:lang w:val="tt-RU"/>
        </w:rPr>
        <w:t xml:space="preserve">2 эчтәлек ялгышы җибәрелгән, 2—3 орфографик, 2—3 пунктуацион яки 2—3 грамматик хаталы эшкә </w:t>
      </w:r>
      <w:r w:rsidRPr="0024108E">
        <w:rPr>
          <w:b/>
          <w:bCs/>
          <w:i/>
          <w:noProof/>
          <w:color w:val="000000"/>
          <w:lang w:val="tt-RU"/>
        </w:rPr>
        <w:t>«4»ле</w:t>
      </w:r>
      <w:r w:rsidRPr="0024108E">
        <w:rPr>
          <w:noProof/>
          <w:color w:val="000000"/>
          <w:lang w:val="tt-RU"/>
        </w:rPr>
        <w:t>куела.</w:t>
      </w:r>
    </w:p>
    <w:p w:rsidR="000460BB" w:rsidRPr="0024108E" w:rsidRDefault="000460BB" w:rsidP="000460BB">
      <w:pPr>
        <w:pStyle w:val="aff7"/>
        <w:numPr>
          <w:ilvl w:val="0"/>
          <w:numId w:val="30"/>
        </w:numPr>
        <w:jc w:val="both"/>
        <w:rPr>
          <w:noProof/>
          <w:color w:val="000000"/>
          <w:lang w:val="tt-RU"/>
        </w:rPr>
      </w:pPr>
      <w:r w:rsidRPr="0024108E">
        <w:rPr>
          <w:noProof/>
          <w:color w:val="000000"/>
          <w:lang w:val="tt-RU"/>
        </w:rPr>
        <w:t>Тыңланган текстның эчтәлеге өлешчә эзлекле язылган, 4—5 ор</w:t>
      </w:r>
      <w:r w:rsidRPr="0024108E">
        <w:rPr>
          <w:noProof/>
          <w:color w:val="000000"/>
          <w:lang w:val="tt-RU"/>
        </w:rPr>
        <w:softHyphen/>
        <w:t xml:space="preserve">фографик, 4 пунктуацион яки 4—5 грамматик хаталы эшкә </w:t>
      </w:r>
      <w:r w:rsidRPr="0024108E">
        <w:rPr>
          <w:b/>
          <w:bCs/>
          <w:i/>
          <w:noProof/>
          <w:color w:val="000000"/>
          <w:lang w:val="tt-RU"/>
        </w:rPr>
        <w:t>«3»ле</w:t>
      </w:r>
      <w:r w:rsidRPr="0024108E">
        <w:rPr>
          <w:noProof/>
          <w:color w:val="000000"/>
          <w:lang w:val="tt-RU"/>
        </w:rPr>
        <w:t>куела.</w:t>
      </w:r>
    </w:p>
    <w:p w:rsidR="000460BB" w:rsidRPr="001C2794" w:rsidRDefault="000460BB" w:rsidP="000460BB">
      <w:pPr>
        <w:pStyle w:val="aff7"/>
        <w:numPr>
          <w:ilvl w:val="0"/>
          <w:numId w:val="30"/>
        </w:numPr>
        <w:jc w:val="both"/>
        <w:rPr>
          <w:lang w:val="tt-RU"/>
        </w:rPr>
      </w:pPr>
      <w:r w:rsidRPr="0024108E">
        <w:rPr>
          <w:noProof/>
          <w:color w:val="000000"/>
          <w:lang w:val="tt-RU"/>
        </w:rPr>
        <w:t xml:space="preserve">Тыңланган текстның эчтәлеге бөтенләй ачылмаган һәм эзлекле язылмаган, 6 дан артык орфографик, 5 тән артык пунктуацион яки 6 дан артык грамматик хаталы эшкә </w:t>
      </w:r>
      <w:r w:rsidRPr="0024108E">
        <w:rPr>
          <w:bCs/>
          <w:noProof/>
          <w:color w:val="000000"/>
          <w:lang w:val="tt-RU"/>
        </w:rPr>
        <w:t>«</w:t>
      </w:r>
      <w:r w:rsidRPr="0024108E">
        <w:rPr>
          <w:b/>
          <w:bCs/>
          <w:i/>
          <w:noProof/>
          <w:color w:val="000000"/>
          <w:lang w:val="tt-RU"/>
        </w:rPr>
        <w:t>2»ле</w:t>
      </w:r>
      <w:r w:rsidRPr="0024108E">
        <w:rPr>
          <w:noProof/>
          <w:color w:val="000000"/>
          <w:lang w:val="tt-RU"/>
        </w:rPr>
        <w:t>куела.</w:t>
      </w:r>
    </w:p>
    <w:p w:rsidR="000460BB" w:rsidRPr="001C2794" w:rsidRDefault="000460BB" w:rsidP="000460BB">
      <w:pPr>
        <w:pStyle w:val="aff7"/>
        <w:jc w:val="both"/>
        <w:rPr>
          <w:lang w:val="tt-RU"/>
        </w:rPr>
      </w:pPr>
      <w:r w:rsidRPr="001C2794">
        <w:rPr>
          <w:b/>
          <w:noProof/>
          <w:color w:val="000000"/>
          <w:lang w:val="tt-RU"/>
        </w:rPr>
        <w:t>Сочинениеләрне бәяләү</w:t>
      </w:r>
    </w:p>
    <w:p w:rsidR="000460BB" w:rsidRPr="001C2794" w:rsidRDefault="000460BB" w:rsidP="000460BB">
      <w:pPr>
        <w:pStyle w:val="aff6"/>
        <w:numPr>
          <w:ilvl w:val="0"/>
          <w:numId w:val="30"/>
        </w:numPr>
        <w:autoSpaceDE w:val="0"/>
        <w:autoSpaceDN w:val="0"/>
        <w:adjustRightInd w:val="0"/>
        <w:jc w:val="both"/>
        <w:rPr>
          <w:rFonts w:ascii="Times New Roman" w:hAnsi="Times New Roman"/>
          <w:noProof/>
          <w:lang w:val="tt-RU"/>
        </w:rPr>
      </w:pPr>
      <w:r w:rsidRPr="001C2794">
        <w:rPr>
          <w:rFonts w:ascii="Times New Roman" w:hAnsi="Times New Roman"/>
          <w:noProof/>
          <w:lang w:val="tt-RU"/>
        </w:rPr>
        <w:t>Сочинение укучыларның тормыштагы күзәтүләреннән ал</w:t>
      </w:r>
      <w:r w:rsidRPr="001C2794">
        <w:rPr>
          <w:rFonts w:ascii="Times New Roman" w:hAnsi="Times New Roman"/>
          <w:noProof/>
          <w:lang w:val="tt-RU"/>
        </w:rPr>
        <w:softHyphen/>
        <w:t>ган тәэсирләрен язмада грамоталы һәм эзлекле бирә белү, әдәби әсәрнең эчтәлеген үз сүзләре белән образлы телдә бәйлә</w:t>
      </w:r>
      <w:r w:rsidRPr="001C2794">
        <w:rPr>
          <w:rFonts w:ascii="Times New Roman" w:hAnsi="Times New Roman"/>
          <w:noProof/>
          <w:lang w:val="tt-RU"/>
        </w:rPr>
        <w:softHyphen/>
        <w:t>нешле итеп яза алу мөмкинлеген тикшерү максатыннан яз-дырыла. Алар укучыларның тел һәм әдәбият дәресләрендә алган белемнәрен ныгыту, тирәнәйтү һәм камилләштерүне күздә тотып үткәрелә.</w:t>
      </w:r>
    </w:p>
    <w:p w:rsidR="000460BB" w:rsidRPr="001C2794" w:rsidRDefault="000460BB" w:rsidP="000460BB">
      <w:pPr>
        <w:pStyle w:val="aff6"/>
        <w:numPr>
          <w:ilvl w:val="0"/>
          <w:numId w:val="30"/>
        </w:numPr>
        <w:autoSpaceDE w:val="0"/>
        <w:autoSpaceDN w:val="0"/>
        <w:adjustRightInd w:val="0"/>
        <w:jc w:val="both"/>
        <w:rPr>
          <w:rFonts w:ascii="Times New Roman" w:hAnsi="Times New Roman"/>
          <w:noProof/>
          <w:lang w:val="tt-RU"/>
        </w:rPr>
      </w:pPr>
      <w:r w:rsidRPr="001C2794">
        <w:rPr>
          <w:rFonts w:ascii="Times New Roman" w:hAnsi="Times New Roman"/>
          <w:noProof/>
          <w:lang w:val="tt-RU"/>
        </w:rPr>
        <w:t>Тәкъдим ителгән темага эзлекле язылган һәм эчтәлеге ту</w:t>
      </w:r>
      <w:r w:rsidRPr="001C2794">
        <w:rPr>
          <w:rFonts w:ascii="Times New Roman" w:hAnsi="Times New Roman"/>
          <w:noProof/>
          <w:lang w:val="tt-RU"/>
        </w:rPr>
        <w:softHyphen/>
        <w:t>лы ачылган, 1 орфографик, 1 пунктуацион яки 2 грамматик хатасы булган эшкә «5»ле куела.</w:t>
      </w:r>
    </w:p>
    <w:p w:rsidR="000460BB" w:rsidRPr="001C2794" w:rsidRDefault="000460BB" w:rsidP="000460BB">
      <w:pPr>
        <w:pStyle w:val="aff6"/>
        <w:numPr>
          <w:ilvl w:val="0"/>
          <w:numId w:val="30"/>
        </w:numPr>
        <w:autoSpaceDE w:val="0"/>
        <w:autoSpaceDN w:val="0"/>
        <w:adjustRightInd w:val="0"/>
        <w:jc w:val="both"/>
        <w:rPr>
          <w:rFonts w:ascii="Times New Roman" w:hAnsi="Times New Roman"/>
          <w:noProof/>
          <w:lang w:val="tt-RU"/>
        </w:rPr>
      </w:pPr>
      <w:r w:rsidRPr="001C2794">
        <w:rPr>
          <w:rFonts w:ascii="Times New Roman" w:hAnsi="Times New Roman"/>
          <w:noProof/>
          <w:lang w:val="tt-RU"/>
        </w:rPr>
        <w:t>Тәкъдим ителгән темага эзлекле язылган, ләкин 2—3 эч</w:t>
      </w:r>
      <w:r w:rsidRPr="001C2794">
        <w:rPr>
          <w:rFonts w:ascii="Times New Roman" w:hAnsi="Times New Roman"/>
          <w:noProof/>
          <w:lang w:val="tt-RU"/>
        </w:rPr>
        <w:softHyphen/>
        <w:t>тәлек ялгышы, 2—3 орфографик, 2—3 пунктуацион хатасы булган эшкә «4»ле куела.</w:t>
      </w:r>
    </w:p>
    <w:p w:rsidR="000460BB" w:rsidRPr="001C2794" w:rsidRDefault="000460BB" w:rsidP="000460BB">
      <w:pPr>
        <w:pStyle w:val="aff6"/>
        <w:numPr>
          <w:ilvl w:val="0"/>
          <w:numId w:val="30"/>
        </w:numPr>
        <w:autoSpaceDE w:val="0"/>
        <w:autoSpaceDN w:val="0"/>
        <w:adjustRightInd w:val="0"/>
        <w:jc w:val="both"/>
        <w:rPr>
          <w:rFonts w:ascii="Times New Roman" w:hAnsi="Times New Roman"/>
          <w:noProof/>
          <w:lang w:val="tt-RU"/>
        </w:rPr>
      </w:pPr>
      <w:r w:rsidRPr="001C2794">
        <w:rPr>
          <w:rFonts w:ascii="Times New Roman" w:hAnsi="Times New Roman"/>
          <w:noProof/>
          <w:lang w:val="tt-RU"/>
        </w:rPr>
        <w:t>Тәкъдим ителгән темага өлешчә эзлекле язылган, эчтәлеге тулысынча ачылмаган, 4—5 орфографик, 4—5 пунктуацион һәм җөмлә төзелешендә хатасы булган эшкә «3»ле куела.</w:t>
      </w:r>
    </w:p>
    <w:p w:rsidR="000460BB" w:rsidRDefault="000460BB" w:rsidP="000460BB">
      <w:pPr>
        <w:pStyle w:val="aff6"/>
        <w:numPr>
          <w:ilvl w:val="0"/>
          <w:numId w:val="30"/>
        </w:numPr>
        <w:autoSpaceDE w:val="0"/>
        <w:autoSpaceDN w:val="0"/>
        <w:adjustRightInd w:val="0"/>
        <w:jc w:val="both"/>
        <w:rPr>
          <w:rFonts w:ascii="Times New Roman" w:hAnsi="Times New Roman"/>
          <w:noProof/>
          <w:lang w:val="tt-RU"/>
        </w:rPr>
      </w:pPr>
      <w:r w:rsidRPr="001C2794">
        <w:rPr>
          <w:rFonts w:ascii="Times New Roman" w:hAnsi="Times New Roman"/>
          <w:noProof/>
          <w:lang w:val="tt-RU"/>
        </w:rPr>
        <w:t>Тәкъдим ителгән темага эзлекле язылмаган һәм эчтәлеге ачылмаган, 6 дан артык орфографик, 6 дан артык пунктуа</w:t>
      </w:r>
      <w:r w:rsidRPr="001C2794">
        <w:rPr>
          <w:rFonts w:ascii="Times New Roman" w:hAnsi="Times New Roman"/>
          <w:noProof/>
          <w:lang w:val="tt-RU"/>
        </w:rPr>
        <w:softHyphen/>
        <w:t>цион һәм грамматик хатасы булган эшкә «2»ле куела.</w:t>
      </w:r>
    </w:p>
    <w:p w:rsidR="000460BB" w:rsidRPr="00AA56F6" w:rsidRDefault="000460BB" w:rsidP="000460BB">
      <w:pPr>
        <w:pStyle w:val="aff6"/>
        <w:autoSpaceDE w:val="0"/>
        <w:autoSpaceDN w:val="0"/>
        <w:adjustRightInd w:val="0"/>
        <w:jc w:val="both"/>
        <w:rPr>
          <w:rFonts w:ascii="Times New Roman" w:hAnsi="Times New Roman"/>
          <w:b/>
          <w:noProof/>
          <w:lang w:val="tt-RU"/>
        </w:rPr>
      </w:pPr>
      <w:r w:rsidRPr="00AA56F6">
        <w:rPr>
          <w:rFonts w:ascii="Times New Roman" w:hAnsi="Times New Roman"/>
          <w:b/>
          <w:noProof/>
          <w:lang w:val="tt-RU"/>
        </w:rPr>
        <w:t>Контроль эшләрне, тестларны, мөстәкыйль эшләрне бәяләү:</w:t>
      </w:r>
    </w:p>
    <w:p w:rsidR="000460BB" w:rsidRPr="00AA56F6" w:rsidRDefault="000460BB" w:rsidP="000460BB">
      <w:pPr>
        <w:autoSpaceDE w:val="0"/>
        <w:autoSpaceDN w:val="0"/>
        <w:adjustRightInd w:val="0"/>
        <w:jc w:val="both"/>
        <w:rPr>
          <w:rFonts w:ascii="Times New Roman" w:hAnsi="Times New Roman"/>
          <w:b/>
          <w:noProof/>
          <w:lang w:val="tt-RU"/>
        </w:rPr>
      </w:pPr>
    </w:p>
    <w:tbl>
      <w:tblPr>
        <w:tblStyle w:val="aff9"/>
        <w:tblW w:w="0" w:type="auto"/>
        <w:tblInd w:w="1074" w:type="dxa"/>
        <w:tblLook w:val="04A0"/>
      </w:tblPr>
      <w:tblGrid>
        <w:gridCol w:w="1643"/>
        <w:gridCol w:w="2353"/>
      </w:tblGrid>
      <w:tr w:rsidR="000460BB" w:rsidTr="000460BB">
        <w:trPr>
          <w:trHeight w:val="308"/>
        </w:trPr>
        <w:tc>
          <w:tcPr>
            <w:tcW w:w="164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Билге</w:t>
            </w:r>
          </w:p>
        </w:tc>
        <w:tc>
          <w:tcPr>
            <w:tcW w:w="235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Эшнең үтәлеше (%)</w:t>
            </w:r>
          </w:p>
        </w:tc>
      </w:tr>
      <w:tr w:rsidR="000460BB" w:rsidTr="000460BB">
        <w:trPr>
          <w:trHeight w:val="279"/>
        </w:trPr>
        <w:tc>
          <w:tcPr>
            <w:tcW w:w="164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“5”</w:t>
            </w:r>
          </w:p>
        </w:tc>
        <w:tc>
          <w:tcPr>
            <w:tcW w:w="235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100-81%</w:t>
            </w:r>
          </w:p>
        </w:tc>
      </w:tr>
      <w:tr w:rsidR="000460BB" w:rsidTr="000460BB">
        <w:trPr>
          <w:trHeight w:val="369"/>
        </w:trPr>
        <w:tc>
          <w:tcPr>
            <w:tcW w:w="164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“4”</w:t>
            </w:r>
          </w:p>
        </w:tc>
        <w:tc>
          <w:tcPr>
            <w:tcW w:w="235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 xml:space="preserve">80-61% </w:t>
            </w:r>
          </w:p>
        </w:tc>
      </w:tr>
      <w:tr w:rsidR="000460BB" w:rsidTr="000460BB">
        <w:trPr>
          <w:trHeight w:val="403"/>
        </w:trPr>
        <w:tc>
          <w:tcPr>
            <w:tcW w:w="164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“3”</w:t>
            </w:r>
          </w:p>
        </w:tc>
        <w:tc>
          <w:tcPr>
            <w:tcW w:w="235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 xml:space="preserve">60- 31 % </w:t>
            </w:r>
          </w:p>
        </w:tc>
      </w:tr>
      <w:tr w:rsidR="000460BB" w:rsidTr="000460BB">
        <w:trPr>
          <w:trHeight w:val="308"/>
        </w:trPr>
        <w:tc>
          <w:tcPr>
            <w:tcW w:w="164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“2”</w:t>
            </w:r>
          </w:p>
        </w:tc>
        <w:tc>
          <w:tcPr>
            <w:tcW w:w="2353" w:type="dxa"/>
          </w:tcPr>
          <w:p w:rsidR="000460BB" w:rsidRPr="000460BB" w:rsidRDefault="000460BB" w:rsidP="00933CCD">
            <w:pPr>
              <w:rPr>
                <w:rFonts w:ascii="Times New Roman" w:hAnsi="Times New Roman" w:cs="Times New Roman"/>
                <w:sz w:val="24"/>
                <w:szCs w:val="24"/>
                <w:lang w:val="tt-RU"/>
              </w:rPr>
            </w:pPr>
            <w:r w:rsidRPr="000460BB">
              <w:rPr>
                <w:rFonts w:ascii="Times New Roman" w:hAnsi="Times New Roman" w:cs="Times New Roman"/>
                <w:sz w:val="24"/>
                <w:szCs w:val="24"/>
                <w:lang w:val="tt-RU"/>
              </w:rPr>
              <w:t xml:space="preserve">30-0 %     </w:t>
            </w:r>
          </w:p>
        </w:tc>
      </w:tr>
    </w:tbl>
    <w:p w:rsidR="000460BB" w:rsidRPr="00FD12DE" w:rsidRDefault="000460BB" w:rsidP="000460BB">
      <w:pPr>
        <w:autoSpaceDE w:val="0"/>
        <w:autoSpaceDN w:val="0"/>
        <w:adjustRightInd w:val="0"/>
        <w:jc w:val="both"/>
        <w:rPr>
          <w:rFonts w:ascii="Times New Roman" w:hAnsi="Times New Roman"/>
          <w:noProof/>
          <w:lang w:val="tt-RU"/>
        </w:rPr>
      </w:pPr>
    </w:p>
    <w:p w:rsidR="000460BB" w:rsidRPr="00FD12DE" w:rsidRDefault="000460BB" w:rsidP="000460BB">
      <w:pPr>
        <w:pStyle w:val="aff7"/>
        <w:ind w:left="720"/>
        <w:jc w:val="both"/>
        <w:rPr>
          <w:b/>
          <w:bCs/>
          <w:noProof/>
          <w:color w:val="000000"/>
          <w:lang w:val="tt-RU"/>
        </w:rPr>
      </w:pPr>
      <w:r w:rsidRPr="00FD12DE">
        <w:rPr>
          <w:b/>
          <w:bCs/>
          <w:noProof/>
          <w:color w:val="000000"/>
          <w:lang w:val="tt-RU"/>
        </w:rPr>
        <w:t>Тыңланган текстның эчтәлеге буенча сорауларга җавап бирүне бәяләү</w:t>
      </w:r>
    </w:p>
    <w:p w:rsidR="000460BB" w:rsidRPr="000460BB" w:rsidRDefault="000460BB" w:rsidP="000460BB">
      <w:pPr>
        <w:autoSpaceDE w:val="0"/>
        <w:autoSpaceDN w:val="0"/>
        <w:adjustRightInd w:val="0"/>
        <w:ind w:firstLine="567"/>
        <w:jc w:val="both"/>
        <w:rPr>
          <w:rFonts w:ascii="Times New Roman" w:hAnsi="Times New Roman"/>
          <w:noProof/>
          <w:lang w:val="tt-RU"/>
        </w:rPr>
      </w:pPr>
      <w:r w:rsidRPr="000460BB">
        <w:rPr>
          <w:rFonts w:ascii="Times New Roman" w:hAnsi="Times New Roman"/>
          <w:noProof/>
          <w:lang w:val="tt-RU"/>
        </w:rPr>
        <w:lastRenderedPageBreak/>
        <w:t>Тыңланган текстның эчтәлеген тулаем аңлап, тәкъдим ителгән бар</w:t>
      </w:r>
      <w:r w:rsidRPr="000460BB">
        <w:rPr>
          <w:rFonts w:ascii="Times New Roman" w:hAnsi="Times New Roman"/>
          <w:noProof/>
          <w:lang w:val="tt-RU"/>
        </w:rPr>
        <w:softHyphen/>
        <w:t xml:space="preserve">лык сорауларга язмача дөрес җавап бирелгән, </w:t>
      </w:r>
      <w:r w:rsidRPr="000460BB">
        <w:rPr>
          <w:rFonts w:ascii="Times New Roman" w:hAnsi="Times New Roman"/>
          <w:bCs/>
          <w:noProof/>
          <w:lang w:val="tt-RU"/>
        </w:rPr>
        <w:t>1</w:t>
      </w:r>
      <w:r w:rsidRPr="000460BB">
        <w:rPr>
          <w:rFonts w:ascii="Times New Roman" w:hAnsi="Times New Roman"/>
          <w:noProof/>
          <w:lang w:val="tt-RU"/>
        </w:rPr>
        <w:t xml:space="preserve">орфографик хатасы яки эчтәлеккә бәйле </w:t>
      </w:r>
      <w:r w:rsidRPr="000460BB">
        <w:rPr>
          <w:rFonts w:ascii="Times New Roman" w:hAnsi="Times New Roman"/>
          <w:bCs/>
          <w:noProof/>
          <w:lang w:val="tt-RU"/>
        </w:rPr>
        <w:t>1</w:t>
      </w:r>
      <w:r w:rsidRPr="000460BB">
        <w:rPr>
          <w:rFonts w:ascii="Times New Roman" w:hAnsi="Times New Roman"/>
          <w:noProof/>
          <w:lang w:val="tt-RU"/>
        </w:rPr>
        <w:t xml:space="preserve">хатасы булган эшкә </w:t>
      </w:r>
      <w:r w:rsidRPr="000460BB">
        <w:rPr>
          <w:rFonts w:ascii="Times New Roman" w:hAnsi="Times New Roman"/>
          <w:b/>
          <w:bCs/>
          <w:noProof/>
          <w:lang w:val="tt-RU"/>
        </w:rPr>
        <w:t xml:space="preserve">«5»ле </w:t>
      </w:r>
      <w:r w:rsidRPr="000460BB">
        <w:rPr>
          <w:rFonts w:ascii="Times New Roman" w:hAnsi="Times New Roman"/>
          <w:noProof/>
          <w:lang w:val="tt-RU"/>
        </w:rPr>
        <w:t>куела.</w:t>
      </w:r>
    </w:p>
    <w:p w:rsidR="000460BB" w:rsidRPr="000460BB" w:rsidRDefault="000460BB" w:rsidP="000460BB">
      <w:pPr>
        <w:autoSpaceDE w:val="0"/>
        <w:autoSpaceDN w:val="0"/>
        <w:adjustRightInd w:val="0"/>
        <w:ind w:firstLine="567"/>
        <w:jc w:val="both"/>
        <w:rPr>
          <w:rFonts w:ascii="Times New Roman" w:hAnsi="Times New Roman"/>
          <w:noProof/>
          <w:lang w:val="tt-RU"/>
        </w:rPr>
      </w:pPr>
      <w:r w:rsidRPr="000460BB">
        <w:rPr>
          <w:rFonts w:ascii="Times New Roman" w:hAnsi="Times New Roman"/>
          <w:noProof/>
          <w:lang w:val="tt-RU"/>
        </w:rPr>
        <w:t>Тыңланган текстның эчтәлеген аңлап, тәкъдим ителгән сорауларга дөрес җавап бирелгән, әмма 2—3 орфографик, 3 пунктуацион яки эч</w:t>
      </w:r>
      <w:r w:rsidRPr="000460BB">
        <w:rPr>
          <w:rFonts w:ascii="Times New Roman" w:hAnsi="Times New Roman"/>
          <w:noProof/>
          <w:lang w:val="tt-RU"/>
        </w:rPr>
        <w:softHyphen/>
        <w:t xml:space="preserve">тәлеккә бәйле 2—3 хатасы булган эшкә </w:t>
      </w:r>
      <w:r w:rsidRPr="000460BB">
        <w:rPr>
          <w:rFonts w:ascii="Times New Roman" w:hAnsi="Times New Roman"/>
          <w:b/>
          <w:bCs/>
          <w:noProof/>
          <w:lang w:val="tt-RU"/>
        </w:rPr>
        <w:t xml:space="preserve">«4»ле </w:t>
      </w:r>
      <w:r w:rsidRPr="000460BB">
        <w:rPr>
          <w:rFonts w:ascii="Times New Roman" w:hAnsi="Times New Roman"/>
          <w:noProof/>
          <w:lang w:val="tt-RU"/>
        </w:rPr>
        <w:t>куела.</w:t>
      </w:r>
    </w:p>
    <w:p w:rsidR="000460BB" w:rsidRPr="000460BB" w:rsidRDefault="000460BB" w:rsidP="000460BB">
      <w:pPr>
        <w:autoSpaceDE w:val="0"/>
        <w:autoSpaceDN w:val="0"/>
        <w:adjustRightInd w:val="0"/>
        <w:ind w:firstLine="567"/>
        <w:jc w:val="both"/>
        <w:rPr>
          <w:rFonts w:ascii="Times New Roman" w:hAnsi="Times New Roman"/>
          <w:noProof/>
          <w:lang w:val="tt-RU"/>
        </w:rPr>
      </w:pPr>
      <w:r w:rsidRPr="000460BB">
        <w:rPr>
          <w:rFonts w:ascii="Times New Roman" w:hAnsi="Times New Roman"/>
          <w:noProof/>
          <w:lang w:val="tt-RU"/>
        </w:rPr>
        <w:t>Тыңланган текстның эчтәлеген өлешчә аңлап, тәкъдим ителгән со</w:t>
      </w:r>
      <w:r w:rsidRPr="000460BB">
        <w:rPr>
          <w:rFonts w:ascii="Times New Roman" w:hAnsi="Times New Roman"/>
          <w:noProof/>
          <w:lang w:val="tt-RU"/>
        </w:rPr>
        <w:softHyphen/>
        <w:t xml:space="preserve">рауларга төгәл җавап бирелмәгән, 5 орфографик, 5 пунктуацион яки эчтәлеккә бәйле 4—5 хатасы булган эшкә </w:t>
      </w:r>
      <w:r w:rsidRPr="000460BB">
        <w:rPr>
          <w:rFonts w:ascii="Times New Roman" w:hAnsi="Times New Roman"/>
          <w:b/>
          <w:bCs/>
          <w:noProof/>
          <w:lang w:val="tt-RU"/>
        </w:rPr>
        <w:t xml:space="preserve">«3»ле </w:t>
      </w:r>
      <w:r w:rsidRPr="000460BB">
        <w:rPr>
          <w:rFonts w:ascii="Times New Roman" w:hAnsi="Times New Roman"/>
          <w:noProof/>
          <w:lang w:val="tt-RU"/>
        </w:rPr>
        <w:t>куела.</w:t>
      </w:r>
    </w:p>
    <w:p w:rsidR="000460BB" w:rsidRPr="000460BB" w:rsidRDefault="000460BB" w:rsidP="000460BB">
      <w:pPr>
        <w:autoSpaceDE w:val="0"/>
        <w:autoSpaceDN w:val="0"/>
        <w:adjustRightInd w:val="0"/>
        <w:ind w:firstLine="567"/>
        <w:jc w:val="both"/>
        <w:rPr>
          <w:rFonts w:ascii="Times New Roman" w:hAnsi="Times New Roman"/>
          <w:noProof/>
          <w:lang w:val="tt-RU"/>
        </w:rPr>
      </w:pPr>
      <w:r w:rsidRPr="000460BB">
        <w:rPr>
          <w:rFonts w:ascii="Times New Roman" w:hAnsi="Times New Roman"/>
          <w:noProof/>
          <w:lang w:val="tt-RU"/>
        </w:rPr>
        <w:t>Тыңланган текстның эчтәлеге буенча тәкъдим ителгән сорауларга бирелгән җавапларның яртысы дөрес булмаса, 6 орфографик, 6 пунк</w:t>
      </w:r>
      <w:r w:rsidRPr="000460BB">
        <w:rPr>
          <w:rFonts w:ascii="Times New Roman" w:hAnsi="Times New Roman"/>
          <w:noProof/>
          <w:lang w:val="tt-RU"/>
        </w:rPr>
        <w:softHyphen/>
        <w:t xml:space="preserve">туацион яки эчтәлеккә бәйле 5 тән артык хатасы булган эшкә </w:t>
      </w:r>
      <w:r w:rsidRPr="000460BB">
        <w:rPr>
          <w:rFonts w:ascii="Times New Roman" w:hAnsi="Times New Roman"/>
          <w:b/>
          <w:bCs/>
          <w:noProof/>
          <w:lang w:val="tt-RU"/>
        </w:rPr>
        <w:t xml:space="preserve">«2»ле </w:t>
      </w:r>
      <w:r w:rsidRPr="000460BB">
        <w:rPr>
          <w:rFonts w:ascii="Times New Roman" w:hAnsi="Times New Roman"/>
          <w:noProof/>
          <w:lang w:val="tt-RU"/>
        </w:rPr>
        <w:t>куела.</w:t>
      </w:r>
    </w:p>
    <w:p w:rsidR="000460BB" w:rsidRPr="000460BB" w:rsidRDefault="000460BB" w:rsidP="000460BB">
      <w:pPr>
        <w:autoSpaceDE w:val="0"/>
        <w:autoSpaceDN w:val="0"/>
        <w:adjustRightInd w:val="0"/>
        <w:ind w:firstLine="567"/>
        <w:jc w:val="both"/>
        <w:rPr>
          <w:rFonts w:ascii="Times New Roman" w:hAnsi="Times New Roman"/>
          <w:b/>
          <w:bCs/>
          <w:noProof/>
          <w:lang w:val="tt-RU"/>
        </w:rPr>
      </w:pPr>
      <w:r w:rsidRPr="000460BB">
        <w:rPr>
          <w:rFonts w:ascii="Times New Roman" w:hAnsi="Times New Roman"/>
          <w:b/>
          <w:bCs/>
          <w:noProof/>
          <w:lang w:val="tt-RU"/>
        </w:rPr>
        <w:t>Диалогик сөйләмне бәяләү</w:t>
      </w:r>
    </w:p>
    <w:p w:rsidR="000460BB" w:rsidRPr="000460BB" w:rsidRDefault="000460BB" w:rsidP="000460BB">
      <w:pPr>
        <w:autoSpaceDE w:val="0"/>
        <w:autoSpaceDN w:val="0"/>
        <w:adjustRightInd w:val="0"/>
        <w:ind w:firstLine="567"/>
        <w:jc w:val="both"/>
        <w:rPr>
          <w:rFonts w:ascii="Times New Roman" w:hAnsi="Times New Roman"/>
          <w:noProof/>
          <w:lang w:val="tt-RU"/>
        </w:rPr>
      </w:pPr>
      <w:r w:rsidRPr="000460BB">
        <w:rPr>
          <w:rFonts w:ascii="Times New Roman" w:hAnsi="Times New Roman"/>
          <w:noProof/>
          <w:lang w:val="tt-RU"/>
        </w:rPr>
        <w:t>Бирелгән ситуация яки өйрәнелгән тема буенча әңгәмә кора алган</w:t>
      </w:r>
      <w:r w:rsidRPr="000460BB">
        <w:rPr>
          <w:rFonts w:ascii="Times New Roman" w:hAnsi="Times New Roman"/>
          <w:noProof/>
          <w:lang w:val="tt-RU"/>
        </w:rPr>
        <w:softHyphen/>
        <w:t xml:space="preserve">да, әйтелеше һәм грамматик төзелеше ягыннан дөрес, эчтәлеге ягыннан эзлекле һәм тулы диалогик сөйләм төзегәндә, </w:t>
      </w:r>
      <w:r w:rsidRPr="000460BB">
        <w:rPr>
          <w:rFonts w:ascii="Times New Roman" w:hAnsi="Times New Roman"/>
          <w:b/>
          <w:bCs/>
          <w:noProof/>
          <w:lang w:val="tt-RU"/>
        </w:rPr>
        <w:t xml:space="preserve">«5»ле </w:t>
      </w:r>
      <w:r w:rsidRPr="000460BB">
        <w:rPr>
          <w:rFonts w:ascii="Times New Roman" w:hAnsi="Times New Roman"/>
          <w:noProof/>
          <w:lang w:val="tt-RU"/>
        </w:rPr>
        <w:t>куела.</w:t>
      </w:r>
    </w:p>
    <w:p w:rsidR="000460BB" w:rsidRPr="000460BB" w:rsidRDefault="000460BB" w:rsidP="000460BB">
      <w:pPr>
        <w:autoSpaceDE w:val="0"/>
        <w:autoSpaceDN w:val="0"/>
        <w:adjustRightInd w:val="0"/>
        <w:ind w:firstLine="567"/>
        <w:jc w:val="both"/>
        <w:rPr>
          <w:rFonts w:ascii="Times New Roman" w:hAnsi="Times New Roman"/>
          <w:noProof/>
          <w:lang w:val="tt-RU"/>
        </w:rPr>
      </w:pPr>
      <w:r w:rsidRPr="000460BB">
        <w:rPr>
          <w:rFonts w:ascii="Times New Roman" w:hAnsi="Times New Roman"/>
          <w:noProof/>
          <w:lang w:val="tt-RU"/>
        </w:rPr>
        <w:t>Бирелгән ситуация яки өйрәнелгән тема буенча әңгәмә кора алган</w:t>
      </w:r>
      <w:r w:rsidRPr="000460BB">
        <w:rPr>
          <w:rFonts w:ascii="Times New Roman" w:hAnsi="Times New Roman"/>
          <w:noProof/>
          <w:lang w:val="tt-RU"/>
        </w:rPr>
        <w:softHyphen/>
        <w:t xml:space="preserve">да, әмма репликаларның әйтелешендә һәм аерым сүзләрнең грамматик формаларында 2—3 хата җибәреп, эчтәлеге ягыннан эзлекле диалогик сөйләм төзегәндә, </w:t>
      </w:r>
      <w:r w:rsidRPr="000460BB">
        <w:rPr>
          <w:rFonts w:ascii="Times New Roman" w:hAnsi="Times New Roman"/>
          <w:b/>
          <w:bCs/>
          <w:noProof/>
          <w:lang w:val="tt-RU"/>
        </w:rPr>
        <w:t xml:space="preserve">«4»ле </w:t>
      </w:r>
      <w:r w:rsidRPr="000460BB">
        <w:rPr>
          <w:rFonts w:ascii="Times New Roman" w:hAnsi="Times New Roman"/>
          <w:noProof/>
          <w:lang w:val="tt-RU"/>
        </w:rPr>
        <w:t>куела.</w:t>
      </w:r>
    </w:p>
    <w:p w:rsidR="000460BB" w:rsidRPr="000460BB" w:rsidRDefault="000460BB" w:rsidP="000460BB">
      <w:pPr>
        <w:autoSpaceDE w:val="0"/>
        <w:autoSpaceDN w:val="0"/>
        <w:adjustRightInd w:val="0"/>
        <w:ind w:firstLine="567"/>
        <w:jc w:val="both"/>
        <w:rPr>
          <w:rFonts w:ascii="Times New Roman" w:hAnsi="Times New Roman"/>
          <w:noProof/>
          <w:lang w:val="tt-RU"/>
        </w:rPr>
      </w:pPr>
      <w:r w:rsidRPr="000460BB">
        <w:rPr>
          <w:rFonts w:ascii="Times New Roman" w:hAnsi="Times New Roman"/>
          <w:noProof/>
          <w:lang w:val="tt-RU"/>
        </w:rPr>
        <w:t>Өстәмә сораулар ярдәмендә генә әңгәмә кора алганда, репликалар</w:t>
      </w:r>
      <w:r w:rsidRPr="000460BB">
        <w:rPr>
          <w:rFonts w:ascii="Times New Roman" w:hAnsi="Times New Roman"/>
          <w:noProof/>
          <w:lang w:val="tt-RU"/>
        </w:rPr>
        <w:softHyphen/>
        <w:t xml:space="preserve">ның әйтелешендә һәм сүзләрнең грамматик формаларында </w:t>
      </w:r>
      <w:r w:rsidRPr="000460BB">
        <w:rPr>
          <w:rFonts w:ascii="Times New Roman" w:hAnsi="Times New Roman"/>
          <w:b/>
          <w:bCs/>
          <w:noProof/>
          <w:lang w:val="tt-RU"/>
        </w:rPr>
        <w:t xml:space="preserve">4—6 </w:t>
      </w:r>
      <w:r w:rsidRPr="000460BB">
        <w:rPr>
          <w:rFonts w:ascii="Times New Roman" w:hAnsi="Times New Roman"/>
          <w:noProof/>
          <w:lang w:val="tt-RU"/>
        </w:rPr>
        <w:t xml:space="preserve">хата җибәреп, эчтәлеген бозып диалогик сөйләм төзегәндә, </w:t>
      </w:r>
      <w:r w:rsidRPr="000460BB">
        <w:rPr>
          <w:rFonts w:ascii="Times New Roman" w:hAnsi="Times New Roman"/>
          <w:b/>
          <w:bCs/>
          <w:noProof/>
          <w:lang w:val="tt-RU"/>
        </w:rPr>
        <w:t xml:space="preserve">«3»ле </w:t>
      </w:r>
      <w:r w:rsidRPr="000460BB">
        <w:rPr>
          <w:rFonts w:ascii="Times New Roman" w:hAnsi="Times New Roman"/>
          <w:noProof/>
          <w:lang w:val="tt-RU"/>
        </w:rPr>
        <w:t>куела.</w:t>
      </w:r>
    </w:p>
    <w:p w:rsidR="000460BB" w:rsidRPr="000976D1" w:rsidRDefault="000460BB" w:rsidP="000460BB">
      <w:pPr>
        <w:autoSpaceDE w:val="0"/>
        <w:autoSpaceDN w:val="0"/>
        <w:adjustRightInd w:val="0"/>
        <w:ind w:firstLine="567"/>
        <w:jc w:val="both"/>
        <w:rPr>
          <w:rFonts w:ascii="Times New Roman" w:hAnsi="Times New Roman"/>
          <w:noProof/>
        </w:rPr>
      </w:pPr>
      <w:r w:rsidRPr="000976D1">
        <w:rPr>
          <w:rFonts w:ascii="Times New Roman" w:hAnsi="Times New Roman"/>
          <w:noProof/>
        </w:rPr>
        <w:t>Бирелгән ситуация яки өйрәнелгән тема буенча диалог төзи ал</w:t>
      </w:r>
      <w:r w:rsidRPr="000976D1">
        <w:rPr>
          <w:rFonts w:ascii="Times New Roman" w:hAnsi="Times New Roman"/>
          <w:noProof/>
        </w:rPr>
        <w:softHyphen/>
        <w:t xml:space="preserve">маганда, </w:t>
      </w:r>
      <w:r w:rsidRPr="000976D1">
        <w:rPr>
          <w:rFonts w:ascii="Times New Roman" w:hAnsi="Times New Roman"/>
          <w:b/>
          <w:bCs/>
          <w:noProof/>
        </w:rPr>
        <w:t xml:space="preserve">«2»ле </w:t>
      </w:r>
      <w:r w:rsidRPr="000976D1">
        <w:rPr>
          <w:rFonts w:ascii="Times New Roman" w:hAnsi="Times New Roman"/>
          <w:noProof/>
        </w:rPr>
        <w:t>куела.</w:t>
      </w:r>
    </w:p>
    <w:p w:rsidR="000460BB" w:rsidRPr="000976D1" w:rsidRDefault="000460BB" w:rsidP="000460BB">
      <w:pPr>
        <w:autoSpaceDE w:val="0"/>
        <w:autoSpaceDN w:val="0"/>
        <w:adjustRightInd w:val="0"/>
        <w:ind w:firstLine="567"/>
        <w:jc w:val="both"/>
        <w:rPr>
          <w:rFonts w:ascii="Times New Roman" w:hAnsi="Times New Roman"/>
          <w:b/>
          <w:bCs/>
          <w:noProof/>
        </w:rPr>
      </w:pPr>
      <w:r w:rsidRPr="000976D1">
        <w:rPr>
          <w:rFonts w:ascii="Times New Roman" w:hAnsi="Times New Roman"/>
          <w:b/>
          <w:bCs/>
          <w:noProof/>
        </w:rPr>
        <w:t>Монологик сөйләмне бәяләү</w:t>
      </w:r>
    </w:p>
    <w:p w:rsidR="000460BB" w:rsidRPr="000976D1" w:rsidRDefault="000460BB" w:rsidP="000460BB">
      <w:pPr>
        <w:autoSpaceDE w:val="0"/>
        <w:autoSpaceDN w:val="0"/>
        <w:adjustRightInd w:val="0"/>
        <w:ind w:firstLine="567"/>
        <w:jc w:val="both"/>
        <w:rPr>
          <w:rFonts w:ascii="Times New Roman" w:hAnsi="Times New Roman"/>
          <w:noProof/>
        </w:rPr>
      </w:pPr>
      <w:r w:rsidRPr="000976D1">
        <w:rPr>
          <w:rFonts w:ascii="Times New Roman" w:hAnsi="Times New Roman"/>
          <w:noProof/>
        </w:rPr>
        <w:t xml:space="preserve">Өйрәнелгән яки тәкъдим ителгән тема буенча әйтелеше, грамматик төзелеше ягыннан дөрес һәм эчтәлеге ягыннан тулы, эзлекле монологик сөйләм өчен </w:t>
      </w:r>
      <w:r w:rsidRPr="000976D1">
        <w:rPr>
          <w:rFonts w:ascii="Times New Roman" w:hAnsi="Times New Roman"/>
          <w:b/>
          <w:bCs/>
          <w:noProof/>
        </w:rPr>
        <w:t xml:space="preserve">«5»ле </w:t>
      </w:r>
      <w:r w:rsidRPr="000976D1">
        <w:rPr>
          <w:rFonts w:ascii="Times New Roman" w:hAnsi="Times New Roman"/>
          <w:noProof/>
        </w:rPr>
        <w:t>куела.</w:t>
      </w:r>
    </w:p>
    <w:p w:rsidR="000460BB" w:rsidRPr="000976D1" w:rsidRDefault="000460BB" w:rsidP="000460BB">
      <w:pPr>
        <w:autoSpaceDE w:val="0"/>
        <w:autoSpaceDN w:val="0"/>
        <w:adjustRightInd w:val="0"/>
        <w:ind w:firstLine="567"/>
        <w:jc w:val="both"/>
        <w:rPr>
          <w:rFonts w:ascii="Times New Roman" w:hAnsi="Times New Roman"/>
          <w:noProof/>
        </w:rPr>
      </w:pPr>
      <w:r w:rsidRPr="000976D1">
        <w:rPr>
          <w:rFonts w:ascii="Times New Roman" w:hAnsi="Times New Roman"/>
          <w:noProof/>
        </w:rPr>
        <w:t xml:space="preserve">Өйрәнелгән яки тәкъдим ителгән тема буенча эзлекле төзелгән, әмма аерым сүзләрнең әйтелешендә, грамматик формаларында яки җөмлә төзелешендә </w:t>
      </w:r>
      <w:r w:rsidRPr="000976D1">
        <w:rPr>
          <w:rFonts w:ascii="Times New Roman" w:hAnsi="Times New Roman"/>
          <w:b/>
          <w:bCs/>
          <w:noProof/>
        </w:rPr>
        <w:t xml:space="preserve">2—3 </w:t>
      </w:r>
      <w:r w:rsidRPr="000976D1">
        <w:rPr>
          <w:rFonts w:ascii="Times New Roman" w:hAnsi="Times New Roman"/>
          <w:noProof/>
        </w:rPr>
        <w:t xml:space="preserve">хаталы монологик сөйләм өчен </w:t>
      </w:r>
      <w:r w:rsidRPr="000976D1">
        <w:rPr>
          <w:rFonts w:ascii="Times New Roman" w:hAnsi="Times New Roman"/>
          <w:b/>
          <w:bCs/>
          <w:noProof/>
        </w:rPr>
        <w:t xml:space="preserve">«4»ле </w:t>
      </w:r>
      <w:r w:rsidRPr="000976D1">
        <w:rPr>
          <w:rFonts w:ascii="Times New Roman" w:hAnsi="Times New Roman"/>
          <w:noProof/>
        </w:rPr>
        <w:t>куела.</w:t>
      </w:r>
    </w:p>
    <w:p w:rsidR="000460BB" w:rsidRPr="000976D1" w:rsidRDefault="000460BB" w:rsidP="000460BB">
      <w:pPr>
        <w:autoSpaceDE w:val="0"/>
        <w:autoSpaceDN w:val="0"/>
        <w:adjustRightInd w:val="0"/>
        <w:ind w:firstLine="567"/>
        <w:jc w:val="both"/>
        <w:rPr>
          <w:rFonts w:ascii="Times New Roman" w:hAnsi="Times New Roman"/>
          <w:noProof/>
        </w:rPr>
      </w:pPr>
      <w:r w:rsidRPr="000976D1">
        <w:rPr>
          <w:rFonts w:ascii="Times New Roman" w:hAnsi="Times New Roman"/>
          <w:noProof/>
        </w:rPr>
        <w:t xml:space="preserve">Өйрәнелгән яки тәкъдим ителгән тема буенча эзлекле төзелмәгән, сүзләрнең әйтелешендә, җөмлә төзелешендә 4—7 хаталы монологик сөйләм өчен </w:t>
      </w:r>
      <w:r w:rsidRPr="000976D1">
        <w:rPr>
          <w:rFonts w:ascii="Times New Roman" w:hAnsi="Times New Roman"/>
          <w:b/>
          <w:bCs/>
          <w:noProof/>
        </w:rPr>
        <w:t xml:space="preserve">«3»ле </w:t>
      </w:r>
      <w:r w:rsidRPr="000976D1">
        <w:rPr>
          <w:rFonts w:ascii="Times New Roman" w:hAnsi="Times New Roman"/>
          <w:noProof/>
        </w:rPr>
        <w:t>куела.</w:t>
      </w:r>
    </w:p>
    <w:p w:rsidR="000460BB" w:rsidRPr="000976D1" w:rsidRDefault="000460BB" w:rsidP="000460BB">
      <w:pPr>
        <w:autoSpaceDE w:val="0"/>
        <w:autoSpaceDN w:val="0"/>
        <w:adjustRightInd w:val="0"/>
        <w:ind w:firstLine="567"/>
        <w:jc w:val="both"/>
        <w:rPr>
          <w:rFonts w:ascii="Times New Roman" w:hAnsi="Times New Roman"/>
          <w:noProof/>
        </w:rPr>
      </w:pPr>
      <w:r w:rsidRPr="000976D1">
        <w:rPr>
          <w:rFonts w:ascii="Times New Roman" w:hAnsi="Times New Roman"/>
          <w:noProof/>
        </w:rPr>
        <w:t xml:space="preserve">Өйрәнелгән яки тәкъдим ителгән темага монолог төзи алмаганда, </w:t>
      </w:r>
      <w:r w:rsidRPr="000976D1">
        <w:rPr>
          <w:rFonts w:ascii="Times New Roman" w:hAnsi="Times New Roman"/>
          <w:b/>
          <w:bCs/>
          <w:noProof/>
        </w:rPr>
        <w:t xml:space="preserve">«2»ле </w:t>
      </w:r>
      <w:r w:rsidRPr="000976D1">
        <w:rPr>
          <w:rFonts w:ascii="Times New Roman" w:hAnsi="Times New Roman"/>
          <w:noProof/>
        </w:rPr>
        <w:t>куела.</w:t>
      </w:r>
    </w:p>
    <w:p w:rsidR="000460BB" w:rsidRDefault="000460BB" w:rsidP="000460BB">
      <w:pPr>
        <w:autoSpaceDE w:val="0"/>
        <w:autoSpaceDN w:val="0"/>
        <w:adjustRightInd w:val="0"/>
        <w:ind w:firstLine="567"/>
        <w:jc w:val="both"/>
        <w:rPr>
          <w:rFonts w:ascii="Times New Roman" w:hAnsi="Times New Roman"/>
          <w:b/>
          <w:bCs/>
          <w:noProof/>
          <w:lang w:val="tt-RU"/>
        </w:rPr>
      </w:pPr>
      <w:r w:rsidRPr="000976D1">
        <w:rPr>
          <w:rFonts w:ascii="Times New Roman" w:hAnsi="Times New Roman"/>
          <w:b/>
          <w:bCs/>
          <w:noProof/>
        </w:rPr>
        <w:t>Укуны бәяләү</w:t>
      </w:r>
    </w:p>
    <w:p w:rsidR="000460BB" w:rsidRPr="00015D9D" w:rsidRDefault="000460BB" w:rsidP="000460BB">
      <w:pPr>
        <w:autoSpaceDE w:val="0"/>
        <w:autoSpaceDN w:val="0"/>
        <w:adjustRightInd w:val="0"/>
        <w:ind w:firstLine="567"/>
        <w:jc w:val="both"/>
        <w:rPr>
          <w:rFonts w:ascii="Times New Roman" w:hAnsi="Times New Roman"/>
          <w:noProof/>
          <w:lang w:val="tt-RU"/>
        </w:rPr>
      </w:pPr>
      <w:r w:rsidRPr="00015D9D">
        <w:rPr>
          <w:rFonts w:ascii="Times New Roman" w:hAnsi="Times New Roman"/>
          <w:noProof/>
          <w:lang w:val="tt-RU"/>
        </w:rPr>
        <w:t xml:space="preserve">Тәкъдим ителгән текстның эчтәлеген тулаем аңлап, сәнгатьле һәм аңлаешлы итеп укыганда, </w:t>
      </w:r>
      <w:r w:rsidRPr="00015D9D">
        <w:rPr>
          <w:rFonts w:ascii="Times New Roman" w:hAnsi="Times New Roman"/>
          <w:b/>
          <w:bCs/>
          <w:noProof/>
          <w:lang w:val="tt-RU"/>
        </w:rPr>
        <w:t xml:space="preserve">«5»ле </w:t>
      </w:r>
      <w:r w:rsidRPr="00015D9D">
        <w:rPr>
          <w:rFonts w:ascii="Times New Roman" w:hAnsi="Times New Roman"/>
          <w:noProof/>
          <w:lang w:val="tt-RU"/>
        </w:rPr>
        <w:t>куела.</w:t>
      </w:r>
    </w:p>
    <w:p w:rsidR="000460BB" w:rsidRPr="00015D9D" w:rsidRDefault="000460BB" w:rsidP="000460BB">
      <w:pPr>
        <w:autoSpaceDE w:val="0"/>
        <w:autoSpaceDN w:val="0"/>
        <w:adjustRightInd w:val="0"/>
        <w:ind w:firstLine="567"/>
        <w:jc w:val="both"/>
        <w:rPr>
          <w:rFonts w:ascii="Times New Roman" w:hAnsi="Times New Roman"/>
          <w:noProof/>
          <w:lang w:val="tt-RU"/>
        </w:rPr>
      </w:pPr>
      <w:r w:rsidRPr="00015D9D">
        <w:rPr>
          <w:rFonts w:ascii="Times New Roman" w:hAnsi="Times New Roman"/>
          <w:noProof/>
          <w:lang w:val="tt-RU"/>
        </w:rPr>
        <w:t>Тәкъдим ителгән текстның эчтәлеген аңлап, сәнгатьле һәм аңлаеш</w:t>
      </w:r>
      <w:r w:rsidRPr="00015D9D">
        <w:rPr>
          <w:rFonts w:ascii="Times New Roman" w:hAnsi="Times New Roman"/>
          <w:noProof/>
          <w:lang w:val="tt-RU"/>
        </w:rPr>
        <w:softHyphen/>
        <w:t xml:space="preserve">лы итеп укыганда, әмма 2—3 орфоэпик хата булганда, </w:t>
      </w:r>
      <w:r w:rsidRPr="00015D9D">
        <w:rPr>
          <w:rFonts w:ascii="Times New Roman" w:hAnsi="Times New Roman"/>
          <w:b/>
          <w:bCs/>
          <w:noProof/>
          <w:lang w:val="tt-RU"/>
        </w:rPr>
        <w:t xml:space="preserve">«4»ле </w:t>
      </w:r>
      <w:r w:rsidRPr="00015D9D">
        <w:rPr>
          <w:rFonts w:ascii="Times New Roman" w:hAnsi="Times New Roman"/>
          <w:noProof/>
          <w:lang w:val="tt-RU"/>
        </w:rPr>
        <w:t>куела.</w:t>
      </w:r>
    </w:p>
    <w:p w:rsidR="000460BB" w:rsidRPr="00015D9D" w:rsidRDefault="000460BB" w:rsidP="000460BB">
      <w:pPr>
        <w:autoSpaceDE w:val="0"/>
        <w:autoSpaceDN w:val="0"/>
        <w:adjustRightInd w:val="0"/>
        <w:ind w:firstLine="567"/>
        <w:jc w:val="both"/>
        <w:rPr>
          <w:rFonts w:ascii="Times New Roman" w:hAnsi="Times New Roman"/>
          <w:noProof/>
          <w:lang w:val="tt-RU"/>
        </w:rPr>
      </w:pPr>
      <w:r w:rsidRPr="00015D9D">
        <w:rPr>
          <w:rFonts w:ascii="Times New Roman" w:hAnsi="Times New Roman"/>
          <w:noProof/>
          <w:lang w:val="tt-RU"/>
        </w:rPr>
        <w:t xml:space="preserve">Тәкъдим ителгән текстның эчтәлеген өлешчә аңлап укыганда, 4—6 тупас орфоэпик хата булганда, </w:t>
      </w:r>
      <w:r w:rsidRPr="00015D9D">
        <w:rPr>
          <w:rFonts w:ascii="Times New Roman" w:hAnsi="Times New Roman"/>
          <w:b/>
          <w:bCs/>
          <w:noProof/>
          <w:lang w:val="tt-RU"/>
        </w:rPr>
        <w:t xml:space="preserve">«3»ле </w:t>
      </w:r>
      <w:r w:rsidRPr="00015D9D">
        <w:rPr>
          <w:rFonts w:ascii="Times New Roman" w:hAnsi="Times New Roman"/>
          <w:noProof/>
          <w:lang w:val="tt-RU"/>
        </w:rPr>
        <w:t>куела.</w:t>
      </w:r>
    </w:p>
    <w:p w:rsidR="000460BB" w:rsidRDefault="000460BB" w:rsidP="000460BB">
      <w:pPr>
        <w:autoSpaceDE w:val="0"/>
        <w:autoSpaceDN w:val="0"/>
        <w:adjustRightInd w:val="0"/>
        <w:ind w:firstLine="567"/>
        <w:jc w:val="both"/>
        <w:rPr>
          <w:rFonts w:ascii="Times New Roman" w:hAnsi="Times New Roman"/>
          <w:noProof/>
          <w:lang w:val="tt-RU"/>
        </w:rPr>
      </w:pPr>
      <w:r w:rsidRPr="00015D9D">
        <w:rPr>
          <w:rFonts w:ascii="Times New Roman" w:hAnsi="Times New Roman"/>
          <w:noProof/>
          <w:lang w:val="tt-RU"/>
        </w:rPr>
        <w:t>Тәкъдим ителгән текстның эчтәлеген бөтенләй аңламыйча, орфо</w:t>
      </w:r>
      <w:r w:rsidRPr="00015D9D">
        <w:rPr>
          <w:rFonts w:ascii="Times New Roman" w:hAnsi="Times New Roman"/>
          <w:noProof/>
          <w:lang w:val="tt-RU"/>
        </w:rPr>
        <w:softHyphen/>
        <w:t xml:space="preserve">эпик кагыйдәләрне бозып укыганда, </w:t>
      </w:r>
      <w:r w:rsidRPr="00015D9D">
        <w:rPr>
          <w:rFonts w:ascii="Times New Roman" w:hAnsi="Times New Roman"/>
          <w:b/>
          <w:bCs/>
          <w:noProof/>
          <w:lang w:val="tt-RU"/>
        </w:rPr>
        <w:t xml:space="preserve">«2»ле </w:t>
      </w:r>
      <w:r w:rsidRPr="00015D9D">
        <w:rPr>
          <w:rFonts w:ascii="Times New Roman" w:hAnsi="Times New Roman"/>
          <w:noProof/>
          <w:lang w:val="tt-RU"/>
        </w:rPr>
        <w:t>куела.</w:t>
      </w:r>
    </w:p>
    <w:p w:rsidR="000460BB" w:rsidRDefault="000460BB" w:rsidP="000460BB">
      <w:pPr>
        <w:rPr>
          <w:rFonts w:ascii="Times New Roman" w:hAnsi="Times New Roman"/>
          <w:b/>
          <w:lang w:val="tt-RU"/>
        </w:rPr>
      </w:pPr>
    </w:p>
    <w:p w:rsidR="000460BB" w:rsidRPr="00E8560B" w:rsidRDefault="000460BB" w:rsidP="000460BB">
      <w:pPr>
        <w:jc w:val="center"/>
        <w:rPr>
          <w:rFonts w:ascii="Times New Roman" w:hAnsi="Times New Roman"/>
          <w:b/>
          <w:lang w:val="tt-RU"/>
        </w:rPr>
      </w:pPr>
      <w:r w:rsidRPr="00E8560B">
        <w:rPr>
          <w:rFonts w:ascii="Times New Roman" w:hAnsi="Times New Roman"/>
          <w:b/>
          <w:lang w:val="tt-RU"/>
        </w:rPr>
        <w:t>Укучыларның сөйләм күнекмәләрен бәяләү</w:t>
      </w:r>
    </w:p>
    <w:p w:rsidR="000460BB" w:rsidRPr="00E8560B" w:rsidRDefault="000460BB" w:rsidP="000460BB">
      <w:pPr>
        <w:ind w:firstLine="709"/>
        <w:jc w:val="both"/>
        <w:rPr>
          <w:rFonts w:ascii="Times New Roman" w:hAnsi="Times New Roman"/>
          <w:lang w:val="tt-RU"/>
        </w:rPr>
      </w:pPr>
      <w:r w:rsidRPr="00E8560B">
        <w:rPr>
          <w:rFonts w:ascii="Times New Roman" w:hAnsi="Times New Roman"/>
          <w:lang w:val="tt-RU"/>
        </w:rPr>
        <w:t>Рус телле балаларга татар теле укытуның төп максаты Татарстан республикасында дәүләт теле дип игълан ителгән татар телендә иркен сөйләшә алган билингваль шәхесләр формалаштыру. Билгеле булганча, социолингвистик фәнекоординатив типтагы (ана телендә, өйрәнә торган икенче телдә хатасыз аралаша), субординатив типтагы (ана телендә хатасыз, икенче телдә хаталар җибәрү фараз ителә), катнаш типтагы (ике телдә дә аралашуда хаталар булу фаразлана) шәхесләрне аера. Безнең социолингвистик ситуациядә программа авторлары татар теленә өйрәтүнең төп максатын субординатив типтагы тел шәхесләре формалаштыруда күрәләр. Ягъни, рус телле балалар язма, телдән аралашу процессында хаталар җибәрергә мөмкиннәр, ләкин алардан программада күрсәтелгән тематика буенча татар телендә сөйләшә-аралаша белү тәлап ителә.</w:t>
      </w:r>
    </w:p>
    <w:p w:rsidR="000460BB" w:rsidRPr="00E8560B" w:rsidRDefault="000460BB" w:rsidP="000460BB">
      <w:pPr>
        <w:ind w:firstLine="709"/>
        <w:jc w:val="both"/>
        <w:rPr>
          <w:rFonts w:ascii="Times New Roman" w:hAnsi="Times New Roman"/>
          <w:lang w:val="tt-RU"/>
        </w:rPr>
      </w:pPr>
      <w:r w:rsidRPr="00E8560B">
        <w:rPr>
          <w:rFonts w:ascii="Times New Roman" w:hAnsi="Times New Roman"/>
          <w:lang w:val="tt-RU"/>
        </w:rPr>
        <w:lastRenderedPageBreak/>
        <w:t>Чит телләр укыту методикасында  балаларның белемнәрен контрольгә алу процессында “аралашу өчен җитәрлек дәрәҗә, аралашу өчен җитәрлек булмаган дәрәҗә” төшенчәләре яши (В.П.Беспалько). Әгәр үзләштерү дәрәҗәсе 0,7 коэффициентыннан югары булса, аралашу өчен җитәрлек дәрәҗә дип санала һәм укучыга “</w:t>
      </w:r>
      <w:smartTag w:uri="urn:schemas-microsoft-com:office:smarttags" w:element="metricconverter">
        <w:smartTagPr>
          <w:attr w:name="ProductID" w:val="4”"/>
        </w:smartTagPr>
        <w:r w:rsidRPr="00E8560B">
          <w:rPr>
            <w:rFonts w:ascii="Times New Roman" w:hAnsi="Times New Roman"/>
            <w:lang w:val="tt-RU"/>
          </w:rPr>
          <w:t>4”</w:t>
        </w:r>
      </w:smartTag>
      <w:r w:rsidRPr="00E8560B">
        <w:rPr>
          <w:rFonts w:ascii="Times New Roman" w:hAnsi="Times New Roman"/>
          <w:lang w:val="tt-RU"/>
        </w:rPr>
        <w:t>, “5”ле билгеләре куела; әгәр үзләштерү дәрәҗәсе 0,7 коэффициентыннан түбән булса, аралашу өчен җитәрлек булмаган дәрәҗә дип санала һәм укучыга “</w:t>
      </w:r>
      <w:smartTag w:uri="urn:schemas-microsoft-com:office:smarttags" w:element="metricconverter">
        <w:smartTagPr>
          <w:attr w:name="ProductID" w:val="3”"/>
        </w:smartTagPr>
        <w:r w:rsidRPr="00E8560B">
          <w:rPr>
            <w:rFonts w:ascii="Times New Roman" w:hAnsi="Times New Roman"/>
            <w:lang w:val="tt-RU"/>
          </w:rPr>
          <w:t>3”</w:t>
        </w:r>
      </w:smartTag>
      <w:r w:rsidRPr="00E8560B">
        <w:rPr>
          <w:rFonts w:ascii="Times New Roman" w:hAnsi="Times New Roman"/>
          <w:lang w:val="tt-RU"/>
        </w:rPr>
        <w:t>, “2”ле билгеләре куела. Ягъни, үзләштерү коэффициенты 0,7 булса – “3”ле, 0,8-0,9 булса – “4”ле, 0,9 – 1 булса – “5”ле билгеләре куела.</w:t>
      </w:r>
    </w:p>
    <w:p w:rsidR="000460BB" w:rsidRPr="00E8560B" w:rsidRDefault="000460BB" w:rsidP="000460BB">
      <w:pPr>
        <w:ind w:firstLine="709"/>
        <w:jc w:val="both"/>
        <w:rPr>
          <w:rFonts w:ascii="Times New Roman" w:hAnsi="Times New Roman"/>
          <w:lang w:val="tt-RU"/>
        </w:rPr>
      </w:pPr>
      <w:r w:rsidRPr="00E8560B">
        <w:rPr>
          <w:rFonts w:ascii="Times New Roman" w:hAnsi="Times New Roman"/>
          <w:lang w:val="tt-RU"/>
        </w:rPr>
        <w:t>Үзләштерү коэффициенты түбәндәге формула белән исәпләнә:</w:t>
      </w:r>
    </w:p>
    <w:p w:rsidR="000460BB" w:rsidRPr="00E8560B" w:rsidRDefault="000460BB" w:rsidP="000460BB">
      <w:pPr>
        <w:ind w:firstLine="709"/>
        <w:jc w:val="both"/>
        <w:rPr>
          <w:rFonts w:ascii="Times New Roman" w:hAnsi="Times New Roman"/>
          <w:lang w:val="tt-RU"/>
        </w:rPr>
      </w:pPr>
      <w:r w:rsidRPr="00E8560B">
        <w:rPr>
          <w:rFonts w:ascii="Times New Roman" w:hAnsi="Times New Roman"/>
          <w:lang w:val="tt-RU"/>
        </w:rPr>
        <w:t xml:space="preserve">Ку = а : р, кайда Ку – үзләштерү коэффициенты, а – дөрес үтәлгән биремнәр саны, р – барлык биремнәр саны. </w:t>
      </w:r>
    </w:p>
    <w:p w:rsidR="000460BB" w:rsidRPr="00E8560B" w:rsidRDefault="000460BB" w:rsidP="000460BB">
      <w:pPr>
        <w:ind w:firstLine="709"/>
        <w:jc w:val="both"/>
        <w:rPr>
          <w:rFonts w:ascii="Times New Roman" w:hAnsi="Times New Roman"/>
          <w:lang w:val="tt-RU"/>
        </w:rPr>
      </w:pPr>
      <w:r w:rsidRPr="00E8560B">
        <w:rPr>
          <w:rFonts w:ascii="Times New Roman" w:hAnsi="Times New Roman"/>
          <w:lang w:val="tt-RU"/>
        </w:rPr>
        <w:t xml:space="preserve">Әйтик, сүзлек диктанты 20 сүздән тора. Укучы 5 сүздә хата җибәрә. Аның үзләштерү коэффициенты 15:20 =7,5= 75 %. Ул “4”ле билгесе ала ала. </w:t>
      </w:r>
    </w:p>
    <w:p w:rsidR="000460BB" w:rsidRPr="00E8560B" w:rsidRDefault="000460BB" w:rsidP="000460BB">
      <w:pPr>
        <w:ind w:firstLine="709"/>
        <w:jc w:val="both"/>
        <w:rPr>
          <w:rFonts w:ascii="Times New Roman" w:hAnsi="Times New Roman"/>
          <w:lang w:val="tt-RU"/>
        </w:rPr>
      </w:pPr>
      <w:r w:rsidRPr="00E8560B">
        <w:rPr>
          <w:rFonts w:ascii="Times New Roman" w:hAnsi="Times New Roman"/>
          <w:lang w:val="tt-RU"/>
        </w:rPr>
        <w:t>Әйтик, укучыларның сөйләшә алуын тикшерү өчен, 5 ситуатив күнегү бирелде. (Позови друга кататься на лыжах) Укучы 4 күнегүдә сөйләм бурычын дөрес аңлап, аралаша алуын күрсәтте. Аның үзләштерү дәрәҗәсе коэффициенты 4:5 = 0,8=80% була. Ул “4”ле билгесе ала.</w:t>
      </w:r>
    </w:p>
    <w:p w:rsidR="001F0E9A" w:rsidRPr="000460BB" w:rsidRDefault="000460BB" w:rsidP="000460BB">
      <w:pPr>
        <w:ind w:firstLine="709"/>
        <w:jc w:val="both"/>
        <w:rPr>
          <w:rFonts w:ascii="Times New Roman" w:hAnsi="Times New Roman"/>
          <w:lang w:val="tt-RU"/>
        </w:rPr>
      </w:pPr>
      <w:r w:rsidRPr="00E8560B">
        <w:rPr>
          <w:rFonts w:ascii="Times New Roman" w:hAnsi="Times New Roman"/>
          <w:lang w:val="tt-RU"/>
        </w:rPr>
        <w:t>Әйтергә кирәк, чиреклек, еллык билгеләре программада күрсәтелгән темалар буенча укучыларның диалогик, монологик сөйләмгә чыгу дәрәҗәләре белән билгеләнә.</w:t>
      </w:r>
      <w:bookmarkStart w:id="115" w:name="bookmark136"/>
    </w:p>
    <w:p w:rsidR="001F0E9A" w:rsidRPr="000460BB" w:rsidRDefault="001F0E9A" w:rsidP="005D614D">
      <w:pPr>
        <w:jc w:val="both"/>
        <w:rPr>
          <w:rFonts w:ascii="Times New Roman" w:hAnsi="Times New Roman" w:cs="Times New Roman"/>
          <w:lang w:val="tt-RU"/>
        </w:rPr>
      </w:pPr>
    </w:p>
    <w:p w:rsidR="00095343" w:rsidRPr="001F0E9A" w:rsidRDefault="001F0E9A" w:rsidP="005D614D">
      <w:pPr>
        <w:jc w:val="both"/>
        <w:rPr>
          <w:rFonts w:ascii="Times New Roman" w:hAnsi="Times New Roman" w:cs="Times New Roman"/>
          <w:b/>
        </w:rPr>
      </w:pPr>
      <w:r w:rsidRPr="000460BB">
        <w:rPr>
          <w:rFonts w:ascii="Times New Roman" w:hAnsi="Times New Roman" w:cs="Times New Roman"/>
          <w:lang w:val="tt-RU"/>
        </w:rPr>
        <w:t xml:space="preserve">        </w:t>
      </w:r>
      <w:r w:rsidR="00464748" w:rsidRPr="001F0E9A">
        <w:rPr>
          <w:rFonts w:ascii="Times New Roman" w:hAnsi="Times New Roman" w:cs="Times New Roman"/>
          <w:b/>
        </w:rPr>
        <w:t>Ликвидация пробелов в знаниях, умениях и навыках при неудовлетворительной оценке за четверть, полугодие</w:t>
      </w:r>
      <w:bookmarkEnd w:id="115"/>
    </w:p>
    <w:p w:rsidR="00095343" w:rsidRPr="005D614D" w:rsidRDefault="001F0E9A" w:rsidP="005D614D">
      <w:pPr>
        <w:jc w:val="both"/>
        <w:rPr>
          <w:rFonts w:ascii="Times New Roman" w:hAnsi="Times New Roman" w:cs="Times New Roman"/>
        </w:rPr>
      </w:pPr>
      <w:r>
        <w:rPr>
          <w:rFonts w:ascii="Times New Roman" w:hAnsi="Times New Roman" w:cs="Times New Roman"/>
        </w:rPr>
        <w:t xml:space="preserve">      </w:t>
      </w:r>
      <w:r w:rsidR="00464748" w:rsidRPr="005D614D">
        <w:rPr>
          <w:rFonts w:ascii="Times New Roman" w:hAnsi="Times New Roman" w:cs="Times New Roman"/>
        </w:rPr>
        <w:t>Порядок работы по устранению неудовлетворительной оценки направлен на:</w:t>
      </w:r>
      <w:r>
        <w:rPr>
          <w:rFonts w:ascii="Times New Roman" w:hAnsi="Times New Roman" w:cs="Times New Roman"/>
        </w:rPr>
        <w:t xml:space="preserve"> </w:t>
      </w:r>
      <w:r w:rsidR="00464748" w:rsidRPr="005D614D">
        <w:rPr>
          <w:rFonts w:ascii="Times New Roman" w:hAnsi="Times New Roman" w:cs="Times New Roman"/>
        </w:rPr>
        <w:t>повышение качества ЗУН обучающихся школы в целом;</w:t>
      </w:r>
      <w:r>
        <w:rPr>
          <w:rFonts w:ascii="Times New Roman" w:hAnsi="Times New Roman" w:cs="Times New Roman"/>
        </w:rPr>
        <w:t xml:space="preserve"> </w:t>
      </w:r>
      <w:r w:rsidR="00464748" w:rsidRPr="005D614D">
        <w:rPr>
          <w:rFonts w:ascii="Times New Roman" w:hAnsi="Times New Roman" w:cs="Times New Roman"/>
        </w:rPr>
        <w:t>защиту прав обучающихся;</w:t>
      </w:r>
      <w:r>
        <w:rPr>
          <w:rFonts w:ascii="Times New Roman" w:hAnsi="Times New Roman" w:cs="Times New Roman"/>
        </w:rPr>
        <w:t xml:space="preserve"> </w:t>
      </w:r>
      <w:r w:rsidR="00464748" w:rsidRPr="005D614D">
        <w:rPr>
          <w:rFonts w:ascii="Times New Roman" w:hAnsi="Times New Roman" w:cs="Times New Roman"/>
        </w:rPr>
        <w:t>создание благоприятного микроклимата в школе.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Основные направления и виды деятельности:</w:t>
      </w:r>
    </w:p>
    <w:p w:rsidR="001F0E9A" w:rsidRPr="001F0E9A" w:rsidRDefault="00464748" w:rsidP="005D614D">
      <w:pPr>
        <w:pStyle w:val="aff6"/>
        <w:numPr>
          <w:ilvl w:val="0"/>
          <w:numId w:val="12"/>
        </w:numPr>
        <w:jc w:val="both"/>
        <w:rPr>
          <w:rFonts w:ascii="Times New Roman" w:hAnsi="Times New Roman" w:cs="Times New Roman"/>
        </w:rPr>
      </w:pPr>
      <w:r w:rsidRPr="001F0E9A">
        <w:rPr>
          <w:rFonts w:ascii="Times New Roman" w:hAnsi="Times New Roman" w:cs="Times New Roman"/>
        </w:rPr>
        <w:t>выявление возможных причин снижения успеваемости и качества ЗУН обучающих</w:t>
      </w:r>
      <w:r w:rsidRPr="001F0E9A">
        <w:rPr>
          <w:rFonts w:ascii="Times New Roman" w:hAnsi="Times New Roman" w:cs="Times New Roman"/>
        </w:rPr>
        <w:softHyphen/>
        <w:t>ся;</w:t>
      </w:r>
    </w:p>
    <w:p w:rsidR="00095343" w:rsidRPr="001F0E9A" w:rsidRDefault="00464748" w:rsidP="005D614D">
      <w:pPr>
        <w:pStyle w:val="aff6"/>
        <w:numPr>
          <w:ilvl w:val="0"/>
          <w:numId w:val="12"/>
        </w:numPr>
        <w:jc w:val="both"/>
        <w:rPr>
          <w:rFonts w:ascii="Times New Roman" w:hAnsi="Times New Roman" w:cs="Times New Roman"/>
        </w:rPr>
      </w:pPr>
      <w:r w:rsidRPr="001F0E9A">
        <w:rPr>
          <w:rFonts w:ascii="Times New Roman" w:hAnsi="Times New Roman" w:cs="Times New Roman"/>
        </w:rPr>
        <w:t>принятие комплексных мер, направленных на повышение успеваемости и качества.</w:t>
      </w:r>
    </w:p>
    <w:p w:rsidR="00095343" w:rsidRPr="001F0E9A" w:rsidRDefault="00464748" w:rsidP="005D614D">
      <w:pPr>
        <w:jc w:val="both"/>
        <w:rPr>
          <w:rFonts w:ascii="Times New Roman" w:hAnsi="Times New Roman" w:cs="Times New Roman"/>
          <w:b/>
        </w:rPr>
      </w:pPr>
      <w:bookmarkStart w:id="116" w:name="bookmark137"/>
      <w:r w:rsidRPr="001F0E9A">
        <w:rPr>
          <w:rFonts w:ascii="Times New Roman" w:hAnsi="Times New Roman" w:cs="Times New Roman"/>
          <w:b/>
        </w:rPr>
        <w:t>Программа деятельности учителя:</w:t>
      </w:r>
      <w:bookmarkEnd w:id="116"/>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t>проведение диагностики обучающихся в начале учебного года с целью выявления уровня обучаемости с учетом типа темперамента каждого ребенка;</w:t>
      </w:r>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t>использование на уроках различных видов опроса (устный, индивидуаль</w:t>
      </w:r>
      <w:r w:rsidRPr="001F0E9A">
        <w:rPr>
          <w:rFonts w:ascii="Times New Roman" w:hAnsi="Times New Roman" w:cs="Times New Roman"/>
        </w:rPr>
        <w:softHyphen/>
        <w:t>ный, письменный и т.д.) для объективности оценивания результата;</w:t>
      </w:r>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t>регулярный и систематический опрос, недопущение скопления оценок в конце чет</w:t>
      </w:r>
      <w:r w:rsidRPr="001F0E9A">
        <w:rPr>
          <w:rFonts w:ascii="Times New Roman" w:hAnsi="Times New Roman" w:cs="Times New Roman"/>
        </w:rPr>
        <w:softHyphen/>
        <w:t>верти, когда ученик уже не имеет возможности их исправить;</w:t>
      </w:r>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t>комментирование оценки обучающегося (необходимо отмечать недостатки ответа, чтобы обучающийся мог их устранять в дальнейшем);</w:t>
      </w:r>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t>отработка не усвоенной на уроке темы с обучающимися, показавшими низкий ре</w:t>
      </w:r>
      <w:r w:rsidRPr="001F0E9A">
        <w:rPr>
          <w:rFonts w:ascii="Times New Roman" w:hAnsi="Times New Roman" w:cs="Times New Roman"/>
        </w:rPr>
        <w:softHyphen/>
        <w:t xml:space="preserve">зультат, после чего проведение повторного контроля </w:t>
      </w:r>
      <w:r w:rsidR="001F0E9A">
        <w:rPr>
          <w:rFonts w:ascii="Times New Roman" w:hAnsi="Times New Roman" w:cs="Times New Roman"/>
        </w:rPr>
        <w:t>знаний и умений</w:t>
      </w:r>
      <w:r w:rsidRPr="001F0E9A">
        <w:rPr>
          <w:rFonts w:ascii="Times New Roman" w:hAnsi="Times New Roman" w:cs="Times New Roman"/>
        </w:rPr>
        <w:t>;</w:t>
      </w:r>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t>после отсутствия обучающегося в школе по болезни или другой уважительной при</w:t>
      </w:r>
      <w:r w:rsidRPr="001F0E9A">
        <w:rPr>
          <w:rFonts w:ascii="Times New Roman" w:hAnsi="Times New Roman" w:cs="Times New Roman"/>
        </w:rPr>
        <w:softHyphen/>
        <w:t>чине учитель не имеет права опрашивать ученика или давать ему контрольную работу в пер</w:t>
      </w:r>
      <w:r w:rsidRPr="001F0E9A">
        <w:rPr>
          <w:rFonts w:ascii="Times New Roman" w:hAnsi="Times New Roman" w:cs="Times New Roman"/>
        </w:rPr>
        <w:softHyphen/>
        <w:t>вый день занятий;</w:t>
      </w:r>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t>учитель определяет время, за которое обучающийся должен освоить пропущенную тему, и в случае затруднения оказывает ему консультацию;</w:t>
      </w:r>
    </w:p>
    <w:p w:rsidR="00095343" w:rsidRPr="001F0E9A" w:rsidRDefault="00464748" w:rsidP="001F0E9A">
      <w:pPr>
        <w:pStyle w:val="aff6"/>
        <w:numPr>
          <w:ilvl w:val="0"/>
          <w:numId w:val="13"/>
        </w:numPr>
        <w:rPr>
          <w:rFonts w:ascii="Times New Roman" w:hAnsi="Times New Roman" w:cs="Times New Roman"/>
        </w:rPr>
      </w:pPr>
      <w:r w:rsidRPr="001F0E9A">
        <w:rPr>
          <w:rFonts w:ascii="Times New Roman" w:hAnsi="Times New Roman" w:cs="Times New Roman"/>
        </w:rPr>
        <w:t>учитель может не выставлять полученные обучающимися неудовлетворительные оценки в журнал, но может поставить их в дневник с целью своевременного контроля за успеваемостью со стороны родителей (законных представителей);</w:t>
      </w:r>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t>учитель должен дать возможность обучающемуся, получившему неудовлетвори</w:t>
      </w:r>
      <w:r w:rsidRPr="001F0E9A">
        <w:rPr>
          <w:rFonts w:ascii="Times New Roman" w:hAnsi="Times New Roman" w:cs="Times New Roman"/>
        </w:rPr>
        <w:softHyphen/>
        <w:t>тельные отметки, сдать пройденный материал в виде проверочной работы или собеседования не менее чем за неделю до окончания четверти; а также дать педагогически оправданные и корректные рекомендации для исправления ситуации;</w:t>
      </w:r>
    </w:p>
    <w:p w:rsidR="00095343" w:rsidRPr="001F0E9A" w:rsidRDefault="00464748" w:rsidP="005D614D">
      <w:pPr>
        <w:pStyle w:val="aff6"/>
        <w:numPr>
          <w:ilvl w:val="0"/>
          <w:numId w:val="13"/>
        </w:numPr>
        <w:jc w:val="both"/>
        <w:rPr>
          <w:rFonts w:ascii="Times New Roman" w:hAnsi="Times New Roman" w:cs="Times New Roman"/>
        </w:rPr>
      </w:pPr>
      <w:r w:rsidRPr="001F0E9A">
        <w:rPr>
          <w:rFonts w:ascii="Times New Roman" w:hAnsi="Times New Roman" w:cs="Times New Roman"/>
        </w:rPr>
        <w:t>учитель обязан поставить в известность классного руководителя или</w:t>
      </w:r>
      <w:r w:rsidR="001F0E9A">
        <w:rPr>
          <w:rFonts w:ascii="Times New Roman" w:hAnsi="Times New Roman" w:cs="Times New Roman"/>
        </w:rPr>
        <w:t xml:space="preserve"> </w:t>
      </w:r>
      <w:r w:rsidRPr="001F0E9A">
        <w:rPr>
          <w:rFonts w:ascii="Times New Roman" w:hAnsi="Times New Roman" w:cs="Times New Roman"/>
        </w:rPr>
        <w:t>непосредственно родителей (законных представителей) обучающегося о понижении</w:t>
      </w:r>
      <w:r w:rsidR="001F0E9A">
        <w:rPr>
          <w:rFonts w:ascii="Times New Roman" w:hAnsi="Times New Roman" w:cs="Times New Roman"/>
        </w:rPr>
        <w:t xml:space="preserve"> </w:t>
      </w:r>
      <w:r w:rsidRPr="001F0E9A">
        <w:rPr>
          <w:rFonts w:ascii="Times New Roman" w:hAnsi="Times New Roman" w:cs="Times New Roman"/>
        </w:rPr>
        <w:t>успеваемости обучающегося до выставления ему итоговой отметки;</w:t>
      </w:r>
    </w:p>
    <w:p w:rsidR="00095343" w:rsidRPr="001F0E9A" w:rsidRDefault="00464748" w:rsidP="001F0E9A">
      <w:pPr>
        <w:pStyle w:val="aff6"/>
        <w:numPr>
          <w:ilvl w:val="0"/>
          <w:numId w:val="13"/>
        </w:numPr>
        <w:jc w:val="both"/>
        <w:rPr>
          <w:rFonts w:ascii="Times New Roman" w:hAnsi="Times New Roman" w:cs="Times New Roman"/>
        </w:rPr>
      </w:pPr>
      <w:r w:rsidRPr="001F0E9A">
        <w:rPr>
          <w:rFonts w:ascii="Times New Roman" w:hAnsi="Times New Roman" w:cs="Times New Roman"/>
        </w:rPr>
        <w:lastRenderedPageBreak/>
        <w:t>учитель не должен снижать оценку обучающемуся за плохое поведение на уроке, в этом случае он должен использовать другие методы воздействия на обучающегося.</w:t>
      </w:r>
    </w:p>
    <w:p w:rsidR="00095343" w:rsidRPr="001F0E9A" w:rsidRDefault="00464748" w:rsidP="005D614D">
      <w:pPr>
        <w:jc w:val="both"/>
        <w:rPr>
          <w:rFonts w:ascii="Times New Roman" w:hAnsi="Times New Roman" w:cs="Times New Roman"/>
          <w:b/>
        </w:rPr>
      </w:pPr>
      <w:r w:rsidRPr="001F0E9A">
        <w:rPr>
          <w:rFonts w:ascii="Times New Roman" w:hAnsi="Times New Roman" w:cs="Times New Roman"/>
          <w:b/>
        </w:rPr>
        <w:t>При выполнении всех выше перечисленных пунктов учитель имеет право выставить обучающемуся за четверть/полугодие неудовлетворительную оценку.</w:t>
      </w:r>
    </w:p>
    <w:p w:rsidR="001F0E9A" w:rsidRPr="001F0E9A" w:rsidRDefault="001F0E9A" w:rsidP="005D614D">
      <w:pPr>
        <w:jc w:val="both"/>
        <w:rPr>
          <w:rFonts w:ascii="Times New Roman" w:hAnsi="Times New Roman" w:cs="Times New Roman"/>
          <w:b/>
        </w:rPr>
      </w:pPr>
      <w:bookmarkStart w:id="117" w:name="bookmark138"/>
    </w:p>
    <w:p w:rsidR="00095343" w:rsidRPr="001F0E9A" w:rsidRDefault="00464748" w:rsidP="005D614D">
      <w:pPr>
        <w:jc w:val="both"/>
        <w:rPr>
          <w:rFonts w:ascii="Times New Roman" w:hAnsi="Times New Roman" w:cs="Times New Roman"/>
          <w:b/>
        </w:rPr>
      </w:pPr>
      <w:r w:rsidRPr="001F0E9A">
        <w:rPr>
          <w:rFonts w:ascii="Times New Roman" w:hAnsi="Times New Roman" w:cs="Times New Roman"/>
          <w:b/>
        </w:rPr>
        <w:t>Программа деятельности классного руководителя</w:t>
      </w:r>
      <w:bookmarkEnd w:id="117"/>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Классный руководитель обязан выявлять причины неуспеваемости обучающегося, при необходимости обращаясь к психологу, социальному педагогу школы, заместителям ди</w:t>
      </w:r>
      <w:r w:rsidRPr="005D614D">
        <w:rPr>
          <w:rFonts w:ascii="Times New Roman" w:hAnsi="Times New Roman" w:cs="Times New Roman"/>
        </w:rPr>
        <w:softHyphen/>
        <w:t>ректора по УР и ВР.</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Возможные причины неуспеваемости: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пропуск уроков;</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недостаточная самостоятельная работа дома;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слабые способности;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нежелание учить предмет;</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недостаточная работа на уроке;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необъективность выставления оценок на уроке;</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предвзятое отношение учителя к обучающемуся;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большой объем домашнего задания;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недостаточное внимание учителя;</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высокий уровень сложности материала;</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другие причины, в том числе связанные с индивидуальными особенностями лично</w:t>
      </w:r>
      <w:r w:rsidRPr="005D614D">
        <w:rPr>
          <w:rFonts w:ascii="Times New Roman" w:hAnsi="Times New Roman" w:cs="Times New Roman"/>
        </w:rPr>
        <w:softHyphen/>
        <w:t>сти, социальные трудности, проблемы</w:t>
      </w:r>
    </w:p>
    <w:p w:rsidR="00095343" w:rsidRPr="005D614D" w:rsidRDefault="001F0E9A" w:rsidP="005D614D">
      <w:pPr>
        <w:jc w:val="both"/>
        <w:rPr>
          <w:rFonts w:ascii="Times New Roman" w:hAnsi="Times New Roman" w:cs="Times New Roman"/>
        </w:rPr>
      </w:pPr>
      <w:r>
        <w:rPr>
          <w:rFonts w:ascii="Times New Roman" w:hAnsi="Times New Roman" w:cs="Times New Roman"/>
        </w:rPr>
        <w:t xml:space="preserve">     </w:t>
      </w:r>
      <w:r w:rsidR="00464748" w:rsidRPr="005D614D">
        <w:rPr>
          <w:rFonts w:ascii="Times New Roman" w:hAnsi="Times New Roman" w:cs="Times New Roman"/>
        </w:rPr>
        <w:t>В случае пропуска обучающимся уроков по неуважительной причине, классный ру</w:t>
      </w:r>
      <w:r w:rsidR="00464748" w:rsidRPr="005D614D">
        <w:rPr>
          <w:rFonts w:ascii="Times New Roman" w:hAnsi="Times New Roman" w:cs="Times New Roman"/>
        </w:rPr>
        <w:softHyphen/>
        <w:t>ководитель должен провести с ним индивидуальную работу по выяснению причин отсутст</w:t>
      </w:r>
      <w:r w:rsidR="00464748" w:rsidRPr="005D614D">
        <w:rPr>
          <w:rFonts w:ascii="Times New Roman" w:hAnsi="Times New Roman" w:cs="Times New Roman"/>
        </w:rPr>
        <w:softHyphen/>
        <w:t>вия, немедленно проинформировать родителей (законных представителей) об успеваемости обучающегося через запись в ученическом/электронном дневнике или иным способом.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случае выявления недобросовестного выполнения обучающимся домашнего зада</w:t>
      </w:r>
      <w:r w:rsidRPr="005D614D">
        <w:rPr>
          <w:rFonts w:ascii="Times New Roman" w:hAnsi="Times New Roman" w:cs="Times New Roman"/>
        </w:rPr>
        <w:softHyphen/>
        <w:t>ния или недостаточной работы на уроке, классный руководитель обязан провести профилак</w:t>
      </w:r>
      <w:r w:rsidRPr="005D614D">
        <w:rPr>
          <w:rFonts w:ascii="Times New Roman" w:hAnsi="Times New Roman" w:cs="Times New Roman"/>
        </w:rPr>
        <w:softHyphen/>
        <w:t>тическую работу с родителями (законными представителями), обратиться за помощью в со</w:t>
      </w:r>
      <w:r w:rsidRPr="005D614D">
        <w:rPr>
          <w:rFonts w:ascii="Times New Roman" w:hAnsi="Times New Roman" w:cs="Times New Roman"/>
        </w:rPr>
        <w:softHyphen/>
        <w:t>циально-психологическую службу школы, к администрации в случае уклонения родителей от своих обязанностей.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случае указания обучающимися на завышение объема домашнего задания по ка</w:t>
      </w:r>
      <w:r w:rsidRPr="005D614D">
        <w:rPr>
          <w:rFonts w:ascii="Times New Roman" w:hAnsi="Times New Roman" w:cs="Times New Roman"/>
        </w:rPr>
        <w:softHyphen/>
        <w:t>кому-либо учебному предмету, классный руководитель обязан обсудить этот вопрос с учите</w:t>
      </w:r>
      <w:r w:rsidRPr="005D614D">
        <w:rPr>
          <w:rFonts w:ascii="Times New Roman" w:hAnsi="Times New Roman" w:cs="Times New Roman"/>
        </w:rPr>
        <w:softHyphen/>
        <w:t>лем или обратиться к заместителю директора по УР, чтобы проверить соответствие домаш</w:t>
      </w:r>
      <w:r w:rsidRPr="005D614D">
        <w:rPr>
          <w:rFonts w:ascii="Times New Roman" w:hAnsi="Times New Roman" w:cs="Times New Roman"/>
        </w:rPr>
        <w:softHyphen/>
        <w:t>него задания существующим нормам.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В случаях межличностных конфликтов между учащимися и педагогами обратиться за помощью в социально-психологическую службу школы.</w:t>
      </w:r>
    </w:p>
    <w:p w:rsidR="004F542E" w:rsidRDefault="004F542E" w:rsidP="005D614D">
      <w:pPr>
        <w:jc w:val="both"/>
        <w:rPr>
          <w:rFonts w:ascii="Times New Roman" w:hAnsi="Times New Roman" w:cs="Times New Roman"/>
          <w:b/>
        </w:rPr>
      </w:pPr>
      <w:bookmarkStart w:id="118" w:name="bookmark139"/>
    </w:p>
    <w:p w:rsidR="00095343" w:rsidRPr="001F0E9A" w:rsidRDefault="00464748" w:rsidP="005D614D">
      <w:pPr>
        <w:jc w:val="both"/>
        <w:rPr>
          <w:rFonts w:ascii="Times New Roman" w:hAnsi="Times New Roman" w:cs="Times New Roman"/>
          <w:b/>
        </w:rPr>
      </w:pPr>
      <w:r w:rsidRPr="001F0E9A">
        <w:rPr>
          <w:rFonts w:ascii="Times New Roman" w:hAnsi="Times New Roman" w:cs="Times New Roman"/>
          <w:b/>
        </w:rPr>
        <w:t>Программа деятельности обучающегося</w:t>
      </w:r>
      <w:bookmarkEnd w:id="118"/>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Обучающийся обязан выполнять домашние задания, письменные задания своевре</w:t>
      </w:r>
      <w:r w:rsidRPr="005D614D">
        <w:rPr>
          <w:rFonts w:ascii="Times New Roman" w:hAnsi="Times New Roman" w:cs="Times New Roman"/>
        </w:rPr>
        <w:softHyphen/>
        <w:t>менно представлять их учителю на проверку.</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Обучающийся обязан активно работать в течение урока и выполнять все виды уп</w:t>
      </w:r>
      <w:r w:rsidRPr="005D614D">
        <w:rPr>
          <w:rFonts w:ascii="Times New Roman" w:hAnsi="Times New Roman" w:cs="Times New Roman"/>
        </w:rPr>
        <w:softHyphen/>
        <w:t>ражнений и заданий.</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Обучающийся, пропустивший урок без уважительной причины, обязан самостоя</w:t>
      </w:r>
      <w:r w:rsidRPr="005D614D">
        <w:rPr>
          <w:rFonts w:ascii="Times New Roman" w:hAnsi="Times New Roman" w:cs="Times New Roman"/>
        </w:rPr>
        <w:softHyphen/>
        <w:t>тельно изучить учебный материал, но в случае затруднения может обратиться к учителю за консультацией.</w:t>
      </w:r>
    </w:p>
    <w:p w:rsidR="001F0E9A" w:rsidRDefault="001F0E9A" w:rsidP="005D614D">
      <w:pPr>
        <w:jc w:val="both"/>
        <w:rPr>
          <w:rFonts w:ascii="Times New Roman" w:hAnsi="Times New Roman" w:cs="Times New Roman"/>
        </w:rPr>
      </w:pPr>
      <w:bookmarkStart w:id="119" w:name="bookmark140"/>
    </w:p>
    <w:p w:rsidR="00095343" w:rsidRPr="001F0E9A" w:rsidRDefault="00464748" w:rsidP="005D614D">
      <w:pPr>
        <w:jc w:val="both"/>
        <w:rPr>
          <w:rFonts w:ascii="Times New Roman" w:hAnsi="Times New Roman" w:cs="Times New Roman"/>
          <w:b/>
        </w:rPr>
      </w:pPr>
      <w:r w:rsidRPr="001F0E9A">
        <w:rPr>
          <w:rFonts w:ascii="Times New Roman" w:hAnsi="Times New Roman" w:cs="Times New Roman"/>
          <w:b/>
        </w:rPr>
        <w:t>Программа деятельности родителей (законных представителей)</w:t>
      </w:r>
      <w:bookmarkEnd w:id="119"/>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Родители (законные представители) обязаны контролировать выполнение домашне</w:t>
      </w:r>
      <w:r w:rsidRPr="005D614D">
        <w:rPr>
          <w:rFonts w:ascii="Times New Roman" w:hAnsi="Times New Roman" w:cs="Times New Roman"/>
        </w:rPr>
        <w:softHyphen/>
        <w:t>го задания обучающимся, исполнение учебных обязанностей его посещаемость.</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Родители (законные представители) обязаны помогать ребёнку в случае его дли</w:t>
      </w:r>
      <w:r w:rsidRPr="005D614D">
        <w:rPr>
          <w:rFonts w:ascii="Times New Roman" w:hAnsi="Times New Roman" w:cs="Times New Roman"/>
        </w:rPr>
        <w:softHyphen/>
        <w:t>тельного отсутствия по болезни или другим уважительным причинам в освоении пропущен</w:t>
      </w:r>
      <w:r w:rsidRPr="005D614D">
        <w:rPr>
          <w:rFonts w:ascii="Times New Roman" w:hAnsi="Times New Roman" w:cs="Times New Roman"/>
        </w:rPr>
        <w:softHyphen/>
        <w:t>ного учебного материала путём организации его самостоятельных занятий дома или кон</w:t>
      </w:r>
      <w:r w:rsidRPr="005D614D">
        <w:rPr>
          <w:rFonts w:ascii="Times New Roman" w:hAnsi="Times New Roman" w:cs="Times New Roman"/>
        </w:rPr>
        <w:softHyphen/>
        <w:t>сультаций с учителем-предметником.</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lastRenderedPageBreak/>
        <w:t>Родители (законные представители) обучающегося имеют право посещать уроки, по которым обучающийся показывает низкий результат (с разрешения администрации).</w:t>
      </w:r>
    </w:p>
    <w:p w:rsidR="00095343" w:rsidRPr="005D614D" w:rsidRDefault="00464748" w:rsidP="005D614D">
      <w:pPr>
        <w:jc w:val="both"/>
        <w:rPr>
          <w:rFonts w:ascii="Times New Roman" w:hAnsi="Times New Roman" w:cs="Times New Roman"/>
        </w:rPr>
      </w:pPr>
      <w:r w:rsidRPr="005D614D">
        <w:rPr>
          <w:rFonts w:ascii="Times New Roman" w:hAnsi="Times New Roman" w:cs="Times New Roman"/>
        </w:rPr>
        <w:t>Родители (законные представители) обучающегося в случае затруднения имеют право обращаться за помощью к классному руководителю, педагогу-психологу, социальному педагогу, администрации школы.</w:t>
      </w:r>
    </w:p>
    <w:sectPr w:rsidR="00095343" w:rsidRPr="005D614D" w:rsidSect="00464748">
      <w:type w:val="continuous"/>
      <w:pgSz w:w="11909" w:h="16834"/>
      <w:pgMar w:top="571" w:right="710" w:bottom="1294" w:left="148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B0C" w:rsidRDefault="009A7B0C" w:rsidP="00095343">
      <w:r>
        <w:separator/>
      </w:r>
    </w:p>
  </w:endnote>
  <w:endnote w:type="continuationSeparator" w:id="1">
    <w:p w:rsidR="009A7B0C" w:rsidRDefault="009A7B0C" w:rsidP="000953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C54" w:rsidRDefault="007268E2">
    <w:pPr>
      <w:pStyle w:val="aa"/>
      <w:framePr w:w="12344" w:h="158" w:wrap="none" w:vAnchor="text" w:hAnchor="page" w:y="-1202"/>
      <w:shd w:val="clear" w:color="auto" w:fill="auto"/>
      <w:ind w:left="6490"/>
    </w:pPr>
    <w:fldSimple w:instr=" PAGE \* MERGEFORMAT ">
      <w:r w:rsidR="003177DD" w:rsidRPr="003177DD">
        <w:rPr>
          <w:rStyle w:val="115pt"/>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B0C" w:rsidRDefault="009A7B0C"/>
  </w:footnote>
  <w:footnote w:type="continuationSeparator" w:id="1">
    <w:p w:rsidR="009A7B0C" w:rsidRDefault="009A7B0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38FE"/>
    <w:multiLevelType w:val="singleLevel"/>
    <w:tmpl w:val="37344A98"/>
    <w:lvl w:ilvl="0">
      <w:start w:val="1"/>
      <w:numFmt w:val="decimal"/>
      <w:lvlText w:val="%1)"/>
      <w:legacy w:legacy="1" w:legacySpace="0" w:legacyIndent="231"/>
      <w:lvlJc w:val="left"/>
      <w:rPr>
        <w:rFonts w:ascii="Times New Roman" w:hAnsi="Times New Roman" w:cs="Times New Roman" w:hint="default"/>
      </w:rPr>
    </w:lvl>
  </w:abstractNum>
  <w:abstractNum w:abstractNumId="1">
    <w:nsid w:val="05217D07"/>
    <w:multiLevelType w:val="hybridMultilevel"/>
    <w:tmpl w:val="8196E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9419A7"/>
    <w:multiLevelType w:val="hybridMultilevel"/>
    <w:tmpl w:val="82BCD562"/>
    <w:lvl w:ilvl="0" w:tplc="2474ED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A245DC"/>
    <w:multiLevelType w:val="multilevel"/>
    <w:tmpl w:val="A6A6B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447B4"/>
    <w:multiLevelType w:val="multilevel"/>
    <w:tmpl w:val="360E223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0018DB"/>
    <w:multiLevelType w:val="multilevel"/>
    <w:tmpl w:val="45DA48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956E7B"/>
    <w:multiLevelType w:val="hybridMultilevel"/>
    <w:tmpl w:val="612A0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D424BB"/>
    <w:multiLevelType w:val="multilevel"/>
    <w:tmpl w:val="BD18E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D73565"/>
    <w:multiLevelType w:val="multilevel"/>
    <w:tmpl w:val="5BB4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EB74F4"/>
    <w:multiLevelType w:val="multilevel"/>
    <w:tmpl w:val="140445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3676CB"/>
    <w:multiLevelType w:val="multilevel"/>
    <w:tmpl w:val="2C565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4E16EF"/>
    <w:multiLevelType w:val="hybridMultilevel"/>
    <w:tmpl w:val="F22AB5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AC941C9"/>
    <w:multiLevelType w:val="multilevel"/>
    <w:tmpl w:val="1378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542A6B"/>
    <w:multiLevelType w:val="hybridMultilevel"/>
    <w:tmpl w:val="0FDA7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0E64D8"/>
    <w:multiLevelType w:val="hybridMultilevel"/>
    <w:tmpl w:val="EC181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BB6340"/>
    <w:multiLevelType w:val="hybridMultilevel"/>
    <w:tmpl w:val="D5D277DA"/>
    <w:lvl w:ilvl="0" w:tplc="DCD20BC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12705FA"/>
    <w:multiLevelType w:val="multilevel"/>
    <w:tmpl w:val="E9A86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583199"/>
    <w:multiLevelType w:val="hybridMultilevel"/>
    <w:tmpl w:val="05D87E00"/>
    <w:lvl w:ilvl="0" w:tplc="2474ED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F71E1C"/>
    <w:multiLevelType w:val="hybridMultilevel"/>
    <w:tmpl w:val="C122C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FC4A27"/>
    <w:multiLevelType w:val="hybridMultilevel"/>
    <w:tmpl w:val="05723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553ED8"/>
    <w:multiLevelType w:val="hybridMultilevel"/>
    <w:tmpl w:val="2A02FA3C"/>
    <w:lvl w:ilvl="0" w:tplc="CDCA5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7209C4"/>
    <w:multiLevelType w:val="multilevel"/>
    <w:tmpl w:val="A3B4A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abstractNum>
  <w:abstractNum w:abstractNumId="22">
    <w:nsid w:val="5AF0742A"/>
    <w:multiLevelType w:val="hybridMultilevel"/>
    <w:tmpl w:val="97D8E66A"/>
    <w:lvl w:ilvl="0" w:tplc="2474ED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B15A93"/>
    <w:multiLevelType w:val="hybridMultilevel"/>
    <w:tmpl w:val="1FC87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3435E2"/>
    <w:multiLevelType w:val="hybridMultilevel"/>
    <w:tmpl w:val="95124F0C"/>
    <w:lvl w:ilvl="0" w:tplc="CDCA5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453F65"/>
    <w:multiLevelType w:val="hybridMultilevel"/>
    <w:tmpl w:val="9DD43E1C"/>
    <w:lvl w:ilvl="0" w:tplc="CDCA5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173B7E"/>
    <w:multiLevelType w:val="multilevel"/>
    <w:tmpl w:val="1D3A95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E92DBE"/>
    <w:multiLevelType w:val="hybridMultilevel"/>
    <w:tmpl w:val="2508ED80"/>
    <w:lvl w:ilvl="0" w:tplc="CDCA5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031599"/>
    <w:multiLevelType w:val="multilevel"/>
    <w:tmpl w:val="960AA6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EC75D07"/>
    <w:multiLevelType w:val="multilevel"/>
    <w:tmpl w:val="1F3E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8"/>
  </w:num>
  <w:num w:numId="3">
    <w:abstractNumId w:val="9"/>
  </w:num>
  <w:num w:numId="4">
    <w:abstractNumId w:val="21"/>
  </w:num>
  <w:num w:numId="5">
    <w:abstractNumId w:val="3"/>
  </w:num>
  <w:num w:numId="6">
    <w:abstractNumId w:val="10"/>
  </w:num>
  <w:num w:numId="7">
    <w:abstractNumId w:val="7"/>
  </w:num>
  <w:num w:numId="8">
    <w:abstractNumId w:val="16"/>
  </w:num>
  <w:num w:numId="9">
    <w:abstractNumId w:val="26"/>
  </w:num>
  <w:num w:numId="10">
    <w:abstractNumId w:val="4"/>
  </w:num>
  <w:num w:numId="11">
    <w:abstractNumId w:val="18"/>
  </w:num>
  <w:num w:numId="12">
    <w:abstractNumId w:val="13"/>
  </w:num>
  <w:num w:numId="13">
    <w:abstractNumId w:val="1"/>
  </w:num>
  <w:num w:numId="14">
    <w:abstractNumId w:val="29"/>
  </w:num>
  <w:num w:numId="15">
    <w:abstractNumId w:val="8"/>
  </w:num>
  <w:num w:numId="16">
    <w:abstractNumId w:val="12"/>
  </w:num>
  <w:num w:numId="17">
    <w:abstractNumId w:val="11"/>
  </w:num>
  <w:num w:numId="18">
    <w:abstractNumId w:val="27"/>
  </w:num>
  <w:num w:numId="19">
    <w:abstractNumId w:val="25"/>
  </w:num>
  <w:num w:numId="20">
    <w:abstractNumId w:val="20"/>
  </w:num>
  <w:num w:numId="21">
    <w:abstractNumId w:val="24"/>
  </w:num>
  <w:num w:numId="22">
    <w:abstractNumId w:val="14"/>
  </w:num>
  <w:num w:numId="23">
    <w:abstractNumId w:val="19"/>
  </w:num>
  <w:num w:numId="24">
    <w:abstractNumId w:val="23"/>
  </w:num>
  <w:num w:numId="25">
    <w:abstractNumId w:val="0"/>
  </w:num>
  <w:num w:numId="26">
    <w:abstractNumId w:val="6"/>
  </w:num>
  <w:num w:numId="27">
    <w:abstractNumId w:val="15"/>
  </w:num>
  <w:num w:numId="28">
    <w:abstractNumId w:val="17"/>
  </w:num>
  <w:num w:numId="29">
    <w:abstractNumId w:val="2"/>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095343"/>
    <w:rsid w:val="00001090"/>
    <w:rsid w:val="00015C54"/>
    <w:rsid w:val="000460BB"/>
    <w:rsid w:val="00095343"/>
    <w:rsid w:val="000D47E8"/>
    <w:rsid w:val="001A6DAA"/>
    <w:rsid w:val="001D3CD2"/>
    <w:rsid w:val="001F0E9A"/>
    <w:rsid w:val="002C0677"/>
    <w:rsid w:val="0030604B"/>
    <w:rsid w:val="003177DD"/>
    <w:rsid w:val="00352E4A"/>
    <w:rsid w:val="003A6F6D"/>
    <w:rsid w:val="00464748"/>
    <w:rsid w:val="004E7AE0"/>
    <w:rsid w:val="004F542E"/>
    <w:rsid w:val="005D614D"/>
    <w:rsid w:val="006948E1"/>
    <w:rsid w:val="007268E2"/>
    <w:rsid w:val="007B5B90"/>
    <w:rsid w:val="009A7B0C"/>
    <w:rsid w:val="00C95D63"/>
    <w:rsid w:val="00D0457A"/>
    <w:rsid w:val="00FA7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534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95343"/>
    <w:rPr>
      <w:color w:val="0066CC"/>
      <w:u w:val="single"/>
    </w:rPr>
  </w:style>
  <w:style w:type="character" w:customStyle="1" w:styleId="a4">
    <w:name w:val="Подпись к картинке_"/>
    <w:basedOn w:val="a0"/>
    <w:link w:val="a5"/>
    <w:rsid w:val="00095343"/>
    <w:rPr>
      <w:rFonts w:ascii="Times New Roman" w:eastAsia="Times New Roman" w:hAnsi="Times New Roman" w:cs="Times New Roman"/>
      <w:b w:val="0"/>
      <w:bCs w:val="0"/>
      <w:i w:val="0"/>
      <w:iCs w:val="0"/>
      <w:smallCaps w:val="0"/>
      <w:strike w:val="0"/>
      <w:spacing w:val="0"/>
      <w:sz w:val="20"/>
      <w:szCs w:val="20"/>
    </w:rPr>
  </w:style>
  <w:style w:type="character" w:customStyle="1" w:styleId="a6">
    <w:name w:val="Подпись к картинке"/>
    <w:basedOn w:val="a4"/>
    <w:rsid w:val="00095343"/>
  </w:style>
  <w:style w:type="character" w:customStyle="1" w:styleId="3">
    <w:name w:val="Основной текст (3)_"/>
    <w:basedOn w:val="a0"/>
    <w:link w:val="30"/>
    <w:rsid w:val="00095343"/>
    <w:rPr>
      <w:rFonts w:ascii="Times New Roman" w:eastAsia="Times New Roman" w:hAnsi="Times New Roman" w:cs="Times New Roman"/>
      <w:b w:val="0"/>
      <w:bCs w:val="0"/>
      <w:i w:val="0"/>
      <w:iCs w:val="0"/>
      <w:smallCaps w:val="0"/>
      <w:strike w:val="0"/>
      <w:spacing w:val="0"/>
      <w:sz w:val="20"/>
      <w:szCs w:val="20"/>
    </w:rPr>
  </w:style>
  <w:style w:type="character" w:customStyle="1" w:styleId="31">
    <w:name w:val="Основной текст (3)"/>
    <w:basedOn w:val="3"/>
    <w:rsid w:val="00095343"/>
  </w:style>
  <w:style w:type="character" w:customStyle="1" w:styleId="a7">
    <w:name w:val="Основной текст_"/>
    <w:basedOn w:val="a0"/>
    <w:link w:val="11"/>
    <w:rsid w:val="00095343"/>
    <w:rPr>
      <w:rFonts w:ascii="Times New Roman" w:eastAsia="Times New Roman" w:hAnsi="Times New Roman" w:cs="Times New Roman"/>
      <w:b w:val="0"/>
      <w:bCs w:val="0"/>
      <w:i w:val="0"/>
      <w:iCs w:val="0"/>
      <w:smallCaps w:val="0"/>
      <w:strike w:val="0"/>
      <w:spacing w:val="0"/>
      <w:sz w:val="23"/>
      <w:szCs w:val="23"/>
    </w:rPr>
  </w:style>
  <w:style w:type="character" w:customStyle="1" w:styleId="1">
    <w:name w:val="Основной текст1"/>
    <w:basedOn w:val="a7"/>
    <w:rsid w:val="00095343"/>
  </w:style>
  <w:style w:type="character" w:customStyle="1" w:styleId="2">
    <w:name w:val="Основной текст2"/>
    <w:basedOn w:val="a7"/>
    <w:rsid w:val="00095343"/>
  </w:style>
  <w:style w:type="character" w:customStyle="1" w:styleId="a8">
    <w:name w:val="Основной текст + Полужирный;Курсив"/>
    <w:basedOn w:val="a7"/>
    <w:rsid w:val="00095343"/>
    <w:rPr>
      <w:b/>
      <w:bCs/>
      <w:i/>
      <w:iCs/>
      <w:spacing w:val="0"/>
    </w:rPr>
  </w:style>
  <w:style w:type="character" w:customStyle="1" w:styleId="32">
    <w:name w:val="Основной текст3"/>
    <w:basedOn w:val="a7"/>
    <w:rsid w:val="00095343"/>
  </w:style>
  <w:style w:type="character" w:customStyle="1" w:styleId="22">
    <w:name w:val="Заголовок №2 (2)_"/>
    <w:basedOn w:val="a0"/>
    <w:link w:val="220"/>
    <w:rsid w:val="00095343"/>
    <w:rPr>
      <w:rFonts w:ascii="Times New Roman" w:eastAsia="Times New Roman" w:hAnsi="Times New Roman" w:cs="Times New Roman"/>
      <w:b w:val="0"/>
      <w:bCs w:val="0"/>
      <w:i w:val="0"/>
      <w:iCs w:val="0"/>
      <w:smallCaps w:val="0"/>
      <w:strike w:val="0"/>
      <w:spacing w:val="0"/>
      <w:sz w:val="20"/>
      <w:szCs w:val="20"/>
    </w:rPr>
  </w:style>
  <w:style w:type="character" w:customStyle="1" w:styleId="221">
    <w:name w:val="Заголовок №2 (2)"/>
    <w:basedOn w:val="22"/>
    <w:rsid w:val="00095343"/>
  </w:style>
  <w:style w:type="character" w:customStyle="1" w:styleId="222">
    <w:name w:val="Заголовок №2 (2)"/>
    <w:basedOn w:val="22"/>
    <w:rsid w:val="00095343"/>
  </w:style>
  <w:style w:type="character" w:customStyle="1" w:styleId="223">
    <w:name w:val="Заголовок №2 (2)"/>
    <w:basedOn w:val="22"/>
    <w:rsid w:val="00095343"/>
    <w:rPr>
      <w:u w:val="single"/>
    </w:rPr>
  </w:style>
  <w:style w:type="character" w:customStyle="1" w:styleId="a9">
    <w:name w:val="Колонтитул_"/>
    <w:basedOn w:val="a0"/>
    <w:link w:val="aa"/>
    <w:rsid w:val="00095343"/>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9"/>
    <w:rsid w:val="00095343"/>
    <w:rPr>
      <w:spacing w:val="0"/>
      <w:sz w:val="23"/>
      <w:szCs w:val="23"/>
    </w:rPr>
  </w:style>
  <w:style w:type="character" w:customStyle="1" w:styleId="20">
    <w:name w:val="Основной текст (2)_"/>
    <w:basedOn w:val="a0"/>
    <w:link w:val="21"/>
    <w:rsid w:val="00095343"/>
    <w:rPr>
      <w:rFonts w:ascii="Times New Roman" w:eastAsia="Times New Roman" w:hAnsi="Times New Roman" w:cs="Times New Roman"/>
      <w:b w:val="0"/>
      <w:bCs w:val="0"/>
      <w:i w:val="0"/>
      <w:iCs w:val="0"/>
      <w:smallCaps w:val="0"/>
      <w:strike w:val="0"/>
      <w:spacing w:val="0"/>
      <w:sz w:val="18"/>
      <w:szCs w:val="18"/>
    </w:rPr>
  </w:style>
  <w:style w:type="character" w:customStyle="1" w:styleId="23">
    <w:name w:val="Основной текст (2)"/>
    <w:basedOn w:val="20"/>
    <w:rsid w:val="00095343"/>
  </w:style>
  <w:style w:type="character" w:customStyle="1" w:styleId="224">
    <w:name w:val="Заголовок №2 (2)"/>
    <w:basedOn w:val="22"/>
    <w:rsid w:val="00095343"/>
  </w:style>
  <w:style w:type="character" w:customStyle="1" w:styleId="225">
    <w:name w:val="Заголовок №2 (2)"/>
    <w:basedOn w:val="22"/>
    <w:rsid w:val="00095343"/>
  </w:style>
  <w:style w:type="character" w:customStyle="1" w:styleId="4">
    <w:name w:val="Основной текст4"/>
    <w:basedOn w:val="a7"/>
    <w:rsid w:val="00095343"/>
  </w:style>
  <w:style w:type="character" w:customStyle="1" w:styleId="5">
    <w:name w:val="Основной текст5"/>
    <w:basedOn w:val="a7"/>
    <w:rsid w:val="00095343"/>
  </w:style>
  <w:style w:type="character" w:customStyle="1" w:styleId="6">
    <w:name w:val="Основной текст6"/>
    <w:basedOn w:val="a7"/>
    <w:rsid w:val="00095343"/>
  </w:style>
  <w:style w:type="character" w:customStyle="1" w:styleId="7">
    <w:name w:val="Основной текст7"/>
    <w:basedOn w:val="a7"/>
    <w:rsid w:val="00095343"/>
  </w:style>
  <w:style w:type="character" w:customStyle="1" w:styleId="10pt">
    <w:name w:val="Основной текст + 10 pt;Полужирный"/>
    <w:basedOn w:val="a7"/>
    <w:rsid w:val="00095343"/>
    <w:rPr>
      <w:b/>
      <w:bCs/>
      <w:spacing w:val="0"/>
      <w:sz w:val="20"/>
      <w:szCs w:val="20"/>
    </w:rPr>
  </w:style>
  <w:style w:type="character" w:customStyle="1" w:styleId="226">
    <w:name w:val="Заголовок №2 (2)"/>
    <w:basedOn w:val="22"/>
    <w:rsid w:val="00095343"/>
  </w:style>
  <w:style w:type="character" w:customStyle="1" w:styleId="8">
    <w:name w:val="Основной текст8"/>
    <w:basedOn w:val="a7"/>
    <w:rsid w:val="00095343"/>
  </w:style>
  <w:style w:type="character" w:customStyle="1" w:styleId="24">
    <w:name w:val="Заголовок №2_"/>
    <w:basedOn w:val="a0"/>
    <w:link w:val="25"/>
    <w:rsid w:val="00095343"/>
    <w:rPr>
      <w:rFonts w:ascii="Times New Roman" w:eastAsia="Times New Roman" w:hAnsi="Times New Roman" w:cs="Times New Roman"/>
      <w:b w:val="0"/>
      <w:bCs w:val="0"/>
      <w:i w:val="0"/>
      <w:iCs w:val="0"/>
      <w:smallCaps w:val="0"/>
      <w:strike w:val="0"/>
      <w:spacing w:val="0"/>
      <w:sz w:val="23"/>
      <w:szCs w:val="23"/>
    </w:rPr>
  </w:style>
  <w:style w:type="character" w:customStyle="1" w:styleId="ab">
    <w:name w:val="Основной текст + Полужирный"/>
    <w:basedOn w:val="a7"/>
    <w:rsid w:val="00095343"/>
    <w:rPr>
      <w:b/>
      <w:bCs/>
    </w:rPr>
  </w:style>
  <w:style w:type="character" w:customStyle="1" w:styleId="ac">
    <w:name w:val="Основной текст + Полужирный"/>
    <w:basedOn w:val="a7"/>
    <w:rsid w:val="00095343"/>
    <w:rPr>
      <w:b/>
      <w:bCs/>
    </w:rPr>
  </w:style>
  <w:style w:type="character" w:customStyle="1" w:styleId="ad">
    <w:name w:val="Основной текст + Полужирный"/>
    <w:basedOn w:val="a7"/>
    <w:rsid w:val="00095343"/>
    <w:rPr>
      <w:b/>
      <w:bCs/>
    </w:rPr>
  </w:style>
  <w:style w:type="character" w:customStyle="1" w:styleId="10">
    <w:name w:val="Заголовок №1_"/>
    <w:basedOn w:val="a0"/>
    <w:link w:val="12"/>
    <w:rsid w:val="00095343"/>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 + Полужирный"/>
    <w:basedOn w:val="a7"/>
    <w:rsid w:val="00095343"/>
    <w:rPr>
      <w:b/>
      <w:bCs/>
    </w:rPr>
  </w:style>
  <w:style w:type="character" w:customStyle="1" w:styleId="af">
    <w:name w:val="Основной текст + Полужирный"/>
    <w:basedOn w:val="a7"/>
    <w:rsid w:val="00095343"/>
    <w:rPr>
      <w:b/>
      <w:bCs/>
    </w:rPr>
  </w:style>
  <w:style w:type="character" w:customStyle="1" w:styleId="9pt">
    <w:name w:val="Основной текст + 9 pt"/>
    <w:basedOn w:val="a7"/>
    <w:rsid w:val="00095343"/>
    <w:rPr>
      <w:spacing w:val="0"/>
      <w:sz w:val="18"/>
      <w:szCs w:val="18"/>
    </w:rPr>
  </w:style>
  <w:style w:type="character" w:customStyle="1" w:styleId="af0">
    <w:name w:val="Основной текст + Полужирный"/>
    <w:basedOn w:val="a7"/>
    <w:rsid w:val="00095343"/>
    <w:rPr>
      <w:b/>
      <w:bCs/>
    </w:rPr>
  </w:style>
  <w:style w:type="character" w:customStyle="1" w:styleId="af1">
    <w:name w:val="Основной текст + Полужирный"/>
    <w:basedOn w:val="a7"/>
    <w:rsid w:val="00095343"/>
    <w:rPr>
      <w:b/>
      <w:bCs/>
    </w:rPr>
  </w:style>
  <w:style w:type="character" w:customStyle="1" w:styleId="3pt">
    <w:name w:val="Основной текст + Интервал 3 pt"/>
    <w:basedOn w:val="a7"/>
    <w:rsid w:val="00095343"/>
    <w:rPr>
      <w:spacing w:val="60"/>
    </w:rPr>
  </w:style>
  <w:style w:type="character" w:customStyle="1" w:styleId="0pt">
    <w:name w:val="Основной текст + Курсив;Интервал 0 pt"/>
    <w:basedOn w:val="a7"/>
    <w:rsid w:val="00095343"/>
    <w:rPr>
      <w:i/>
      <w:iCs/>
      <w:spacing w:val="-10"/>
    </w:rPr>
  </w:style>
  <w:style w:type="character" w:customStyle="1" w:styleId="40">
    <w:name w:val="Основной текст (4)_"/>
    <w:basedOn w:val="a0"/>
    <w:link w:val="41"/>
    <w:rsid w:val="00095343"/>
    <w:rPr>
      <w:rFonts w:ascii="Times New Roman" w:eastAsia="Times New Roman" w:hAnsi="Times New Roman" w:cs="Times New Roman"/>
      <w:b w:val="0"/>
      <w:bCs w:val="0"/>
      <w:i w:val="0"/>
      <w:iCs w:val="0"/>
      <w:smallCaps w:val="0"/>
      <w:strike w:val="0"/>
      <w:spacing w:val="-10"/>
      <w:sz w:val="23"/>
      <w:szCs w:val="23"/>
    </w:rPr>
  </w:style>
  <w:style w:type="character" w:customStyle="1" w:styleId="40pt">
    <w:name w:val="Основной текст (4) + Не курсив;Интервал 0 pt"/>
    <w:basedOn w:val="40"/>
    <w:rsid w:val="00095343"/>
    <w:rPr>
      <w:i/>
      <w:iCs/>
      <w:spacing w:val="0"/>
    </w:rPr>
  </w:style>
  <w:style w:type="character" w:customStyle="1" w:styleId="af2">
    <w:name w:val="Основной текст + Полужирный"/>
    <w:basedOn w:val="a7"/>
    <w:rsid w:val="00095343"/>
    <w:rPr>
      <w:b/>
      <w:bCs/>
    </w:rPr>
  </w:style>
  <w:style w:type="character" w:customStyle="1" w:styleId="0pt0">
    <w:name w:val="Основной текст + Курсив;Интервал 0 pt"/>
    <w:basedOn w:val="a7"/>
    <w:rsid w:val="00095343"/>
    <w:rPr>
      <w:i/>
      <w:iCs/>
      <w:spacing w:val="-10"/>
    </w:rPr>
  </w:style>
  <w:style w:type="character" w:customStyle="1" w:styleId="9">
    <w:name w:val="Основной текст9"/>
    <w:basedOn w:val="a7"/>
    <w:rsid w:val="00095343"/>
    <w:rPr>
      <w:u w:val="single"/>
    </w:rPr>
  </w:style>
  <w:style w:type="character" w:customStyle="1" w:styleId="af3">
    <w:name w:val="Основной текст + Полужирный"/>
    <w:basedOn w:val="a7"/>
    <w:rsid w:val="00095343"/>
    <w:rPr>
      <w:b/>
      <w:bCs/>
    </w:rPr>
  </w:style>
  <w:style w:type="character" w:customStyle="1" w:styleId="af4">
    <w:name w:val="Основной текст + Полужирный"/>
    <w:basedOn w:val="a7"/>
    <w:rsid w:val="00095343"/>
    <w:rPr>
      <w:b/>
      <w:bCs/>
    </w:rPr>
  </w:style>
  <w:style w:type="character" w:customStyle="1" w:styleId="af5">
    <w:name w:val="Основной текст + Полужирный"/>
    <w:basedOn w:val="a7"/>
    <w:rsid w:val="00095343"/>
    <w:rPr>
      <w:b/>
      <w:bCs/>
    </w:rPr>
  </w:style>
  <w:style w:type="character" w:customStyle="1" w:styleId="CenturySchoolbook105pt">
    <w:name w:val="Основной текст + Century Schoolbook;10;5 pt;Полужирный;Курсив"/>
    <w:basedOn w:val="a7"/>
    <w:rsid w:val="00095343"/>
    <w:rPr>
      <w:rFonts w:ascii="Century Schoolbook" w:eastAsia="Century Schoolbook" w:hAnsi="Century Schoolbook" w:cs="Century Schoolbook"/>
      <w:b/>
      <w:bCs/>
      <w:i/>
      <w:iCs/>
      <w:spacing w:val="0"/>
      <w:sz w:val="21"/>
      <w:szCs w:val="21"/>
    </w:rPr>
  </w:style>
  <w:style w:type="character" w:customStyle="1" w:styleId="af6">
    <w:name w:val="Основной текст + Полужирный"/>
    <w:basedOn w:val="a7"/>
    <w:rsid w:val="00095343"/>
    <w:rPr>
      <w:b/>
      <w:bCs/>
    </w:rPr>
  </w:style>
  <w:style w:type="character" w:customStyle="1" w:styleId="af7">
    <w:name w:val="Основной текст + Полужирный"/>
    <w:basedOn w:val="a7"/>
    <w:rsid w:val="00095343"/>
    <w:rPr>
      <w:b/>
      <w:bCs/>
    </w:rPr>
  </w:style>
  <w:style w:type="character" w:customStyle="1" w:styleId="af8">
    <w:name w:val="Основной текст + Полужирный"/>
    <w:basedOn w:val="a7"/>
    <w:rsid w:val="00095343"/>
    <w:rPr>
      <w:b/>
      <w:bCs/>
    </w:rPr>
  </w:style>
  <w:style w:type="character" w:customStyle="1" w:styleId="50">
    <w:name w:val="Основной текст (5)_"/>
    <w:basedOn w:val="a0"/>
    <w:link w:val="51"/>
    <w:rsid w:val="00095343"/>
    <w:rPr>
      <w:rFonts w:ascii="Times New Roman" w:eastAsia="Times New Roman" w:hAnsi="Times New Roman" w:cs="Times New Roman"/>
      <w:b w:val="0"/>
      <w:bCs w:val="0"/>
      <w:i w:val="0"/>
      <w:iCs w:val="0"/>
      <w:smallCaps w:val="0"/>
      <w:strike w:val="0"/>
      <w:spacing w:val="0"/>
      <w:sz w:val="23"/>
      <w:szCs w:val="23"/>
    </w:rPr>
  </w:style>
  <w:style w:type="character" w:customStyle="1" w:styleId="52">
    <w:name w:val="Основной текст (5) + Не полужирный"/>
    <w:basedOn w:val="50"/>
    <w:rsid w:val="00095343"/>
    <w:rPr>
      <w:b/>
      <w:bCs/>
    </w:rPr>
  </w:style>
  <w:style w:type="character" w:customStyle="1" w:styleId="13">
    <w:name w:val="Заголовок №1 + Не полужирный"/>
    <w:basedOn w:val="10"/>
    <w:rsid w:val="00095343"/>
    <w:rPr>
      <w:b/>
      <w:bCs/>
    </w:rPr>
  </w:style>
  <w:style w:type="character" w:customStyle="1" w:styleId="af9">
    <w:name w:val="Основной текст + Полужирный"/>
    <w:basedOn w:val="a7"/>
    <w:rsid w:val="00095343"/>
    <w:rPr>
      <w:b/>
      <w:bCs/>
    </w:rPr>
  </w:style>
  <w:style w:type="character" w:customStyle="1" w:styleId="afa">
    <w:name w:val="Основной текст + Полужирный;Курсив"/>
    <w:basedOn w:val="a7"/>
    <w:rsid w:val="00095343"/>
    <w:rPr>
      <w:b/>
      <w:bCs/>
      <w:i/>
      <w:iCs/>
      <w:spacing w:val="0"/>
    </w:rPr>
  </w:style>
  <w:style w:type="character" w:customStyle="1" w:styleId="afb">
    <w:name w:val="Основной текст + Полужирный"/>
    <w:basedOn w:val="a7"/>
    <w:rsid w:val="00095343"/>
    <w:rPr>
      <w:b/>
      <w:bCs/>
    </w:rPr>
  </w:style>
  <w:style w:type="character" w:customStyle="1" w:styleId="afc">
    <w:name w:val="Подпись к таблице_"/>
    <w:basedOn w:val="a0"/>
    <w:link w:val="afd"/>
    <w:rsid w:val="00095343"/>
    <w:rPr>
      <w:rFonts w:ascii="Times New Roman" w:eastAsia="Times New Roman" w:hAnsi="Times New Roman" w:cs="Times New Roman"/>
      <w:b w:val="0"/>
      <w:bCs w:val="0"/>
      <w:i w:val="0"/>
      <w:iCs w:val="0"/>
      <w:smallCaps w:val="0"/>
      <w:strike w:val="0"/>
      <w:spacing w:val="0"/>
      <w:sz w:val="23"/>
      <w:szCs w:val="23"/>
    </w:rPr>
  </w:style>
  <w:style w:type="character" w:customStyle="1" w:styleId="afe">
    <w:name w:val="Подпись к таблице"/>
    <w:basedOn w:val="afc"/>
    <w:rsid w:val="00095343"/>
    <w:rPr>
      <w:u w:val="single"/>
    </w:rPr>
  </w:style>
  <w:style w:type="character" w:customStyle="1" w:styleId="60">
    <w:name w:val="Основной текст (6)_"/>
    <w:basedOn w:val="a0"/>
    <w:link w:val="61"/>
    <w:rsid w:val="00095343"/>
    <w:rPr>
      <w:rFonts w:ascii="Times New Roman" w:eastAsia="Times New Roman" w:hAnsi="Times New Roman" w:cs="Times New Roman"/>
      <w:b w:val="0"/>
      <w:bCs w:val="0"/>
      <w:i w:val="0"/>
      <w:iCs w:val="0"/>
      <w:smallCaps w:val="0"/>
      <w:strike w:val="0"/>
      <w:sz w:val="20"/>
      <w:szCs w:val="20"/>
    </w:rPr>
  </w:style>
  <w:style w:type="character" w:customStyle="1" w:styleId="53">
    <w:name w:val="Основной текст (5) + Не полужирный"/>
    <w:basedOn w:val="50"/>
    <w:rsid w:val="00095343"/>
    <w:rPr>
      <w:b/>
      <w:bCs/>
    </w:rPr>
  </w:style>
  <w:style w:type="character" w:customStyle="1" w:styleId="70">
    <w:name w:val="Основной текст (7)_"/>
    <w:basedOn w:val="a0"/>
    <w:link w:val="71"/>
    <w:rsid w:val="00095343"/>
    <w:rPr>
      <w:rFonts w:ascii="Times New Roman" w:eastAsia="Times New Roman" w:hAnsi="Times New Roman" w:cs="Times New Roman"/>
      <w:b w:val="0"/>
      <w:bCs w:val="0"/>
      <w:i w:val="0"/>
      <w:iCs w:val="0"/>
      <w:smallCaps w:val="0"/>
      <w:strike w:val="0"/>
      <w:spacing w:val="0"/>
      <w:sz w:val="23"/>
      <w:szCs w:val="23"/>
    </w:rPr>
  </w:style>
  <w:style w:type="character" w:customStyle="1" w:styleId="80">
    <w:name w:val="Основной текст (8)_"/>
    <w:basedOn w:val="a0"/>
    <w:link w:val="81"/>
    <w:rsid w:val="00095343"/>
    <w:rPr>
      <w:rFonts w:ascii="Times New Roman" w:eastAsia="Times New Roman" w:hAnsi="Times New Roman" w:cs="Times New Roman"/>
      <w:b w:val="0"/>
      <w:bCs w:val="0"/>
      <w:i w:val="0"/>
      <w:iCs w:val="0"/>
      <w:smallCaps w:val="0"/>
      <w:strike w:val="0"/>
      <w:spacing w:val="-20"/>
    </w:rPr>
  </w:style>
  <w:style w:type="character" w:customStyle="1" w:styleId="aff">
    <w:name w:val="Основной текст + Полужирный"/>
    <w:basedOn w:val="a7"/>
    <w:rsid w:val="00095343"/>
    <w:rPr>
      <w:b/>
      <w:bCs/>
    </w:rPr>
  </w:style>
  <w:style w:type="character" w:customStyle="1" w:styleId="aff0">
    <w:name w:val="Основной текст + Полужирный"/>
    <w:basedOn w:val="a7"/>
    <w:rsid w:val="00095343"/>
    <w:rPr>
      <w:b/>
      <w:bCs/>
    </w:rPr>
  </w:style>
  <w:style w:type="character" w:customStyle="1" w:styleId="100">
    <w:name w:val="Основной текст10"/>
    <w:basedOn w:val="a7"/>
    <w:rsid w:val="00095343"/>
    <w:rPr>
      <w:u w:val="single"/>
    </w:rPr>
  </w:style>
  <w:style w:type="character" w:customStyle="1" w:styleId="aff1">
    <w:name w:val="Основной текст + Полужирный"/>
    <w:basedOn w:val="a7"/>
    <w:rsid w:val="00095343"/>
    <w:rPr>
      <w:b/>
      <w:bCs/>
    </w:rPr>
  </w:style>
  <w:style w:type="character" w:customStyle="1" w:styleId="aff2">
    <w:name w:val="Основной текст + Полужирный"/>
    <w:basedOn w:val="a7"/>
    <w:rsid w:val="00095343"/>
    <w:rPr>
      <w:b/>
      <w:bCs/>
    </w:rPr>
  </w:style>
  <w:style w:type="character" w:customStyle="1" w:styleId="aff3">
    <w:name w:val="Подпись к таблице"/>
    <w:basedOn w:val="afc"/>
    <w:rsid w:val="00095343"/>
    <w:rPr>
      <w:u w:val="single"/>
    </w:rPr>
  </w:style>
  <w:style w:type="character" w:customStyle="1" w:styleId="aff4">
    <w:name w:val="Основной текст + Полужирный"/>
    <w:basedOn w:val="a7"/>
    <w:rsid w:val="00095343"/>
    <w:rPr>
      <w:b/>
      <w:bCs/>
      <w:u w:val="single"/>
    </w:rPr>
  </w:style>
  <w:style w:type="character" w:customStyle="1" w:styleId="26">
    <w:name w:val="Подпись к таблице (2)_"/>
    <w:basedOn w:val="a0"/>
    <w:link w:val="27"/>
    <w:rsid w:val="00095343"/>
    <w:rPr>
      <w:rFonts w:ascii="Times New Roman" w:eastAsia="Times New Roman" w:hAnsi="Times New Roman" w:cs="Times New Roman"/>
      <w:b w:val="0"/>
      <w:bCs w:val="0"/>
      <w:i w:val="0"/>
      <w:iCs w:val="0"/>
      <w:smallCaps w:val="0"/>
      <w:strike w:val="0"/>
      <w:spacing w:val="0"/>
      <w:sz w:val="17"/>
      <w:szCs w:val="17"/>
    </w:rPr>
  </w:style>
  <w:style w:type="character" w:customStyle="1" w:styleId="aff5">
    <w:name w:val="Основной текст + Полужирный"/>
    <w:basedOn w:val="a7"/>
    <w:rsid w:val="00095343"/>
    <w:rPr>
      <w:b/>
      <w:bCs/>
    </w:rPr>
  </w:style>
  <w:style w:type="character" w:customStyle="1" w:styleId="33">
    <w:name w:val="Подпись к таблице (3)_"/>
    <w:basedOn w:val="a0"/>
    <w:link w:val="34"/>
    <w:rsid w:val="00095343"/>
    <w:rPr>
      <w:rFonts w:ascii="Times New Roman" w:eastAsia="Times New Roman" w:hAnsi="Times New Roman" w:cs="Times New Roman"/>
      <w:b w:val="0"/>
      <w:bCs w:val="0"/>
      <w:i w:val="0"/>
      <w:iCs w:val="0"/>
      <w:smallCaps w:val="0"/>
      <w:strike w:val="0"/>
      <w:spacing w:val="0"/>
      <w:sz w:val="23"/>
      <w:szCs w:val="23"/>
    </w:rPr>
  </w:style>
  <w:style w:type="character" w:customStyle="1" w:styleId="90">
    <w:name w:val="Основной текст (9)_"/>
    <w:basedOn w:val="a0"/>
    <w:link w:val="91"/>
    <w:rsid w:val="00095343"/>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095343"/>
    <w:pPr>
      <w:shd w:val="clear" w:color="auto" w:fill="FFFFFF"/>
      <w:spacing w:line="0" w:lineRule="atLeast"/>
    </w:pPr>
    <w:rPr>
      <w:rFonts w:ascii="Times New Roman" w:eastAsia="Times New Roman" w:hAnsi="Times New Roman" w:cs="Times New Roman"/>
      <w:b/>
      <w:bCs/>
      <w:sz w:val="20"/>
      <w:szCs w:val="20"/>
    </w:rPr>
  </w:style>
  <w:style w:type="paragraph" w:customStyle="1" w:styleId="30">
    <w:name w:val="Основной текст (3)"/>
    <w:basedOn w:val="a"/>
    <w:link w:val="3"/>
    <w:rsid w:val="00095343"/>
    <w:pPr>
      <w:shd w:val="clear" w:color="auto" w:fill="FFFFFF"/>
      <w:spacing w:line="0" w:lineRule="atLeast"/>
      <w:jc w:val="both"/>
    </w:pPr>
    <w:rPr>
      <w:rFonts w:ascii="Times New Roman" w:eastAsia="Times New Roman" w:hAnsi="Times New Roman" w:cs="Times New Roman"/>
      <w:b/>
      <w:bCs/>
      <w:sz w:val="20"/>
      <w:szCs w:val="20"/>
    </w:rPr>
  </w:style>
  <w:style w:type="paragraph" w:customStyle="1" w:styleId="11">
    <w:name w:val="Основной текст11"/>
    <w:basedOn w:val="a"/>
    <w:link w:val="a7"/>
    <w:rsid w:val="00095343"/>
    <w:pPr>
      <w:shd w:val="clear" w:color="auto" w:fill="FFFFFF"/>
      <w:spacing w:line="139" w:lineRule="exact"/>
      <w:jc w:val="both"/>
    </w:pPr>
    <w:rPr>
      <w:rFonts w:ascii="Times New Roman" w:eastAsia="Times New Roman" w:hAnsi="Times New Roman" w:cs="Times New Roman"/>
      <w:sz w:val="23"/>
      <w:szCs w:val="23"/>
    </w:rPr>
  </w:style>
  <w:style w:type="paragraph" w:customStyle="1" w:styleId="220">
    <w:name w:val="Заголовок №2 (2)"/>
    <w:basedOn w:val="a"/>
    <w:link w:val="22"/>
    <w:rsid w:val="00095343"/>
    <w:pPr>
      <w:shd w:val="clear" w:color="auto" w:fill="FFFFFF"/>
      <w:spacing w:after="240" w:line="259" w:lineRule="exact"/>
      <w:outlineLvl w:val="1"/>
    </w:pPr>
    <w:rPr>
      <w:rFonts w:ascii="Times New Roman" w:eastAsia="Times New Roman" w:hAnsi="Times New Roman" w:cs="Times New Roman"/>
      <w:b/>
      <w:bCs/>
      <w:sz w:val="20"/>
      <w:szCs w:val="20"/>
    </w:rPr>
  </w:style>
  <w:style w:type="paragraph" w:customStyle="1" w:styleId="aa">
    <w:name w:val="Колонтитул"/>
    <w:basedOn w:val="a"/>
    <w:link w:val="a9"/>
    <w:rsid w:val="00095343"/>
    <w:pPr>
      <w:shd w:val="clear" w:color="auto" w:fill="FFFFFF"/>
    </w:pPr>
    <w:rPr>
      <w:rFonts w:ascii="Times New Roman" w:eastAsia="Times New Roman" w:hAnsi="Times New Roman" w:cs="Times New Roman"/>
      <w:sz w:val="20"/>
      <w:szCs w:val="20"/>
    </w:rPr>
  </w:style>
  <w:style w:type="paragraph" w:customStyle="1" w:styleId="21">
    <w:name w:val="Основной текст (2)"/>
    <w:basedOn w:val="a"/>
    <w:link w:val="20"/>
    <w:rsid w:val="00095343"/>
    <w:pPr>
      <w:shd w:val="clear" w:color="auto" w:fill="FFFFFF"/>
      <w:spacing w:before="60" w:line="0" w:lineRule="atLeast"/>
    </w:pPr>
    <w:rPr>
      <w:rFonts w:ascii="Times New Roman" w:eastAsia="Times New Roman" w:hAnsi="Times New Roman" w:cs="Times New Roman"/>
      <w:sz w:val="18"/>
      <w:szCs w:val="18"/>
    </w:rPr>
  </w:style>
  <w:style w:type="paragraph" w:customStyle="1" w:styleId="25">
    <w:name w:val="Заголовок №2"/>
    <w:basedOn w:val="a"/>
    <w:link w:val="24"/>
    <w:rsid w:val="00095343"/>
    <w:pPr>
      <w:shd w:val="clear" w:color="auto" w:fill="FFFFFF"/>
      <w:spacing w:line="274" w:lineRule="exact"/>
      <w:jc w:val="both"/>
      <w:outlineLvl w:val="1"/>
    </w:pPr>
    <w:rPr>
      <w:rFonts w:ascii="Times New Roman" w:eastAsia="Times New Roman" w:hAnsi="Times New Roman" w:cs="Times New Roman"/>
      <w:b/>
      <w:bCs/>
      <w:sz w:val="23"/>
      <w:szCs w:val="23"/>
    </w:rPr>
  </w:style>
  <w:style w:type="paragraph" w:customStyle="1" w:styleId="12">
    <w:name w:val="Заголовок №1"/>
    <w:basedOn w:val="a"/>
    <w:link w:val="10"/>
    <w:rsid w:val="00095343"/>
    <w:pPr>
      <w:shd w:val="clear" w:color="auto" w:fill="FFFFFF"/>
      <w:spacing w:line="274" w:lineRule="exact"/>
      <w:outlineLvl w:val="0"/>
    </w:pPr>
    <w:rPr>
      <w:rFonts w:ascii="Times New Roman" w:eastAsia="Times New Roman" w:hAnsi="Times New Roman" w:cs="Times New Roman"/>
      <w:b/>
      <w:bCs/>
      <w:sz w:val="23"/>
      <w:szCs w:val="23"/>
    </w:rPr>
  </w:style>
  <w:style w:type="paragraph" w:customStyle="1" w:styleId="41">
    <w:name w:val="Основной текст (4)"/>
    <w:basedOn w:val="a"/>
    <w:link w:val="40"/>
    <w:rsid w:val="00095343"/>
    <w:pPr>
      <w:shd w:val="clear" w:color="auto" w:fill="FFFFFF"/>
      <w:spacing w:line="274" w:lineRule="exact"/>
      <w:ind w:firstLine="360"/>
      <w:jc w:val="both"/>
    </w:pPr>
    <w:rPr>
      <w:rFonts w:ascii="Times New Roman" w:eastAsia="Times New Roman" w:hAnsi="Times New Roman" w:cs="Times New Roman"/>
      <w:i/>
      <w:iCs/>
      <w:spacing w:val="-10"/>
      <w:sz w:val="23"/>
      <w:szCs w:val="23"/>
    </w:rPr>
  </w:style>
  <w:style w:type="paragraph" w:customStyle="1" w:styleId="51">
    <w:name w:val="Основной текст (5)"/>
    <w:basedOn w:val="a"/>
    <w:link w:val="50"/>
    <w:rsid w:val="00095343"/>
    <w:pPr>
      <w:shd w:val="clear" w:color="auto" w:fill="FFFFFF"/>
      <w:spacing w:line="274" w:lineRule="exact"/>
      <w:jc w:val="both"/>
    </w:pPr>
    <w:rPr>
      <w:rFonts w:ascii="Times New Roman" w:eastAsia="Times New Roman" w:hAnsi="Times New Roman" w:cs="Times New Roman"/>
      <w:b/>
      <w:bCs/>
      <w:sz w:val="23"/>
      <w:szCs w:val="23"/>
    </w:rPr>
  </w:style>
  <w:style w:type="paragraph" w:customStyle="1" w:styleId="afd">
    <w:name w:val="Подпись к таблице"/>
    <w:basedOn w:val="a"/>
    <w:link w:val="afc"/>
    <w:rsid w:val="00095343"/>
    <w:pPr>
      <w:shd w:val="clear" w:color="auto" w:fill="FFFFFF"/>
      <w:spacing w:line="0" w:lineRule="atLeast"/>
    </w:pPr>
    <w:rPr>
      <w:rFonts w:ascii="Times New Roman" w:eastAsia="Times New Roman" w:hAnsi="Times New Roman" w:cs="Times New Roman"/>
      <w:sz w:val="23"/>
      <w:szCs w:val="23"/>
    </w:rPr>
  </w:style>
  <w:style w:type="paragraph" w:customStyle="1" w:styleId="61">
    <w:name w:val="Основной текст (6)"/>
    <w:basedOn w:val="a"/>
    <w:link w:val="60"/>
    <w:rsid w:val="00095343"/>
    <w:pPr>
      <w:shd w:val="clear" w:color="auto" w:fill="FFFFFF"/>
      <w:spacing w:line="0" w:lineRule="atLeast"/>
    </w:pPr>
    <w:rPr>
      <w:rFonts w:ascii="Times New Roman" w:eastAsia="Times New Roman" w:hAnsi="Times New Roman" w:cs="Times New Roman"/>
      <w:sz w:val="20"/>
      <w:szCs w:val="20"/>
    </w:rPr>
  </w:style>
  <w:style w:type="paragraph" w:customStyle="1" w:styleId="71">
    <w:name w:val="Основной текст (7)"/>
    <w:basedOn w:val="a"/>
    <w:link w:val="70"/>
    <w:rsid w:val="00095343"/>
    <w:pPr>
      <w:shd w:val="clear" w:color="auto" w:fill="FFFFFF"/>
      <w:spacing w:line="0" w:lineRule="atLeast"/>
    </w:pPr>
    <w:rPr>
      <w:rFonts w:ascii="Times New Roman" w:eastAsia="Times New Roman" w:hAnsi="Times New Roman" w:cs="Times New Roman"/>
      <w:b/>
      <w:bCs/>
      <w:i/>
      <w:iCs/>
      <w:sz w:val="23"/>
      <w:szCs w:val="23"/>
    </w:rPr>
  </w:style>
  <w:style w:type="paragraph" w:customStyle="1" w:styleId="81">
    <w:name w:val="Основной текст (8)"/>
    <w:basedOn w:val="a"/>
    <w:link w:val="80"/>
    <w:rsid w:val="00095343"/>
    <w:pPr>
      <w:shd w:val="clear" w:color="auto" w:fill="FFFFFF"/>
      <w:spacing w:line="0" w:lineRule="atLeast"/>
    </w:pPr>
    <w:rPr>
      <w:rFonts w:ascii="Times New Roman" w:eastAsia="Times New Roman" w:hAnsi="Times New Roman" w:cs="Times New Roman"/>
      <w:b/>
      <w:bCs/>
      <w:spacing w:val="-20"/>
    </w:rPr>
  </w:style>
  <w:style w:type="paragraph" w:customStyle="1" w:styleId="27">
    <w:name w:val="Подпись к таблице (2)"/>
    <w:basedOn w:val="a"/>
    <w:link w:val="26"/>
    <w:rsid w:val="00095343"/>
    <w:pPr>
      <w:shd w:val="clear" w:color="auto" w:fill="FFFFFF"/>
      <w:spacing w:before="60" w:line="0" w:lineRule="atLeast"/>
    </w:pPr>
    <w:rPr>
      <w:rFonts w:ascii="Times New Roman" w:eastAsia="Times New Roman" w:hAnsi="Times New Roman" w:cs="Times New Roman"/>
      <w:b/>
      <w:bCs/>
      <w:sz w:val="17"/>
      <w:szCs w:val="17"/>
    </w:rPr>
  </w:style>
  <w:style w:type="paragraph" w:customStyle="1" w:styleId="34">
    <w:name w:val="Подпись к таблице (3)"/>
    <w:basedOn w:val="a"/>
    <w:link w:val="33"/>
    <w:rsid w:val="00095343"/>
    <w:pPr>
      <w:shd w:val="clear" w:color="auto" w:fill="FFFFFF"/>
      <w:spacing w:line="0" w:lineRule="atLeast"/>
    </w:pPr>
    <w:rPr>
      <w:rFonts w:ascii="Times New Roman" w:eastAsia="Times New Roman" w:hAnsi="Times New Roman" w:cs="Times New Roman"/>
      <w:b/>
      <w:bCs/>
      <w:sz w:val="23"/>
      <w:szCs w:val="23"/>
    </w:rPr>
  </w:style>
  <w:style w:type="paragraph" w:customStyle="1" w:styleId="91">
    <w:name w:val="Основной текст (9)"/>
    <w:basedOn w:val="a"/>
    <w:link w:val="90"/>
    <w:rsid w:val="00095343"/>
    <w:pPr>
      <w:shd w:val="clear" w:color="auto" w:fill="FFFFFF"/>
      <w:spacing w:line="274" w:lineRule="exact"/>
      <w:ind w:firstLine="320"/>
      <w:jc w:val="both"/>
    </w:pPr>
    <w:rPr>
      <w:rFonts w:ascii="Times New Roman" w:eastAsia="Times New Roman" w:hAnsi="Times New Roman" w:cs="Times New Roman"/>
      <w:sz w:val="23"/>
      <w:szCs w:val="23"/>
    </w:rPr>
  </w:style>
  <w:style w:type="paragraph" w:styleId="aff6">
    <w:name w:val="List Paragraph"/>
    <w:basedOn w:val="a"/>
    <w:uiPriority w:val="34"/>
    <w:qFormat/>
    <w:rsid w:val="00464748"/>
    <w:pPr>
      <w:ind w:left="720"/>
      <w:contextualSpacing/>
    </w:pPr>
  </w:style>
  <w:style w:type="paragraph" w:styleId="aff7">
    <w:name w:val="No Spacing"/>
    <w:link w:val="aff8"/>
    <w:uiPriority w:val="1"/>
    <w:qFormat/>
    <w:rsid w:val="00015C54"/>
    <w:rPr>
      <w:rFonts w:ascii="Times New Roman" w:eastAsia="Times New Roman" w:hAnsi="Times New Roman" w:cs="Times New Roman"/>
    </w:rPr>
  </w:style>
  <w:style w:type="character" w:customStyle="1" w:styleId="aff8">
    <w:name w:val="Без интервала Знак"/>
    <w:link w:val="aff7"/>
    <w:uiPriority w:val="1"/>
    <w:rsid w:val="00015C54"/>
    <w:rPr>
      <w:rFonts w:ascii="Times New Roman" w:eastAsia="Times New Roman" w:hAnsi="Times New Roman" w:cs="Times New Roman"/>
    </w:rPr>
  </w:style>
  <w:style w:type="table" w:styleId="aff9">
    <w:name w:val="Table Grid"/>
    <w:basedOn w:val="a1"/>
    <w:uiPriority w:val="59"/>
    <w:rsid w:val="00015C54"/>
    <w:pPr>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uiPriority w:val="99"/>
    <w:rsid w:val="00015C54"/>
    <w:pPr>
      <w:widowControl w:val="0"/>
      <w:autoSpaceDE w:val="0"/>
      <w:autoSpaceDN w:val="0"/>
      <w:adjustRightInd w:val="0"/>
      <w:spacing w:line="221" w:lineRule="exact"/>
      <w:ind w:firstLine="322"/>
      <w:jc w:val="both"/>
    </w:pPr>
    <w:rPr>
      <w:rFonts w:ascii="Times New Roman" w:eastAsiaTheme="minorEastAsia" w:hAnsi="Times New Roman" w:cs="Times New Roman"/>
      <w:color w:val="auto"/>
    </w:rPr>
  </w:style>
  <w:style w:type="paragraph" w:customStyle="1" w:styleId="Style4">
    <w:name w:val="Style4"/>
    <w:basedOn w:val="a"/>
    <w:uiPriority w:val="99"/>
    <w:rsid w:val="00015C54"/>
    <w:pPr>
      <w:widowControl w:val="0"/>
      <w:autoSpaceDE w:val="0"/>
      <w:autoSpaceDN w:val="0"/>
      <w:adjustRightInd w:val="0"/>
    </w:pPr>
    <w:rPr>
      <w:rFonts w:ascii="Times New Roman" w:eastAsiaTheme="minorEastAsia" w:hAnsi="Times New Roman" w:cs="Times New Roman"/>
      <w:color w:val="auto"/>
    </w:rPr>
  </w:style>
  <w:style w:type="paragraph" w:customStyle="1" w:styleId="Style7">
    <w:name w:val="Style7"/>
    <w:basedOn w:val="a"/>
    <w:uiPriority w:val="99"/>
    <w:rsid w:val="00015C54"/>
    <w:pPr>
      <w:widowControl w:val="0"/>
      <w:autoSpaceDE w:val="0"/>
      <w:autoSpaceDN w:val="0"/>
      <w:adjustRightInd w:val="0"/>
    </w:pPr>
    <w:rPr>
      <w:rFonts w:ascii="Times New Roman" w:eastAsiaTheme="minorEastAsia" w:hAnsi="Times New Roman" w:cs="Times New Roman"/>
      <w:color w:val="auto"/>
    </w:rPr>
  </w:style>
  <w:style w:type="character" w:customStyle="1" w:styleId="FontStyle15">
    <w:name w:val="Font Style15"/>
    <w:basedOn w:val="a0"/>
    <w:uiPriority w:val="99"/>
    <w:rsid w:val="00015C54"/>
    <w:rPr>
      <w:rFonts w:ascii="Times New Roman" w:hAnsi="Times New Roman" w:cs="Times New Roman"/>
      <w:b/>
      <w:bCs/>
      <w:sz w:val="20"/>
      <w:szCs w:val="20"/>
    </w:rPr>
  </w:style>
  <w:style w:type="character" w:customStyle="1" w:styleId="FontStyle16">
    <w:name w:val="Font Style16"/>
    <w:basedOn w:val="a0"/>
    <w:uiPriority w:val="99"/>
    <w:rsid w:val="00015C54"/>
    <w:rPr>
      <w:rFonts w:ascii="Times New Roman" w:hAnsi="Times New Roman" w:cs="Times New Roman"/>
      <w:i/>
      <w:iCs/>
      <w:sz w:val="20"/>
      <w:szCs w:val="20"/>
    </w:rPr>
  </w:style>
  <w:style w:type="paragraph" w:customStyle="1" w:styleId="Style5">
    <w:name w:val="Style5"/>
    <w:basedOn w:val="a"/>
    <w:uiPriority w:val="99"/>
    <w:rsid w:val="00015C54"/>
    <w:pPr>
      <w:widowControl w:val="0"/>
      <w:autoSpaceDE w:val="0"/>
      <w:autoSpaceDN w:val="0"/>
      <w:adjustRightInd w:val="0"/>
    </w:pPr>
    <w:rPr>
      <w:rFonts w:ascii="Times New Roman" w:eastAsiaTheme="minorEastAsia" w:hAnsi="Times New Roman" w:cs="Times New Roman"/>
      <w:color w:val="auto"/>
    </w:rPr>
  </w:style>
  <w:style w:type="paragraph" w:customStyle="1" w:styleId="Style6">
    <w:name w:val="Style6"/>
    <w:basedOn w:val="a"/>
    <w:uiPriority w:val="99"/>
    <w:rsid w:val="00015C54"/>
    <w:pPr>
      <w:widowControl w:val="0"/>
      <w:autoSpaceDE w:val="0"/>
      <w:autoSpaceDN w:val="0"/>
      <w:adjustRightInd w:val="0"/>
      <w:spacing w:line="242" w:lineRule="exact"/>
      <w:ind w:firstLine="115"/>
    </w:pPr>
    <w:rPr>
      <w:rFonts w:ascii="Times New Roman" w:eastAsiaTheme="minorEastAsia" w:hAnsi="Times New Roman" w:cs="Times New Roman"/>
      <w:color w:val="auto"/>
    </w:rPr>
  </w:style>
  <w:style w:type="character" w:customStyle="1" w:styleId="FontStyle11">
    <w:name w:val="Font Style11"/>
    <w:basedOn w:val="a0"/>
    <w:uiPriority w:val="99"/>
    <w:rsid w:val="00015C54"/>
    <w:rPr>
      <w:rFonts w:ascii="Times New Roman" w:hAnsi="Times New Roman" w:cs="Times New Roman"/>
      <w:sz w:val="20"/>
      <w:szCs w:val="20"/>
    </w:rPr>
  </w:style>
  <w:style w:type="character" w:customStyle="1" w:styleId="FontStyle12">
    <w:name w:val="Font Style12"/>
    <w:basedOn w:val="a0"/>
    <w:uiPriority w:val="99"/>
    <w:rsid w:val="00015C54"/>
    <w:rPr>
      <w:rFonts w:ascii="Times New Roman" w:hAnsi="Times New Roman" w:cs="Times New Roman"/>
      <w:b/>
      <w:bCs/>
      <w:sz w:val="20"/>
      <w:szCs w:val="20"/>
    </w:rPr>
  </w:style>
  <w:style w:type="character" w:customStyle="1" w:styleId="FontStyle13">
    <w:name w:val="Font Style13"/>
    <w:basedOn w:val="a0"/>
    <w:uiPriority w:val="99"/>
    <w:rsid w:val="00015C54"/>
    <w:rPr>
      <w:rFonts w:ascii="Times New Roman" w:hAnsi="Times New Roman" w:cs="Times New Roman"/>
      <w:i/>
      <w:iCs/>
      <w:sz w:val="20"/>
      <w:szCs w:val="20"/>
    </w:rPr>
  </w:style>
  <w:style w:type="character" w:customStyle="1" w:styleId="FontStyle17">
    <w:name w:val="Font Style17"/>
    <w:basedOn w:val="a0"/>
    <w:uiPriority w:val="99"/>
    <w:rsid w:val="00015C54"/>
    <w:rPr>
      <w:rFonts w:ascii="Arial" w:hAnsi="Arial" w:cs="Arial"/>
      <w:b/>
      <w:bCs/>
      <w:w w:val="66"/>
      <w:sz w:val="26"/>
      <w:szCs w:val="26"/>
    </w:rPr>
  </w:style>
  <w:style w:type="paragraph" w:styleId="affa">
    <w:name w:val="Normal (Web)"/>
    <w:basedOn w:val="a"/>
    <w:uiPriority w:val="99"/>
    <w:unhideWhenUsed/>
    <w:rsid w:val="000460BB"/>
    <w:pPr>
      <w:spacing w:before="100" w:beforeAutospacing="1" w:after="100" w:afterAutospacing="1"/>
    </w:pPr>
    <w:rPr>
      <w:rFonts w:ascii="Times New Roman" w:eastAsia="Times New Roman" w:hAnsi="Times New Roman" w:cs="Times New Roman"/>
      <w:color w:val="auto"/>
    </w:rPr>
  </w:style>
  <w:style w:type="paragraph" w:styleId="affb">
    <w:name w:val="Balloon Text"/>
    <w:basedOn w:val="a"/>
    <w:link w:val="affc"/>
    <w:uiPriority w:val="99"/>
    <w:semiHidden/>
    <w:unhideWhenUsed/>
    <w:rsid w:val="003177DD"/>
    <w:rPr>
      <w:rFonts w:ascii="Tahoma" w:hAnsi="Tahoma" w:cs="Tahoma"/>
      <w:sz w:val="16"/>
      <w:szCs w:val="16"/>
    </w:rPr>
  </w:style>
  <w:style w:type="character" w:customStyle="1" w:styleId="affc">
    <w:name w:val="Текст выноски Знак"/>
    <w:basedOn w:val="a0"/>
    <w:link w:val="affb"/>
    <w:uiPriority w:val="99"/>
    <w:semiHidden/>
    <w:rsid w:val="003177D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43</Pages>
  <Words>17853</Words>
  <Characters>101763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10</cp:revision>
  <dcterms:created xsi:type="dcterms:W3CDTF">2018-01-10T12:33:00Z</dcterms:created>
  <dcterms:modified xsi:type="dcterms:W3CDTF">2018-03-12T17:51:00Z</dcterms:modified>
</cp:coreProperties>
</file>